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94D0" w14:textId="77777777" w:rsidR="00253CFA" w:rsidRPr="00980937" w:rsidRDefault="00253CFA" w:rsidP="00253CFA">
      <w:pPr>
        <w:spacing w:after="0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Załącznik nr 2</w:t>
      </w:r>
    </w:p>
    <w:p w14:paraId="6B60B026" w14:textId="77777777" w:rsidR="00253CFA" w:rsidRPr="00980937" w:rsidRDefault="00253CFA" w:rsidP="00253CFA">
      <w:pPr>
        <w:spacing w:after="0" w:line="276" w:lineRule="auto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do Zarządzenia Nr 105 /2025</w:t>
      </w:r>
    </w:p>
    <w:p w14:paraId="775291AB" w14:textId="77777777" w:rsidR="00253CFA" w:rsidRPr="00980937" w:rsidRDefault="00253CFA" w:rsidP="00253CFA">
      <w:pPr>
        <w:spacing w:after="0" w:line="276" w:lineRule="auto"/>
        <w:jc w:val="right"/>
        <w:rPr>
          <w:rFonts w:eastAsia="Calibri"/>
          <w:sz w:val="16"/>
          <w:szCs w:val="16"/>
        </w:rPr>
      </w:pPr>
      <w:r w:rsidRPr="00980937">
        <w:rPr>
          <w:rFonts w:eastAsia="Calibri"/>
          <w:sz w:val="16"/>
          <w:szCs w:val="16"/>
        </w:rPr>
        <w:t xml:space="preserve">Wójta Gminy </w:t>
      </w:r>
      <w:r>
        <w:rPr>
          <w:rFonts w:eastAsia="Calibri"/>
          <w:sz w:val="16"/>
          <w:szCs w:val="16"/>
        </w:rPr>
        <w:t>Daszyna</w:t>
      </w:r>
      <w:r w:rsidRPr="00980937">
        <w:rPr>
          <w:rFonts w:eastAsia="Calibri"/>
          <w:sz w:val="16"/>
          <w:szCs w:val="16"/>
        </w:rPr>
        <w:t xml:space="preserve"> </w:t>
      </w:r>
    </w:p>
    <w:p w14:paraId="35AB54AB" w14:textId="77777777" w:rsidR="00253CFA" w:rsidRDefault="00253CFA" w:rsidP="00253CFA">
      <w:pPr>
        <w:spacing w:after="0" w:line="276" w:lineRule="auto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z dnia 13 listopada 2025 </w:t>
      </w:r>
      <w:r w:rsidRPr="00980937">
        <w:rPr>
          <w:rFonts w:eastAsia="Calibri"/>
          <w:sz w:val="16"/>
          <w:szCs w:val="16"/>
        </w:rPr>
        <w:t xml:space="preserve">r. </w:t>
      </w:r>
    </w:p>
    <w:p w14:paraId="08DBEE3B" w14:textId="77777777" w:rsidR="00253CFA" w:rsidRDefault="00253CFA" w:rsidP="00253CFA">
      <w:pPr>
        <w:spacing w:after="0" w:line="276" w:lineRule="auto"/>
        <w:jc w:val="right"/>
        <w:rPr>
          <w:rFonts w:eastAsia="Calibri"/>
          <w:sz w:val="16"/>
          <w:szCs w:val="16"/>
        </w:rPr>
      </w:pPr>
    </w:p>
    <w:p w14:paraId="784EF332" w14:textId="77777777" w:rsidR="00253CFA" w:rsidRDefault="00253CFA" w:rsidP="00253CFA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6AE">
        <w:rPr>
          <w:rFonts w:ascii="Times New Roman" w:eastAsia="Calibri" w:hAnsi="Times New Roman" w:cs="Times New Roman"/>
          <w:b/>
          <w:bCs/>
          <w:sz w:val="24"/>
          <w:szCs w:val="24"/>
        </w:rPr>
        <w:t>WÓJT GMINY DASZYNA</w:t>
      </w:r>
    </w:p>
    <w:p w14:paraId="07D4B3FD" w14:textId="77777777" w:rsidR="00253CFA" w:rsidRPr="003436AE" w:rsidRDefault="00253CFA" w:rsidP="00253CFA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0996E7" w14:textId="77777777" w:rsidR="00253CFA" w:rsidRPr="00916FF6" w:rsidRDefault="00253CFA" w:rsidP="00253CF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16FF6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ANKIETA KONSULTACYJNA</w:t>
      </w:r>
    </w:p>
    <w:p w14:paraId="38EED2EB" w14:textId="77777777" w:rsidR="00253CFA" w:rsidRPr="00916FF6" w:rsidRDefault="00253CFA" w:rsidP="00253CFA">
      <w:pPr>
        <w:suppressAutoHyphens/>
        <w:autoSpaceDN w:val="0"/>
        <w:spacing w:after="0" w:line="240" w:lineRule="auto"/>
        <w:jc w:val="center"/>
        <w:textAlignment w:val="baseline"/>
        <w:rPr>
          <w:b/>
          <w:kern w:val="3"/>
          <w:lang w:eastAsia="zh-CN"/>
        </w:rPr>
      </w:pPr>
      <w:r w:rsidRPr="00916FF6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do </w:t>
      </w:r>
      <w:r w:rsidRPr="00916FF6">
        <w:rPr>
          <w:rFonts w:ascii="Times New Roman" w:hAnsi="Times New Roman" w:cs="Times New Roman"/>
          <w:b/>
          <w:sz w:val="24"/>
          <w:szCs w:val="24"/>
        </w:rPr>
        <w:t>projektu uchwały w sprawie wieloletniego programu współpracy Gminy Daszyna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16FF6">
        <w:rPr>
          <w:rFonts w:ascii="Times New Roman" w:hAnsi="Times New Roman" w:cs="Times New Roman"/>
          <w:b/>
          <w:sz w:val="24"/>
          <w:szCs w:val="24"/>
        </w:rPr>
        <w:t xml:space="preserve">organizacjami pozarządowymi oraz podmiotami wymienionymi w art. 3 ust. 3 ustawy o działalność pożytku publicznego i o wolontariacie, na lata 2026-2031 </w:t>
      </w:r>
    </w:p>
    <w:tbl>
      <w:tblPr>
        <w:tblW w:w="100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670"/>
      </w:tblGrid>
      <w:tr w:rsidR="00253CFA" w:rsidRPr="00960301" w14:paraId="7F64CD7E" w14:textId="77777777" w:rsidTr="00863FEA">
        <w:trPr>
          <w:trHeight w:val="66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4149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Podmiot zgłaszający</w:t>
            </w:r>
            <w:r>
              <w:rPr>
                <w:kern w:val="3"/>
                <w:lang w:eastAsia="zh-CN"/>
              </w:rPr>
              <w:t xml:space="preserve">(nazwa podmiotu uczestniczącego w procedurze konsultacji)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6509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4C1FEA1A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53CFA" w:rsidRPr="00960301" w14:paraId="5EEAFAF2" w14:textId="77777777" w:rsidTr="00863FEA">
        <w:trPr>
          <w:trHeight w:val="60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6A1C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Osoba upoważniona do reprezentacji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A072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53CFA" w:rsidRPr="00960301" w14:paraId="75796911" w14:textId="77777777" w:rsidTr="00863FE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0554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Telefon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B8A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53CFA" w:rsidRPr="00960301" w14:paraId="61984BE1" w14:textId="77777777" w:rsidTr="00863FE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AC82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E-mail: lub adres pocztowy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D077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53CFA" w:rsidRPr="00960301" w14:paraId="653D9168" w14:textId="77777777" w:rsidTr="00863FEA">
        <w:trPr>
          <w:trHeight w:val="801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F13F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Element współpracy, którego dotyczy proponowana zmiana, opinia z uzasadnieniem</w:t>
            </w:r>
          </w:p>
          <w:p w14:paraId="6E6AD70D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13C8ED69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1E4886F9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5F6ED047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39391B1F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5ED23A3E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42114F64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D1F7443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ABC0C60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0B339725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553A18DE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30D8DFDB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0B109AEB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1713F25B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73453D62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4250DEE0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3382FE09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5DC3" w14:textId="77777777" w:rsidR="00253CFA" w:rsidRPr="00960301" w:rsidRDefault="00253CFA" w:rsidP="00863FEA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3011C80D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53455C4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3CB1F23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127660E0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626F3F13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60D3A39A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23833C5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126EAD4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D0B8DD3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7F4CA413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A3F7798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2FDBE473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21D7EEA4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73EABB67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0F24569B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001B3947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2F70F86A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1BF6C703" w14:textId="77777777" w:rsidR="00253CFA" w:rsidRPr="00960301" w:rsidRDefault="00253CFA" w:rsidP="00863FE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</w:tbl>
    <w:p w14:paraId="398FE812" w14:textId="77777777" w:rsidR="00253CFA" w:rsidRDefault="00253CFA" w:rsidP="00253CFA">
      <w:pPr>
        <w:suppressAutoHyphens/>
        <w:autoSpaceDN w:val="0"/>
        <w:textAlignment w:val="baseline"/>
        <w:rPr>
          <w:b/>
          <w:kern w:val="3"/>
          <w:lang w:eastAsia="zh-CN"/>
        </w:rPr>
      </w:pPr>
    </w:p>
    <w:p w14:paraId="06988804" w14:textId="60C6BFC5" w:rsidR="00244FCF" w:rsidRDefault="00253CFA" w:rsidP="00253CFA">
      <w:pPr>
        <w:suppressAutoHyphens/>
        <w:autoSpaceDN w:val="0"/>
        <w:textAlignment w:val="baseline"/>
      </w:pPr>
      <w:r w:rsidRPr="00960301">
        <w:rPr>
          <w:b/>
          <w:kern w:val="3"/>
          <w:lang w:eastAsia="zh-CN"/>
        </w:rPr>
        <w:t>Uwaga</w:t>
      </w:r>
      <w:r>
        <w:rPr>
          <w:b/>
          <w:kern w:val="3"/>
          <w:lang w:eastAsia="zh-CN"/>
        </w:rPr>
        <w:t xml:space="preserve">: </w:t>
      </w:r>
      <w:r w:rsidRPr="00960301">
        <w:rPr>
          <w:kern w:val="3"/>
          <w:lang w:eastAsia="zh-CN"/>
        </w:rPr>
        <w:t>Jedynie propozycje zmian/opinie uzasadnione przez podmiot zgłaszający będą uwzględnione w procesie konsultacji.</w:t>
      </w:r>
    </w:p>
    <w:sectPr w:rsidR="00244FCF" w:rsidSect="00253CFA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FA"/>
    <w:rsid w:val="00244FCF"/>
    <w:rsid w:val="00253CFA"/>
    <w:rsid w:val="005C0AA5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E002"/>
  <w15:chartTrackingRefBased/>
  <w15:docId w15:val="{F6ADC22E-7A6E-4246-988F-07D3ACA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CFA"/>
  </w:style>
  <w:style w:type="paragraph" w:styleId="Nagwek1">
    <w:name w:val="heading 1"/>
    <w:basedOn w:val="Normalny"/>
    <w:next w:val="Normalny"/>
    <w:link w:val="Nagwek1Znak"/>
    <w:uiPriority w:val="9"/>
    <w:qFormat/>
    <w:rsid w:val="00253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C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C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C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C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C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C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C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C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C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C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Daszyna</dc:creator>
  <cp:keywords/>
  <dc:description/>
  <cp:lastModifiedBy>Gmina Daszyna</cp:lastModifiedBy>
  <cp:revision>1</cp:revision>
  <dcterms:created xsi:type="dcterms:W3CDTF">2025-11-14T11:45:00Z</dcterms:created>
  <dcterms:modified xsi:type="dcterms:W3CDTF">2025-11-14T11:46:00Z</dcterms:modified>
</cp:coreProperties>
</file>