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25" w:rsidRDefault="00600D25" w:rsidP="00600D25">
      <w:pPr>
        <w:pStyle w:val="gwp8b1e5619msonormal"/>
        <w:spacing w:before="0" w:beforeAutospacing="0" w:after="0" w:afterAutospacing="0"/>
        <w:ind w:left="4100"/>
        <w:jc w:val="right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t>Daszyna, dn. ……………………………………</w:t>
      </w:r>
    </w:p>
    <w:p w:rsidR="00600D25" w:rsidRDefault="00600D25" w:rsidP="00600D25">
      <w:pPr>
        <w:pStyle w:val="gwp8b1e5619msonormal"/>
        <w:spacing w:before="0" w:beforeAutospacing="0" w:after="0" w:afterAutospacing="0" w:line="200" w:lineRule="atLeast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t> </w:t>
      </w:r>
    </w:p>
    <w:p w:rsidR="00600D25" w:rsidRDefault="00600D25" w:rsidP="00600D25">
      <w:pPr>
        <w:pStyle w:val="gwp8b1e5619msonormal"/>
        <w:spacing w:before="0" w:beforeAutospacing="0" w:after="0" w:afterAutospacing="0"/>
        <w:ind w:left="4240"/>
        <w:rPr>
          <w:sz w:val="20"/>
          <w:szCs w:val="20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 </w:t>
      </w:r>
    </w:p>
    <w:p w:rsidR="00600D25" w:rsidRDefault="00600D25" w:rsidP="00600D25">
      <w:pPr>
        <w:pStyle w:val="gwp8b1e5619msonormal"/>
        <w:spacing w:before="0" w:beforeAutospacing="0" w:after="0" w:afterAutospacing="0"/>
        <w:ind w:left="4240"/>
        <w:rPr>
          <w:sz w:val="20"/>
          <w:szCs w:val="20"/>
        </w:rPr>
      </w:pPr>
      <w:r>
        <w:rPr>
          <w:rFonts w:ascii="Cambria" w:hAnsi="Cambria" w:cs="Cambria"/>
          <w:b/>
          <w:bCs/>
          <w:sz w:val="26"/>
          <w:szCs w:val="26"/>
        </w:rPr>
        <w:t>Do</w:t>
      </w:r>
    </w:p>
    <w:p w:rsidR="00600D25" w:rsidRDefault="00600D25" w:rsidP="00600D25">
      <w:pPr>
        <w:pStyle w:val="gwp8b1e5619msonormal"/>
        <w:spacing w:before="0" w:beforeAutospacing="0" w:after="0" w:afterAutospacing="0"/>
        <w:ind w:left="4240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Przewodniczącego </w:t>
      </w:r>
    </w:p>
    <w:p w:rsidR="00600D25" w:rsidRDefault="00600D25" w:rsidP="00600D25">
      <w:pPr>
        <w:pStyle w:val="gwp8b1e5619msonormal"/>
        <w:spacing w:before="0" w:beforeAutospacing="0" w:after="0" w:afterAutospacing="0"/>
        <w:ind w:left="4240"/>
        <w:rPr>
          <w:sz w:val="20"/>
          <w:szCs w:val="20"/>
        </w:rPr>
      </w:pPr>
      <w:r>
        <w:rPr>
          <w:rFonts w:ascii="Cambria" w:hAnsi="Cambria" w:cs="Cambria"/>
          <w:b/>
          <w:bCs/>
          <w:sz w:val="26"/>
          <w:szCs w:val="26"/>
        </w:rPr>
        <w:t>Rady Gminy Daszyna</w:t>
      </w:r>
    </w:p>
    <w:p w:rsidR="00600D25" w:rsidRDefault="00600D25" w:rsidP="00600D25">
      <w:pPr>
        <w:pStyle w:val="gwp8b1e5619msonormal"/>
        <w:spacing w:before="0" w:beforeAutospacing="0" w:after="0" w:afterAutospacing="0" w:line="200" w:lineRule="atLeast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t> </w:t>
      </w:r>
    </w:p>
    <w:p w:rsidR="00600D25" w:rsidRDefault="00600D25" w:rsidP="00600D25">
      <w:pPr>
        <w:pStyle w:val="gwp8b1e5619msonormal"/>
        <w:spacing w:before="0" w:beforeAutospacing="0" w:after="0" w:afterAutospacing="0" w:line="200" w:lineRule="atLeast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t> </w:t>
      </w:r>
    </w:p>
    <w:p w:rsidR="00600D25" w:rsidRDefault="00600D25" w:rsidP="00600D25">
      <w:pPr>
        <w:pStyle w:val="gwp8b1e5619msonormal"/>
        <w:spacing w:before="0" w:beforeAutospacing="0" w:after="0" w:afterAutospacing="0" w:line="200" w:lineRule="atLeast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t> </w:t>
      </w:r>
    </w:p>
    <w:p w:rsidR="00600D25" w:rsidRDefault="00600D25" w:rsidP="00600D25">
      <w:pPr>
        <w:pStyle w:val="gwp8b1e5619msonormal"/>
        <w:spacing w:before="0" w:beforeAutospacing="0" w:after="0" w:afterAutospacing="0" w:line="275" w:lineRule="atLeast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t> </w:t>
      </w:r>
    </w:p>
    <w:p w:rsidR="00600D25" w:rsidRDefault="00600D25" w:rsidP="00600D25">
      <w:pPr>
        <w:pStyle w:val="gwp8b1e5619msonormal"/>
        <w:spacing w:before="0" w:beforeAutospacing="0" w:after="0" w:afterAutospacing="0"/>
        <w:ind w:right="260"/>
        <w:jc w:val="center"/>
        <w:rPr>
          <w:sz w:val="20"/>
          <w:szCs w:val="20"/>
        </w:rPr>
      </w:pPr>
      <w:r>
        <w:rPr>
          <w:rFonts w:ascii="Cambria" w:hAnsi="Cambria" w:cs="Cambria"/>
          <w:b/>
          <w:bCs/>
          <w:sz w:val="26"/>
          <w:szCs w:val="26"/>
        </w:rPr>
        <w:t>ZGŁOSZENIE</w:t>
      </w:r>
    </w:p>
    <w:p w:rsidR="00600D25" w:rsidRDefault="00600D25" w:rsidP="00600D25">
      <w:pPr>
        <w:pStyle w:val="gwp8b1e5619msonormal"/>
        <w:spacing w:before="0" w:beforeAutospacing="0" w:after="0" w:afterAutospacing="0" w:line="200" w:lineRule="atLeast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t> </w:t>
      </w:r>
    </w:p>
    <w:p w:rsidR="00600D25" w:rsidRDefault="00600D25" w:rsidP="00600D25">
      <w:pPr>
        <w:pStyle w:val="gwp8b1e5619msonormal"/>
        <w:spacing w:before="0" w:beforeAutospacing="0" w:after="0" w:afterAutospacing="0" w:line="200" w:lineRule="atLeast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t> </w:t>
      </w:r>
    </w:p>
    <w:p w:rsidR="00600D25" w:rsidRDefault="00600D25" w:rsidP="00600D25">
      <w:pPr>
        <w:pStyle w:val="gwp8b1e5619msonormal"/>
        <w:spacing w:before="0" w:beforeAutospacing="0" w:after="0" w:afterAutospacing="0" w:line="200" w:lineRule="atLeast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t> </w:t>
      </w:r>
    </w:p>
    <w:p w:rsidR="00600D25" w:rsidRDefault="00600D25" w:rsidP="00600D25">
      <w:pPr>
        <w:pStyle w:val="gwp8b1e5619msonormal"/>
        <w:spacing w:before="0" w:beforeAutospacing="0" w:after="0" w:afterAutospacing="0" w:line="214" w:lineRule="atLeast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t> </w:t>
      </w:r>
    </w:p>
    <w:p w:rsidR="00600D25" w:rsidRDefault="00600D25" w:rsidP="00600D25">
      <w:pPr>
        <w:pStyle w:val="gwp8b1e5619msonormal"/>
        <w:spacing w:before="0" w:beforeAutospacing="0" w:after="0" w:afterAutospacing="0"/>
        <w:ind w:left="100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t xml:space="preserve">Ja niżej podpisany ……………………………………..……………………………………………………, </w:t>
      </w:r>
    </w:p>
    <w:p w:rsidR="00600D25" w:rsidRDefault="00600D25" w:rsidP="00600D25">
      <w:pPr>
        <w:pStyle w:val="gwp8b1e5619msonormal"/>
        <w:spacing w:before="0" w:beforeAutospacing="0" w:after="0" w:afterAutospacing="0"/>
        <w:ind w:left="3380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t>                   </w:t>
      </w:r>
      <w:r>
        <w:rPr>
          <w:rFonts w:ascii="Cambria" w:hAnsi="Cambria" w:cs="Cambria"/>
          <w:sz w:val="20"/>
          <w:szCs w:val="20"/>
        </w:rPr>
        <w:t>(imię i nazwisko)</w:t>
      </w:r>
    </w:p>
    <w:p w:rsidR="00600D25" w:rsidRDefault="00600D25" w:rsidP="00600D25">
      <w:pPr>
        <w:pStyle w:val="gwp8b1e5619msonormal"/>
        <w:spacing w:before="0" w:beforeAutospacing="0" w:after="0" w:afterAutospacing="0"/>
        <w:ind w:left="100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t> </w:t>
      </w:r>
    </w:p>
    <w:p w:rsidR="00600D25" w:rsidRDefault="00600D25" w:rsidP="00600D25">
      <w:pPr>
        <w:pStyle w:val="gwp8b1e5619msonormal"/>
        <w:spacing w:before="0" w:beforeAutospacing="0" w:after="0" w:afterAutospacing="0"/>
        <w:ind w:left="100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t xml:space="preserve">zamieszkały w …………………………..……………………………………………………………………, </w:t>
      </w:r>
    </w:p>
    <w:p w:rsidR="00600D25" w:rsidRDefault="00600D25" w:rsidP="00600D25">
      <w:pPr>
        <w:pStyle w:val="gwp8b1e5619msonormal"/>
        <w:spacing w:before="0" w:beforeAutospacing="0" w:after="0" w:afterAutospacing="0"/>
        <w:ind w:left="4520"/>
        <w:rPr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(miejsce zamieszkania)</w:t>
      </w:r>
    </w:p>
    <w:p w:rsidR="00600D25" w:rsidRDefault="00600D25" w:rsidP="00600D25">
      <w:pPr>
        <w:pStyle w:val="gwp8b1e5619msonormal"/>
        <w:spacing w:before="0" w:beforeAutospacing="0" w:after="0" w:afterAutospacing="0"/>
        <w:ind w:left="100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t> </w:t>
      </w:r>
    </w:p>
    <w:p w:rsidR="00600D25" w:rsidRDefault="00600D25" w:rsidP="00600D25">
      <w:pPr>
        <w:pStyle w:val="gwp8b1e5619msonormal"/>
        <w:spacing w:before="0" w:beforeAutospacing="0" w:after="0" w:afterAutospacing="0" w:line="276" w:lineRule="auto"/>
        <w:ind w:left="100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t>zgłaszam w trybie art. 28 aa ust. 7 ustawy z dnia 8 marca 1990 roku o samorządzie gminnym (Dz. U. z 202</w:t>
      </w:r>
      <w:r w:rsidR="007D2056">
        <w:rPr>
          <w:rFonts w:ascii="Cambria" w:hAnsi="Cambria" w:cs="Cambria"/>
          <w:sz w:val="26"/>
          <w:szCs w:val="26"/>
        </w:rPr>
        <w:t>3</w:t>
      </w:r>
      <w:r>
        <w:rPr>
          <w:rFonts w:ascii="Cambria" w:hAnsi="Cambria" w:cs="Cambria"/>
          <w:sz w:val="26"/>
          <w:szCs w:val="26"/>
        </w:rPr>
        <w:t xml:space="preserve"> r. poz. </w:t>
      </w:r>
      <w:r w:rsidR="003527C3">
        <w:rPr>
          <w:rFonts w:ascii="Cambria" w:hAnsi="Cambria" w:cs="Cambria"/>
          <w:sz w:val="26"/>
          <w:szCs w:val="26"/>
        </w:rPr>
        <w:t>40</w:t>
      </w:r>
      <w:r>
        <w:rPr>
          <w:rFonts w:ascii="Cambria" w:hAnsi="Cambria" w:cs="Cambria"/>
          <w:sz w:val="26"/>
          <w:szCs w:val="26"/>
        </w:rPr>
        <w:t xml:space="preserve"> z </w:t>
      </w:r>
      <w:proofErr w:type="spellStart"/>
      <w:r>
        <w:rPr>
          <w:rFonts w:ascii="Cambria" w:hAnsi="Cambria" w:cs="Cambria"/>
          <w:sz w:val="26"/>
          <w:szCs w:val="26"/>
        </w:rPr>
        <w:t>póź</w:t>
      </w:r>
      <w:proofErr w:type="spellEnd"/>
      <w:r>
        <w:rPr>
          <w:rFonts w:ascii="Cambria" w:hAnsi="Cambria" w:cs="Cambria"/>
          <w:sz w:val="26"/>
          <w:szCs w:val="26"/>
        </w:rPr>
        <w:t>. zm.) swój udział w debacie nad „Raportem o stanie Gminy Daszyna za 202</w:t>
      </w:r>
      <w:r w:rsidR="003527C3">
        <w:rPr>
          <w:rFonts w:ascii="Cambria" w:hAnsi="Cambria" w:cs="Cambria"/>
          <w:sz w:val="26"/>
          <w:szCs w:val="26"/>
        </w:rPr>
        <w:t>2</w:t>
      </w:r>
      <w:r>
        <w:rPr>
          <w:rFonts w:ascii="Cambria" w:hAnsi="Cambria" w:cs="Cambria"/>
          <w:sz w:val="26"/>
          <w:szCs w:val="26"/>
        </w:rPr>
        <w:t xml:space="preserve"> r”.</w:t>
      </w:r>
    </w:p>
    <w:p w:rsidR="00600D25" w:rsidRDefault="00600D25" w:rsidP="00600D25">
      <w:pPr>
        <w:pStyle w:val="gwp8b1e5619msonormal"/>
        <w:spacing w:before="0" w:beforeAutospacing="0" w:after="0" w:afterAutospacing="0" w:line="200" w:lineRule="atLeast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t> </w:t>
      </w:r>
    </w:p>
    <w:p w:rsidR="00600D25" w:rsidRDefault="00600D25" w:rsidP="00600D25">
      <w:pPr>
        <w:pStyle w:val="gwp8b1e5619msonormal"/>
        <w:spacing w:before="0" w:beforeAutospacing="0" w:after="0" w:afterAutospacing="0" w:line="354" w:lineRule="atLeast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t> </w:t>
      </w:r>
    </w:p>
    <w:p w:rsidR="00600D25" w:rsidRDefault="00600D25" w:rsidP="00600D25">
      <w:pPr>
        <w:pStyle w:val="gwp8b1e5619msonormal"/>
        <w:spacing w:before="0" w:beforeAutospacing="0" w:after="0" w:afterAutospacing="0" w:line="354" w:lineRule="atLeast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t> </w:t>
      </w:r>
    </w:p>
    <w:p w:rsidR="00600D25" w:rsidRDefault="00600D25" w:rsidP="00600D25">
      <w:pPr>
        <w:pStyle w:val="gwp8b1e5619msonormal"/>
        <w:spacing w:before="0" w:beforeAutospacing="0" w:after="0" w:afterAutospacing="0"/>
        <w:ind w:left="4320" w:firstLine="720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t>……………………………………………………..</w:t>
      </w:r>
    </w:p>
    <w:p w:rsidR="00600D25" w:rsidRDefault="00600D25" w:rsidP="00600D25">
      <w:pPr>
        <w:pStyle w:val="gwp8b1e5619msonormal"/>
        <w:spacing w:before="0" w:beforeAutospacing="0" w:after="0" w:afterAutospacing="0" w:line="2" w:lineRule="atLeast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t> </w:t>
      </w:r>
    </w:p>
    <w:p w:rsidR="00600D25" w:rsidRDefault="00600D25" w:rsidP="00600D25">
      <w:pPr>
        <w:pStyle w:val="gwp8b1e5619msonormal"/>
        <w:spacing w:before="0" w:beforeAutospacing="0" w:after="0" w:afterAutospacing="0"/>
        <w:ind w:left="5760" w:firstLine="720"/>
        <w:rPr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      (podpis)</w:t>
      </w:r>
    </w:p>
    <w:p w:rsidR="00600D25" w:rsidRDefault="00600D25" w:rsidP="00600D25">
      <w:pPr>
        <w:pStyle w:val="gwp8b1e5619msonormal"/>
        <w:spacing w:before="0" w:beforeAutospacing="0" w:after="0" w:afterAutospacing="0" w:line="200" w:lineRule="atLeast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t> </w:t>
      </w:r>
    </w:p>
    <w:p w:rsidR="00600D25" w:rsidRDefault="00600D25" w:rsidP="00600D25">
      <w:pPr>
        <w:pStyle w:val="gwp8b1e5619msonormal"/>
        <w:spacing w:before="0" w:beforeAutospacing="0" w:after="0" w:afterAutospacing="0" w:line="200" w:lineRule="atLeast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 </w:t>
      </w:r>
    </w:p>
    <w:p w:rsidR="00600D25" w:rsidRDefault="00600D25" w:rsidP="00600D25">
      <w:pPr>
        <w:pStyle w:val="gwp8b1e5619msonormal"/>
        <w:spacing w:before="0" w:beforeAutospacing="0" w:after="0" w:afterAutospacing="0" w:line="200" w:lineRule="atLeast"/>
        <w:rPr>
          <w:rFonts w:ascii="Cambria" w:hAnsi="Cambria" w:cs="Cambria"/>
          <w:sz w:val="26"/>
          <w:szCs w:val="26"/>
        </w:rPr>
      </w:pPr>
    </w:p>
    <w:p w:rsidR="00600D25" w:rsidRDefault="00600D25" w:rsidP="00600D25">
      <w:pPr>
        <w:pStyle w:val="gwp8b1e5619msonormal"/>
        <w:spacing w:before="0" w:beforeAutospacing="0" w:after="0" w:afterAutospacing="0" w:line="200" w:lineRule="atLeast"/>
        <w:rPr>
          <w:rFonts w:ascii="Cambria" w:hAnsi="Cambria" w:cs="Cambria"/>
          <w:sz w:val="26"/>
          <w:szCs w:val="26"/>
        </w:rPr>
      </w:pPr>
    </w:p>
    <w:p w:rsidR="00600D25" w:rsidRDefault="00600D25" w:rsidP="00600D25">
      <w:pPr>
        <w:pStyle w:val="gwp8b1e5619msonormal"/>
        <w:spacing w:before="0" w:beforeAutospacing="0" w:after="0" w:afterAutospacing="0" w:line="200" w:lineRule="atLeast"/>
        <w:rPr>
          <w:rFonts w:ascii="Cambria" w:hAnsi="Cambria" w:cs="Cambria"/>
          <w:sz w:val="26"/>
          <w:szCs w:val="26"/>
        </w:rPr>
      </w:pPr>
    </w:p>
    <w:p w:rsidR="00600D25" w:rsidRDefault="00600D25" w:rsidP="00600D25">
      <w:pPr>
        <w:pStyle w:val="gwp8b1e5619msonormal"/>
        <w:spacing w:before="0" w:beforeAutospacing="0" w:after="0" w:afterAutospacing="0" w:line="200" w:lineRule="atLeast"/>
        <w:rPr>
          <w:rFonts w:ascii="Cambria" w:hAnsi="Cambria" w:cs="Cambria"/>
          <w:sz w:val="26"/>
          <w:szCs w:val="26"/>
        </w:rPr>
      </w:pPr>
    </w:p>
    <w:p w:rsidR="00600D25" w:rsidRDefault="00600D25" w:rsidP="00600D25">
      <w:pPr>
        <w:pStyle w:val="gwp8b1e5619msonormal"/>
        <w:spacing w:before="0" w:beforeAutospacing="0" w:after="0" w:afterAutospacing="0" w:line="200" w:lineRule="atLeast"/>
        <w:rPr>
          <w:rFonts w:ascii="Cambria" w:hAnsi="Cambria" w:cs="Cambria"/>
          <w:sz w:val="26"/>
          <w:szCs w:val="26"/>
        </w:rPr>
      </w:pPr>
    </w:p>
    <w:p w:rsidR="00600D25" w:rsidRDefault="00600D25" w:rsidP="00600D25">
      <w:pPr>
        <w:pStyle w:val="gwp8b1e5619msonormal"/>
        <w:spacing w:before="0" w:beforeAutospacing="0" w:after="0" w:afterAutospacing="0" w:line="200" w:lineRule="atLeast"/>
        <w:rPr>
          <w:rFonts w:ascii="Cambria" w:hAnsi="Cambria" w:cs="Cambria"/>
          <w:sz w:val="26"/>
          <w:szCs w:val="26"/>
        </w:rPr>
      </w:pPr>
    </w:p>
    <w:p w:rsidR="00600D25" w:rsidRDefault="00600D25" w:rsidP="00600D25">
      <w:pPr>
        <w:pStyle w:val="gwp8b1e5619msonormal"/>
        <w:spacing w:before="0" w:beforeAutospacing="0" w:after="0" w:afterAutospacing="0" w:line="200" w:lineRule="atLeast"/>
        <w:rPr>
          <w:rFonts w:ascii="Cambria" w:hAnsi="Cambria" w:cs="Cambria"/>
          <w:sz w:val="26"/>
          <w:szCs w:val="26"/>
        </w:rPr>
      </w:pPr>
    </w:p>
    <w:p w:rsidR="00600D25" w:rsidRDefault="00600D25" w:rsidP="00600D25">
      <w:pPr>
        <w:pStyle w:val="gwp8b1e5619msonormal"/>
        <w:spacing w:before="0" w:beforeAutospacing="0" w:after="0" w:afterAutospacing="0" w:line="200" w:lineRule="atLeast"/>
        <w:rPr>
          <w:rFonts w:ascii="Cambria" w:hAnsi="Cambria" w:cs="Cambria"/>
          <w:sz w:val="26"/>
          <w:szCs w:val="26"/>
        </w:rPr>
      </w:pPr>
    </w:p>
    <w:p w:rsidR="00600D25" w:rsidRDefault="00600D25" w:rsidP="00600D25">
      <w:pPr>
        <w:pStyle w:val="gwp8b1e5619msonormal"/>
        <w:spacing w:before="0" w:beforeAutospacing="0" w:after="0" w:afterAutospacing="0" w:line="200" w:lineRule="atLeast"/>
        <w:rPr>
          <w:rFonts w:ascii="Cambria" w:hAnsi="Cambria" w:cs="Cambria"/>
          <w:sz w:val="26"/>
          <w:szCs w:val="26"/>
        </w:rPr>
      </w:pPr>
    </w:p>
    <w:p w:rsidR="00600D25" w:rsidRDefault="00600D25" w:rsidP="00600D25">
      <w:pPr>
        <w:pStyle w:val="gwp8b1e5619msonormal"/>
        <w:spacing w:before="0" w:beforeAutospacing="0" w:after="0" w:afterAutospacing="0" w:line="200" w:lineRule="atLeast"/>
        <w:rPr>
          <w:rFonts w:ascii="Cambria" w:hAnsi="Cambria" w:cs="Cambria"/>
          <w:sz w:val="26"/>
          <w:szCs w:val="26"/>
        </w:rPr>
      </w:pPr>
    </w:p>
    <w:p w:rsidR="00600D25" w:rsidRDefault="00600D25" w:rsidP="00600D25">
      <w:pPr>
        <w:pStyle w:val="gwp8b1e5619msonormal"/>
        <w:spacing w:before="0" w:beforeAutospacing="0" w:after="0" w:afterAutospacing="0" w:line="200" w:lineRule="atLeast"/>
        <w:rPr>
          <w:rFonts w:ascii="Cambria" w:hAnsi="Cambria" w:cs="Cambria"/>
          <w:sz w:val="26"/>
          <w:szCs w:val="26"/>
        </w:rPr>
      </w:pPr>
    </w:p>
    <w:p w:rsidR="00600D25" w:rsidRDefault="00600D25" w:rsidP="00600D25">
      <w:pPr>
        <w:pStyle w:val="gwp8b1e5619msonormal"/>
        <w:spacing w:before="0" w:beforeAutospacing="0" w:after="0" w:afterAutospacing="0" w:line="200" w:lineRule="atLeast"/>
        <w:rPr>
          <w:rFonts w:ascii="Cambria" w:hAnsi="Cambria" w:cs="Cambria"/>
          <w:sz w:val="26"/>
          <w:szCs w:val="26"/>
        </w:rPr>
      </w:pPr>
    </w:p>
    <w:p w:rsidR="00600D25" w:rsidRDefault="00600D25" w:rsidP="00600D25">
      <w:pPr>
        <w:pStyle w:val="gwp8b1e5619msonormal"/>
        <w:spacing w:before="0" w:beforeAutospacing="0" w:after="0" w:afterAutospacing="0"/>
        <w:rPr>
          <w:sz w:val="20"/>
          <w:szCs w:val="20"/>
        </w:rPr>
      </w:pPr>
    </w:p>
    <w:p w:rsidR="00600D25" w:rsidRDefault="00600D25" w:rsidP="00600D25">
      <w:pPr>
        <w:pStyle w:val="gwp8b1e5619msonormal"/>
        <w:spacing w:before="0" w:beforeAutospacing="0" w:after="0" w:afterAutospacing="0"/>
        <w:rPr>
          <w:sz w:val="20"/>
          <w:szCs w:val="20"/>
        </w:rPr>
      </w:pPr>
    </w:p>
    <w:p w:rsidR="00600D25" w:rsidRDefault="00600D25" w:rsidP="00600D25">
      <w:pPr>
        <w:pStyle w:val="gwp8b1e5619msonormal"/>
        <w:spacing w:before="0" w:beforeAutospacing="0" w:after="0" w:afterAutospacing="0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lastRenderedPageBreak/>
        <w:t>Swoje zgłoszenie do debaty przedkładam z poparciem następujących osób*:</w:t>
      </w:r>
    </w:p>
    <w:p w:rsidR="00600D25" w:rsidRDefault="00600D25" w:rsidP="00600D25">
      <w:pPr>
        <w:pStyle w:val="gwp8b1e5619msonormal"/>
        <w:spacing w:before="0" w:beforeAutospacing="0" w:after="0" w:afterAutospacing="0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t> </w:t>
      </w:r>
    </w:p>
    <w:p w:rsidR="00600D25" w:rsidRDefault="00600D25" w:rsidP="00600D25">
      <w:pPr>
        <w:pStyle w:val="gwp8b1e5619msonormal"/>
        <w:spacing w:before="0" w:beforeAutospacing="0" w:after="0" w:afterAutospacing="0" w:line="225" w:lineRule="atLeast"/>
        <w:rPr>
          <w:sz w:val="20"/>
          <w:szCs w:val="20"/>
        </w:rPr>
      </w:pPr>
      <w:r>
        <w:rPr>
          <w:rFonts w:ascii="Cambria" w:hAnsi="Cambria" w:cs="Cambria"/>
          <w:sz w:val="26"/>
          <w:szCs w:val="26"/>
        </w:rPr>
        <w:t> </w:t>
      </w:r>
    </w:p>
    <w:tbl>
      <w:tblPr>
        <w:tblW w:w="8955" w:type="dxa"/>
        <w:jc w:val="center"/>
        <w:tblCellMar>
          <w:left w:w="0" w:type="dxa"/>
          <w:right w:w="0" w:type="dxa"/>
        </w:tblCellMar>
        <w:tblLook w:val="04A0"/>
      </w:tblPr>
      <w:tblGrid>
        <w:gridCol w:w="953"/>
        <w:gridCol w:w="5527"/>
        <w:gridCol w:w="2475"/>
      </w:tblGrid>
      <w:tr w:rsidR="00600D25" w:rsidTr="00600D25">
        <w:trPr>
          <w:trHeight w:val="397"/>
          <w:jc w:val="center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ind w:left="24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Imię i nazwisko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ind w:left="70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Podpis</w:t>
            </w:r>
          </w:p>
        </w:tc>
      </w:tr>
      <w:tr w:rsidR="00600D25" w:rsidTr="00600D25">
        <w:trPr>
          <w:trHeight w:val="397"/>
          <w:jc w:val="center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 w:line="264" w:lineRule="atLeast"/>
              <w:ind w:left="48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1.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</w:tr>
      <w:tr w:rsidR="00600D25" w:rsidTr="00600D25">
        <w:trPr>
          <w:trHeight w:val="397"/>
          <w:jc w:val="center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 w:line="270" w:lineRule="atLeast"/>
              <w:ind w:left="48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2.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</w:tr>
      <w:tr w:rsidR="00600D25" w:rsidTr="00600D25">
        <w:trPr>
          <w:trHeight w:val="397"/>
          <w:jc w:val="center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 w:line="267" w:lineRule="atLeast"/>
              <w:ind w:left="48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3.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</w:tr>
      <w:tr w:rsidR="00600D25" w:rsidTr="00600D25">
        <w:trPr>
          <w:trHeight w:val="397"/>
          <w:jc w:val="center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 w:line="270" w:lineRule="atLeast"/>
              <w:ind w:left="48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4.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</w:tr>
      <w:tr w:rsidR="00600D25" w:rsidTr="00600D25">
        <w:trPr>
          <w:trHeight w:val="397"/>
          <w:jc w:val="center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 w:line="267" w:lineRule="atLeast"/>
              <w:ind w:left="48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5.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</w:tr>
      <w:tr w:rsidR="00600D25" w:rsidTr="00600D25">
        <w:trPr>
          <w:trHeight w:val="397"/>
          <w:jc w:val="center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 w:line="270" w:lineRule="atLeast"/>
              <w:ind w:left="48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6.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</w:tr>
      <w:tr w:rsidR="00600D25" w:rsidTr="00600D25">
        <w:trPr>
          <w:trHeight w:val="397"/>
          <w:jc w:val="center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 w:line="267" w:lineRule="atLeast"/>
              <w:ind w:left="48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7.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</w:tr>
      <w:tr w:rsidR="00600D25" w:rsidTr="00600D25">
        <w:trPr>
          <w:trHeight w:val="397"/>
          <w:jc w:val="center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 w:line="270" w:lineRule="atLeast"/>
              <w:ind w:left="48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8.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</w:tr>
      <w:tr w:rsidR="00600D25" w:rsidTr="00600D25">
        <w:trPr>
          <w:trHeight w:val="397"/>
          <w:jc w:val="center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 w:line="266" w:lineRule="atLeast"/>
              <w:ind w:left="48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9.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</w:tr>
      <w:tr w:rsidR="00600D25" w:rsidTr="00600D25">
        <w:trPr>
          <w:trHeight w:val="397"/>
          <w:jc w:val="center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 w:line="270" w:lineRule="atLeast"/>
              <w:ind w:left="48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10.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</w:tr>
      <w:tr w:rsidR="00600D25" w:rsidTr="00600D25">
        <w:trPr>
          <w:trHeight w:val="397"/>
          <w:jc w:val="center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 w:line="267" w:lineRule="atLeast"/>
              <w:ind w:left="48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11.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</w:tr>
      <w:tr w:rsidR="00600D25" w:rsidTr="00600D25">
        <w:trPr>
          <w:trHeight w:val="397"/>
          <w:jc w:val="center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 w:line="270" w:lineRule="atLeast"/>
              <w:ind w:left="48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12.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</w:tr>
      <w:tr w:rsidR="00600D25" w:rsidTr="00600D25">
        <w:trPr>
          <w:trHeight w:val="397"/>
          <w:jc w:val="center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 w:line="267" w:lineRule="atLeast"/>
              <w:ind w:left="48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13.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</w:tr>
      <w:tr w:rsidR="00600D25" w:rsidTr="00600D25">
        <w:trPr>
          <w:trHeight w:val="397"/>
          <w:jc w:val="center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 w:line="270" w:lineRule="atLeast"/>
              <w:ind w:left="48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14.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</w:tr>
      <w:tr w:rsidR="00600D25" w:rsidTr="00600D25">
        <w:trPr>
          <w:trHeight w:val="397"/>
          <w:jc w:val="center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 w:line="267" w:lineRule="atLeast"/>
              <w:ind w:left="48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15.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</w:tr>
      <w:tr w:rsidR="00600D25" w:rsidTr="00600D25">
        <w:trPr>
          <w:trHeight w:val="397"/>
          <w:jc w:val="center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 w:line="270" w:lineRule="atLeast"/>
              <w:ind w:left="48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16.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</w:tr>
      <w:tr w:rsidR="00600D25" w:rsidTr="00600D25">
        <w:trPr>
          <w:trHeight w:val="397"/>
          <w:jc w:val="center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 w:line="267" w:lineRule="atLeast"/>
              <w:ind w:left="48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17.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</w:tr>
      <w:tr w:rsidR="00600D25" w:rsidTr="00600D25">
        <w:trPr>
          <w:trHeight w:val="397"/>
          <w:jc w:val="center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 w:line="267" w:lineRule="atLeast"/>
              <w:ind w:left="48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18.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</w:tr>
      <w:tr w:rsidR="00600D25" w:rsidTr="00600D25">
        <w:trPr>
          <w:trHeight w:val="397"/>
          <w:jc w:val="center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 w:line="267" w:lineRule="atLeast"/>
              <w:ind w:left="48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19.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</w:tr>
      <w:tr w:rsidR="00600D25" w:rsidTr="00600D25">
        <w:trPr>
          <w:trHeight w:val="397"/>
          <w:jc w:val="center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 w:line="267" w:lineRule="atLeast"/>
              <w:ind w:left="48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20.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D25" w:rsidRDefault="00600D25">
            <w:pPr>
              <w:pStyle w:val="gwp8b1e5619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 </w:t>
            </w:r>
          </w:p>
        </w:tc>
      </w:tr>
    </w:tbl>
    <w:p w:rsidR="00600D25" w:rsidRDefault="00600D25" w:rsidP="00600D25">
      <w:pPr>
        <w:pStyle w:val="gwp8b1e5619msonormal"/>
        <w:spacing w:before="0" w:beforeAutospacing="0" w:after="0" w:afterAutospacing="0" w:line="20" w:lineRule="atLeast"/>
      </w:pPr>
    </w:p>
    <w:p w:rsidR="00600D25" w:rsidRDefault="00600D25" w:rsidP="00600D25">
      <w:pPr>
        <w:pStyle w:val="gwp8b1e5619msonormal"/>
        <w:spacing w:before="0" w:beforeAutospacing="0" w:after="0" w:afterAutospacing="0" w:line="266" w:lineRule="auto"/>
        <w:jc w:val="both"/>
        <w:rPr>
          <w:rFonts w:ascii="Cambria" w:hAnsi="Cambria" w:cs="Cambria"/>
          <w:sz w:val="26"/>
          <w:szCs w:val="26"/>
        </w:rPr>
      </w:pPr>
      <w:bookmarkStart w:id="0" w:name="m__7517023066548449860_page2"/>
      <w:bookmarkEnd w:id="0"/>
      <w:r>
        <w:rPr>
          <w:rFonts w:ascii="Cambria" w:hAnsi="Cambria" w:cs="Cambria"/>
          <w:sz w:val="22"/>
          <w:szCs w:val="22"/>
        </w:rPr>
        <w:t>*zgodnie z treścią art. 28 aa ust. 7 ustawy z dnia 8 marca 1990 roku o samorządzie gminnym (Dz. U. z 202</w:t>
      </w:r>
      <w:r w:rsidR="003527C3">
        <w:rPr>
          <w:rFonts w:ascii="Cambria" w:hAnsi="Cambria" w:cs="Cambria"/>
          <w:sz w:val="22"/>
          <w:szCs w:val="22"/>
        </w:rPr>
        <w:t>3</w:t>
      </w:r>
      <w:r>
        <w:rPr>
          <w:rFonts w:ascii="Cambria" w:hAnsi="Cambria" w:cs="Cambria"/>
          <w:sz w:val="22"/>
          <w:szCs w:val="22"/>
        </w:rPr>
        <w:t xml:space="preserve"> r. poz. </w:t>
      </w:r>
      <w:r w:rsidR="003527C3">
        <w:rPr>
          <w:rFonts w:ascii="Cambria" w:hAnsi="Cambria" w:cs="Cambria"/>
          <w:sz w:val="22"/>
          <w:szCs w:val="22"/>
        </w:rPr>
        <w:t>40</w:t>
      </w:r>
      <w:r>
        <w:rPr>
          <w:rFonts w:ascii="Cambria" w:hAnsi="Cambria" w:cs="Cambria"/>
          <w:sz w:val="22"/>
          <w:szCs w:val="22"/>
        </w:rPr>
        <w:t xml:space="preserve"> z póź.zm.) mieszkaniec, który chciałby zabrać głos, składa - w przypadku Gminy Daszyna - pisemne zgłoszenie poparte podpisami 20 (dwudziestu) osób</w:t>
      </w:r>
      <w:r>
        <w:rPr>
          <w:rFonts w:ascii="Cambria" w:hAnsi="Cambria" w:cs="Cambria"/>
          <w:sz w:val="26"/>
          <w:szCs w:val="26"/>
        </w:rPr>
        <w:t>.</w:t>
      </w:r>
    </w:p>
    <w:p w:rsidR="00600D25" w:rsidRDefault="00600D25" w:rsidP="00600D25">
      <w:pPr>
        <w:pStyle w:val="gwp8b1e5619msonormal"/>
        <w:spacing w:before="0" w:beforeAutospacing="0" w:after="0" w:afterAutospacing="0" w:line="266" w:lineRule="auto"/>
        <w:jc w:val="both"/>
        <w:rPr>
          <w:rFonts w:ascii="Cambria" w:hAnsi="Cambria" w:cs="Cambria"/>
          <w:sz w:val="26"/>
          <w:szCs w:val="26"/>
        </w:rPr>
      </w:pPr>
    </w:p>
    <w:p w:rsidR="00600D25" w:rsidRDefault="00600D25" w:rsidP="00600D25">
      <w:pPr>
        <w:pStyle w:val="gwp8b1e5619msonormal"/>
        <w:spacing w:before="0" w:beforeAutospacing="0" w:after="0" w:afterAutospacing="0" w:line="266" w:lineRule="auto"/>
        <w:jc w:val="both"/>
        <w:rPr>
          <w:rFonts w:ascii="Cambria" w:hAnsi="Cambria" w:cs="Cambria"/>
          <w:sz w:val="26"/>
          <w:szCs w:val="26"/>
        </w:rPr>
      </w:pPr>
    </w:p>
    <w:p w:rsidR="00600D25" w:rsidRDefault="00600D25" w:rsidP="00600D25">
      <w:pPr>
        <w:pStyle w:val="gwp8b1e5619msonormal"/>
        <w:spacing w:before="0" w:beforeAutospacing="0" w:after="0" w:afterAutospacing="0" w:line="266" w:lineRule="auto"/>
        <w:jc w:val="both"/>
        <w:rPr>
          <w:rFonts w:ascii="Cambria" w:hAnsi="Cambria" w:cs="Cambria"/>
          <w:sz w:val="26"/>
          <w:szCs w:val="26"/>
        </w:rPr>
      </w:pPr>
    </w:p>
    <w:p w:rsidR="00600D25" w:rsidRDefault="00600D25" w:rsidP="00600D25">
      <w:pPr>
        <w:pStyle w:val="gwp8b1e5619msonormal"/>
        <w:spacing w:before="0" w:beforeAutospacing="0" w:after="0" w:afterAutospacing="0" w:line="266" w:lineRule="auto"/>
        <w:jc w:val="both"/>
        <w:rPr>
          <w:rFonts w:ascii="Cambria" w:hAnsi="Cambria" w:cs="Cambria"/>
          <w:sz w:val="26"/>
          <w:szCs w:val="26"/>
        </w:rPr>
      </w:pPr>
    </w:p>
    <w:p w:rsidR="00600D25" w:rsidRDefault="00600D25" w:rsidP="00600D25">
      <w:pPr>
        <w:pStyle w:val="gwp8b1e5619msonormal"/>
        <w:spacing w:before="0" w:beforeAutospacing="0" w:after="0" w:afterAutospacing="0" w:line="266" w:lineRule="auto"/>
        <w:jc w:val="both"/>
        <w:rPr>
          <w:rFonts w:ascii="Cambria" w:hAnsi="Cambria" w:cs="Cambria"/>
          <w:sz w:val="26"/>
          <w:szCs w:val="26"/>
        </w:rPr>
      </w:pPr>
    </w:p>
    <w:p w:rsidR="00C93FC3" w:rsidRDefault="00C93FC3" w:rsidP="00600D25">
      <w:pPr>
        <w:pStyle w:val="gwp8b1e5619msonormal"/>
        <w:spacing w:before="0" w:beforeAutospacing="0" w:after="0" w:afterAutospacing="0" w:line="266" w:lineRule="auto"/>
        <w:jc w:val="both"/>
        <w:rPr>
          <w:rFonts w:ascii="Cambria" w:hAnsi="Cambria" w:cs="Cambria"/>
          <w:sz w:val="26"/>
          <w:szCs w:val="26"/>
        </w:rPr>
      </w:pPr>
    </w:p>
    <w:p w:rsidR="00C93FC3" w:rsidRDefault="00C93FC3" w:rsidP="00600D25">
      <w:pPr>
        <w:pStyle w:val="gwp8b1e5619msonormal"/>
        <w:spacing w:before="0" w:beforeAutospacing="0" w:after="0" w:afterAutospacing="0" w:line="266" w:lineRule="auto"/>
        <w:jc w:val="both"/>
        <w:rPr>
          <w:rFonts w:ascii="Cambria" w:hAnsi="Cambria" w:cs="Cambria"/>
          <w:sz w:val="26"/>
          <w:szCs w:val="26"/>
        </w:rPr>
      </w:pPr>
    </w:p>
    <w:p w:rsidR="00C93FC3" w:rsidRDefault="00C93FC3" w:rsidP="00600D25">
      <w:pPr>
        <w:pStyle w:val="gwp8b1e5619msonormal"/>
        <w:spacing w:before="0" w:beforeAutospacing="0" w:after="0" w:afterAutospacing="0" w:line="266" w:lineRule="auto"/>
        <w:jc w:val="both"/>
        <w:rPr>
          <w:rFonts w:ascii="Cambria" w:hAnsi="Cambria" w:cs="Cambria"/>
          <w:sz w:val="26"/>
          <w:szCs w:val="26"/>
        </w:rPr>
      </w:pPr>
    </w:p>
    <w:p w:rsidR="00C93FC3" w:rsidRDefault="00C93FC3" w:rsidP="00600D25">
      <w:pPr>
        <w:pStyle w:val="gwp8b1e5619msonormal"/>
        <w:spacing w:before="0" w:beforeAutospacing="0" w:after="0" w:afterAutospacing="0" w:line="266" w:lineRule="auto"/>
        <w:jc w:val="both"/>
        <w:rPr>
          <w:rFonts w:ascii="Cambria" w:hAnsi="Cambria" w:cs="Cambria"/>
          <w:sz w:val="26"/>
          <w:szCs w:val="26"/>
        </w:rPr>
      </w:pPr>
    </w:p>
    <w:p w:rsidR="00600D25" w:rsidRDefault="00600D25" w:rsidP="00600D25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KLAUZULA INFORMACYJNA DOTYCZĄCA PRZETWARZANIA DANYCH OSOBOWYCH</w:t>
      </w:r>
    </w:p>
    <w:p w:rsidR="00600D25" w:rsidRDefault="00600D25" w:rsidP="00600D25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dla osób udzielających poparcia dla mieszkańca, który chce wziąć udział w debacie nad raportem o stanie Gminy Daszyna</w:t>
      </w:r>
    </w:p>
    <w:p w:rsidR="00600D25" w:rsidRDefault="00600D25" w:rsidP="00600D2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Spełniając wymogi Art.13 Rozporządzenia Parlamentu Europejskiego i Rady (UE) 2016/679 z dnia 27 kwietnia 2016 r. w sprawie ochrony osób fizycznych w związku z przetwarzaniem danych osobowych i w sprawie swobodnego przepływu takich danych oraz uchylenia dyrektywy 95/46/WE  Wójt Gminy Daszyna informuje, iż:</w:t>
      </w:r>
    </w:p>
    <w:p w:rsidR="00600D25" w:rsidRDefault="00600D25" w:rsidP="00600D25">
      <w:pPr>
        <w:spacing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Administratorem danych osobowych jest:</w:t>
      </w:r>
    </w:p>
    <w:p w:rsidR="00600D25" w:rsidRDefault="00600D25" w:rsidP="00600D25">
      <w:pPr>
        <w:spacing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Gmina Daszyna</w:t>
      </w:r>
    </w:p>
    <w:p w:rsidR="00600D25" w:rsidRDefault="00600D25" w:rsidP="00600D25">
      <w:pPr>
        <w:spacing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Daszyna 34a, 99-107 Daszyna </w:t>
      </w:r>
    </w:p>
    <w:p w:rsidR="00600D25" w:rsidRDefault="00600D25" w:rsidP="00600D25">
      <w:pPr>
        <w:spacing w:line="240" w:lineRule="auto"/>
        <w:jc w:val="center"/>
        <w:rPr>
          <w:rFonts w:ascii="Arial" w:hAnsi="Arial" w:cs="Arial"/>
          <w:color w:val="000000"/>
          <w:sz w:val="21"/>
          <w:szCs w:val="21"/>
          <w:lang w:eastAsia="ar-SA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tel. 24 357-10-00, </w:t>
      </w:r>
      <w:hyperlink r:id="rId4" w:history="1">
        <w:r>
          <w:rPr>
            <w:rStyle w:val="Hipercze"/>
            <w:rFonts w:ascii="Arial" w:hAnsi="Arial" w:cs="Arial"/>
          </w:rPr>
          <w:t>www.daszyna.4bip.pl</w:t>
        </w:r>
      </w:hyperlink>
    </w:p>
    <w:p w:rsidR="00600D25" w:rsidRDefault="00600D25" w:rsidP="00600D25">
      <w:pPr>
        <w:spacing w:line="240" w:lineRule="auto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color w:val="000000"/>
          <w:sz w:val="21"/>
          <w:szCs w:val="21"/>
          <w:lang w:eastAsia="ar-SA"/>
        </w:rPr>
        <w:t xml:space="preserve">2) Administrator wyznaczył Inspektora Ochrony Danych, z którym można </w:t>
      </w:r>
      <w:r>
        <w:rPr>
          <w:rFonts w:ascii="Arial" w:hAnsi="Arial" w:cs="Arial"/>
          <w:bCs/>
          <w:color w:val="000000"/>
          <w:sz w:val="21"/>
          <w:szCs w:val="21"/>
          <w:lang w:eastAsia="ar-SA"/>
        </w:rPr>
        <w:t xml:space="preserve">kontaktować się pisemnie, pocztą tradycyjną na adres Daszyna 34a, 99-107 Daszyna, telefonicznie pod nr telefonu 24 357-10-00 lub e-mail: </w:t>
      </w:r>
      <w:hyperlink r:id="rId5" w:history="1">
        <w:r>
          <w:rPr>
            <w:rStyle w:val="Hipercze"/>
            <w:rFonts w:ascii="Arial" w:hAnsi="Arial" w:cs="Arial"/>
            <w:b/>
            <w:bCs/>
            <w:color w:val="000000"/>
            <w:sz w:val="21"/>
            <w:szCs w:val="21"/>
            <w:lang w:eastAsia="ar-SA"/>
          </w:rPr>
          <w:t>iod@gminadaszyna.pl</w:t>
        </w:r>
      </w:hyperlink>
      <w:r>
        <w:rPr>
          <w:rFonts w:ascii="Arial" w:hAnsi="Arial" w:cs="Arial"/>
          <w:bCs/>
          <w:color w:val="000000"/>
          <w:sz w:val="21"/>
          <w:szCs w:val="21"/>
          <w:lang w:eastAsia="ar-SA"/>
        </w:rPr>
        <w:t>;</w:t>
      </w:r>
    </w:p>
    <w:p w:rsidR="00600D25" w:rsidRDefault="00600D25" w:rsidP="00600D25">
      <w:pPr>
        <w:spacing w:line="240" w:lineRule="auto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3) Dane osobowe przetwarzane będą</w:t>
      </w:r>
      <w:r>
        <w:rPr>
          <w:rFonts w:ascii="Arial" w:hAnsi="Arial" w:cs="Arial"/>
          <w:b/>
          <w:bCs/>
          <w:sz w:val="21"/>
          <w:szCs w:val="21"/>
          <w:lang w:eastAsia="ar-SA"/>
        </w:rPr>
        <w:t xml:space="preserve"> w celu związanym z przeprowadzeniem debaty o stanie Gminy Daszyna z udziałem osoby, której Pani/Pan udzielił/a poparcia </w:t>
      </w:r>
      <w:r>
        <w:rPr>
          <w:rFonts w:ascii="Arial" w:hAnsi="Arial" w:cs="Arial"/>
          <w:sz w:val="21"/>
          <w:szCs w:val="21"/>
          <w:lang w:eastAsia="ar-SA"/>
        </w:rPr>
        <w:t>na podstawie</w:t>
      </w:r>
      <w:r>
        <w:rPr>
          <w:rFonts w:ascii="Arial" w:hAnsi="Arial" w:cs="Arial"/>
          <w:color w:val="FF0000"/>
          <w:sz w:val="21"/>
          <w:szCs w:val="21"/>
          <w:lang w:eastAsia="ar-SA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ar-SA"/>
        </w:rPr>
        <w:t>Art. 28aa Ustawy z dnia 8 marca 1990 roku o samorządzie gminnym (Dz. U. z 202</w:t>
      </w:r>
      <w:r w:rsidR="003527C3">
        <w:rPr>
          <w:rFonts w:ascii="Arial" w:hAnsi="Arial" w:cs="Arial"/>
          <w:color w:val="000000"/>
          <w:sz w:val="21"/>
          <w:szCs w:val="21"/>
          <w:lang w:eastAsia="ar-SA"/>
        </w:rPr>
        <w:t>3</w:t>
      </w:r>
      <w:r>
        <w:rPr>
          <w:rFonts w:ascii="Arial" w:hAnsi="Arial" w:cs="Arial"/>
          <w:color w:val="000000"/>
          <w:sz w:val="21"/>
          <w:szCs w:val="21"/>
          <w:lang w:eastAsia="ar-SA"/>
        </w:rPr>
        <w:t xml:space="preserve"> r. poz. </w:t>
      </w:r>
      <w:r w:rsidR="003527C3">
        <w:rPr>
          <w:rFonts w:ascii="Arial" w:hAnsi="Arial" w:cs="Arial"/>
          <w:color w:val="000000"/>
          <w:sz w:val="21"/>
          <w:szCs w:val="21"/>
          <w:lang w:eastAsia="ar-SA"/>
        </w:rPr>
        <w:t>40</w:t>
      </w:r>
      <w:r>
        <w:rPr>
          <w:rFonts w:ascii="Arial" w:hAnsi="Arial" w:cs="Arial"/>
          <w:color w:val="000000"/>
          <w:sz w:val="21"/>
          <w:szCs w:val="21"/>
          <w:lang w:eastAsia="ar-SA"/>
        </w:rPr>
        <w:t xml:space="preserve"> z póź.zm.) w związku z Art. 6, ust 1, lit. c) i e) ww. rozporządzenia o ochronie danych</w:t>
      </w:r>
      <w:r>
        <w:rPr>
          <w:rFonts w:ascii="Arial" w:hAnsi="Arial" w:cs="Arial"/>
          <w:sz w:val="21"/>
          <w:szCs w:val="21"/>
          <w:lang w:eastAsia="ar-SA"/>
        </w:rPr>
        <w:t xml:space="preserve"> osobowych;</w:t>
      </w:r>
    </w:p>
    <w:p w:rsidR="00600D25" w:rsidRDefault="00600D25" w:rsidP="00600D25">
      <w:pPr>
        <w:pStyle w:val="Akapitzlist1"/>
        <w:spacing w:line="240" w:lineRule="auto"/>
        <w:ind w:left="0"/>
        <w:jc w:val="both"/>
        <w:rPr>
          <w:rFonts w:ascii="Arial" w:hAnsi="Arial" w:cs="Arial"/>
          <w:sz w:val="21"/>
          <w:lang w:eastAsia="ar-SA"/>
        </w:rPr>
      </w:pPr>
      <w:r>
        <w:rPr>
          <w:rFonts w:ascii="Arial" w:hAnsi="Arial" w:cs="Arial"/>
          <w:sz w:val="21"/>
          <w:lang w:eastAsia="ar-SA"/>
        </w:rPr>
        <w:t xml:space="preserve">4) Podanie danych osobowych jest wymogiem ustawowym. Nie podanie danych osobowych spowoduje nieuwzględnienie na liście poparcia, o której mowa w art.28aa ust. 7 Ustawy o samorządzie gminnym </w:t>
      </w:r>
      <w:r>
        <w:rPr>
          <w:rFonts w:ascii="Arial" w:hAnsi="Arial" w:cs="Arial"/>
          <w:color w:val="000000"/>
          <w:sz w:val="21"/>
          <w:lang w:eastAsia="ar-SA"/>
        </w:rPr>
        <w:t xml:space="preserve"> (Dz. U. z 202</w:t>
      </w:r>
      <w:r w:rsidR="003527C3">
        <w:rPr>
          <w:rFonts w:ascii="Arial" w:hAnsi="Arial" w:cs="Arial"/>
          <w:color w:val="000000"/>
          <w:sz w:val="21"/>
          <w:lang w:eastAsia="ar-SA"/>
        </w:rPr>
        <w:t>3</w:t>
      </w:r>
      <w:r>
        <w:rPr>
          <w:rFonts w:ascii="Arial" w:hAnsi="Arial" w:cs="Arial"/>
          <w:color w:val="000000"/>
          <w:sz w:val="21"/>
          <w:lang w:eastAsia="ar-SA"/>
        </w:rPr>
        <w:t xml:space="preserve"> r. poz. </w:t>
      </w:r>
      <w:r w:rsidR="003527C3">
        <w:rPr>
          <w:rFonts w:ascii="Arial" w:hAnsi="Arial" w:cs="Arial"/>
          <w:color w:val="000000"/>
          <w:sz w:val="21"/>
          <w:lang w:eastAsia="ar-SA"/>
        </w:rPr>
        <w:t>40</w:t>
      </w:r>
      <w:r>
        <w:rPr>
          <w:rFonts w:ascii="Arial" w:hAnsi="Arial" w:cs="Arial"/>
          <w:color w:val="000000"/>
          <w:sz w:val="21"/>
          <w:lang w:eastAsia="ar-SA"/>
        </w:rPr>
        <w:t xml:space="preserve"> z póź.zm.)</w:t>
      </w:r>
      <w:r>
        <w:rPr>
          <w:rFonts w:ascii="Arial" w:hAnsi="Arial" w:cs="Arial"/>
          <w:sz w:val="21"/>
          <w:lang w:eastAsia="ar-SA"/>
        </w:rPr>
        <w:t>;</w:t>
      </w:r>
    </w:p>
    <w:p w:rsidR="00600D25" w:rsidRDefault="00600D25" w:rsidP="00600D25">
      <w:pPr>
        <w:pStyle w:val="Akapitzlist1"/>
        <w:spacing w:line="240" w:lineRule="auto"/>
        <w:ind w:left="0"/>
        <w:jc w:val="both"/>
        <w:rPr>
          <w:rFonts w:ascii="Arial" w:hAnsi="Arial" w:cs="Arial"/>
          <w:sz w:val="21"/>
          <w:lang w:eastAsia="ar-SA"/>
        </w:rPr>
      </w:pPr>
      <w:r>
        <w:rPr>
          <w:rFonts w:ascii="Arial" w:hAnsi="Arial" w:cs="Arial"/>
          <w:sz w:val="21"/>
          <w:lang w:eastAsia="ar-SA"/>
        </w:rPr>
        <w:t xml:space="preserve">5) </w:t>
      </w:r>
      <w:r>
        <w:rPr>
          <w:rFonts w:ascii="Arial" w:hAnsi="Arial" w:cs="Arial"/>
          <w:color w:val="000000"/>
          <w:lang w:eastAsia="ar-SA"/>
        </w:rPr>
        <w:t>Odbiorcami danych będą podmioty, które na podstawie zawartych umów przetwarzają dane osobowe w imieniu Administratora oraz podmioty uprawnione do uzyskania danych osobowych na podstawie przepisów prawa;</w:t>
      </w:r>
    </w:p>
    <w:p w:rsidR="00600D25" w:rsidRDefault="00600D25" w:rsidP="00600D25">
      <w:pPr>
        <w:pStyle w:val="Akapitzlist1"/>
        <w:spacing w:line="240" w:lineRule="auto"/>
        <w:ind w:left="0"/>
        <w:jc w:val="both"/>
        <w:rPr>
          <w:rFonts w:ascii="Arial" w:hAnsi="Arial" w:cs="Arial"/>
          <w:sz w:val="21"/>
          <w:lang w:eastAsia="ar-SA"/>
        </w:rPr>
      </w:pPr>
      <w:r>
        <w:rPr>
          <w:rFonts w:ascii="Arial" w:hAnsi="Arial" w:cs="Arial"/>
          <w:sz w:val="21"/>
          <w:lang w:eastAsia="ar-SA"/>
        </w:rPr>
        <w:t>6) Dane osobowe nie będą przekazywane do państwa trzeciego/organizacji międzynarodowej;</w:t>
      </w:r>
    </w:p>
    <w:p w:rsidR="00600D25" w:rsidRDefault="00600D25" w:rsidP="00600D25">
      <w:pPr>
        <w:pStyle w:val="Akapitzlist1"/>
        <w:spacing w:line="240" w:lineRule="auto"/>
        <w:ind w:left="0"/>
        <w:jc w:val="both"/>
        <w:rPr>
          <w:rFonts w:ascii="Arial" w:hAnsi="Arial" w:cs="Arial"/>
          <w:sz w:val="21"/>
          <w:lang w:eastAsia="ar-SA"/>
        </w:rPr>
      </w:pPr>
      <w:r>
        <w:rPr>
          <w:rFonts w:ascii="Arial" w:hAnsi="Arial" w:cs="Arial"/>
          <w:sz w:val="21"/>
          <w:lang w:eastAsia="ar-SA"/>
        </w:rPr>
        <w:t>7) Dane osobowe będą przetwarzane przez okres niezbędny do realizacji w/w celu z uwzględnieniem przepisów szczególnych, w tym archiwalnych;</w:t>
      </w:r>
    </w:p>
    <w:p w:rsidR="00600D25" w:rsidRDefault="00600D25" w:rsidP="00600D25">
      <w:pPr>
        <w:pStyle w:val="Akapitzlist1"/>
        <w:spacing w:line="240" w:lineRule="auto"/>
        <w:ind w:left="0"/>
        <w:jc w:val="both"/>
        <w:rPr>
          <w:rFonts w:ascii="Arial" w:hAnsi="Arial" w:cs="Arial"/>
          <w:sz w:val="21"/>
          <w:lang w:eastAsia="ar-SA"/>
        </w:rPr>
      </w:pPr>
      <w:r>
        <w:rPr>
          <w:rFonts w:ascii="Arial" w:hAnsi="Arial" w:cs="Arial"/>
          <w:sz w:val="21"/>
          <w:lang w:eastAsia="ar-SA"/>
        </w:rPr>
        <w:t xml:space="preserve">8) Posiadają Państwo prawo dostępu do treści swoich danych oraz prawo żądania ich sprostowania,  a także ograniczenia przetwarzania; </w:t>
      </w:r>
    </w:p>
    <w:p w:rsidR="00600D25" w:rsidRDefault="00600D25" w:rsidP="00600D25">
      <w:pPr>
        <w:pStyle w:val="Akapitzlist1"/>
        <w:spacing w:line="240" w:lineRule="auto"/>
        <w:ind w:left="0"/>
        <w:jc w:val="both"/>
        <w:rPr>
          <w:rFonts w:ascii="Arial" w:hAnsi="Arial" w:cs="Arial"/>
          <w:sz w:val="21"/>
          <w:lang w:eastAsia="ar-SA"/>
        </w:rPr>
      </w:pPr>
      <w:r>
        <w:rPr>
          <w:rFonts w:ascii="Arial" w:hAnsi="Arial" w:cs="Arial"/>
          <w:sz w:val="21"/>
          <w:lang w:eastAsia="ar-SA"/>
        </w:rPr>
        <w:t xml:space="preserve">9) Posiadają Państwo prawo wniesienia skargi do Prezesa Urzędu Ochrony Danych Osobowych, gdy uznają, iż przetwarzanie danych osobowych Państwa dotyczących, narusza przepisy ogólnego rozporządzenia o ochronie danych osobowych z dnia  27 kwietnia 2016r.; </w:t>
      </w:r>
    </w:p>
    <w:p w:rsidR="00600D25" w:rsidRDefault="00600D25" w:rsidP="00600D25">
      <w:pPr>
        <w:pStyle w:val="Akapitzlist1"/>
        <w:spacing w:line="240" w:lineRule="auto"/>
        <w:ind w:left="0"/>
        <w:jc w:val="both"/>
        <w:rPr>
          <w:rFonts w:ascii="Arial" w:hAnsi="Arial" w:cs="Arial"/>
          <w:sz w:val="21"/>
          <w:lang w:eastAsia="ar-SA"/>
        </w:rPr>
      </w:pPr>
      <w:r>
        <w:rPr>
          <w:rFonts w:ascii="Arial" w:hAnsi="Arial" w:cs="Arial"/>
          <w:sz w:val="21"/>
          <w:lang w:eastAsia="ar-SA"/>
        </w:rPr>
        <w:t>10) Państwa dane nie będą przetwarzane w sposób zautomatyzowany, w tym również w formie profilowania.</w:t>
      </w:r>
    </w:p>
    <w:p w:rsidR="00600D25" w:rsidRDefault="00600D25" w:rsidP="00600D25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93FC3" w:rsidRDefault="00C93FC3" w:rsidP="00600D25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93FC3" w:rsidRDefault="00C93FC3" w:rsidP="00600D25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93FC3" w:rsidRDefault="00C93FC3" w:rsidP="00600D25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93FC3" w:rsidRDefault="00C93FC3" w:rsidP="00600D25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00D25" w:rsidRDefault="00600D25" w:rsidP="00600D25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KLAUZULA INFORMACYJNA DOTYCZĄCA PRZETWARZANIA DANYCH OSOBOWYCH</w:t>
      </w:r>
    </w:p>
    <w:p w:rsidR="00600D25" w:rsidRDefault="00600D25" w:rsidP="00600D25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dla mieszkańców biorących udział w debacie nad </w:t>
      </w:r>
    </w:p>
    <w:p w:rsidR="00600D25" w:rsidRDefault="00600D25" w:rsidP="00600D25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raportem o stanie Gminy Daszyna</w:t>
      </w:r>
    </w:p>
    <w:p w:rsidR="00600D25" w:rsidRDefault="00600D25" w:rsidP="00600D2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Spełniając wymogi Art.13 Rozporządzenia Parlamentu Europejskiego i Rady (UE) 2016/679 z dnia 27 kwietnia 2016 r. w sprawie ochrony osób fizycznych w związku z przetwarzaniem danych osobowych i w sprawie swobodnego przepływu takich danych oraz uchylenia dyrektywy 95/46/WE  Wójt Gminy Daszyna informuje, iż:</w:t>
      </w:r>
    </w:p>
    <w:p w:rsidR="00600D25" w:rsidRDefault="00600D25" w:rsidP="00600D25">
      <w:pPr>
        <w:spacing w:line="36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Administratorem danych osobowych jest:</w:t>
      </w:r>
    </w:p>
    <w:p w:rsidR="00600D25" w:rsidRDefault="00600D25" w:rsidP="00600D25">
      <w:pPr>
        <w:spacing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Gmina Daszyna</w:t>
      </w:r>
    </w:p>
    <w:p w:rsidR="00600D25" w:rsidRDefault="00600D25" w:rsidP="00600D25">
      <w:pPr>
        <w:spacing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Daszyna 34a, 99-107 Daszyna </w:t>
      </w:r>
    </w:p>
    <w:p w:rsidR="00600D25" w:rsidRDefault="00600D25" w:rsidP="00600D25">
      <w:pPr>
        <w:spacing w:line="240" w:lineRule="auto"/>
        <w:jc w:val="center"/>
        <w:rPr>
          <w:rFonts w:ascii="Arial" w:hAnsi="Arial" w:cs="Arial"/>
          <w:color w:val="000000"/>
          <w:sz w:val="21"/>
          <w:szCs w:val="21"/>
          <w:lang w:eastAsia="ar-SA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tel. 24 357-10-00, </w:t>
      </w:r>
      <w:hyperlink r:id="rId6" w:history="1">
        <w:r>
          <w:rPr>
            <w:rStyle w:val="Hipercze"/>
            <w:rFonts w:ascii="Arial" w:hAnsi="Arial" w:cs="Arial"/>
          </w:rPr>
          <w:t>www.daszyna.4bip.pl</w:t>
        </w:r>
      </w:hyperlink>
    </w:p>
    <w:p w:rsidR="00600D25" w:rsidRDefault="00600D25" w:rsidP="00600D25">
      <w:pPr>
        <w:spacing w:line="240" w:lineRule="auto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color w:val="000000"/>
          <w:sz w:val="21"/>
          <w:szCs w:val="21"/>
          <w:lang w:eastAsia="ar-SA"/>
        </w:rPr>
        <w:t xml:space="preserve">2) Administrator wyznaczył Inspektora Ochrony Danych, z którym można </w:t>
      </w:r>
      <w:r>
        <w:rPr>
          <w:rFonts w:ascii="Arial" w:hAnsi="Arial" w:cs="Arial"/>
          <w:bCs/>
          <w:color w:val="000000"/>
          <w:sz w:val="21"/>
          <w:szCs w:val="21"/>
          <w:lang w:eastAsia="ar-SA"/>
        </w:rPr>
        <w:t xml:space="preserve">kontaktować się pisemnie, pocztą tradycyjną na adres Daszyna 34a, 99-107 Daszyna, telefonicznie pod nr telefonu 24 357-10-00 lub e-mail: </w:t>
      </w:r>
      <w:hyperlink r:id="rId7" w:history="1">
        <w:r>
          <w:rPr>
            <w:rStyle w:val="Hipercze"/>
            <w:rFonts w:ascii="Arial" w:hAnsi="Arial" w:cs="Arial"/>
            <w:b/>
            <w:bCs/>
            <w:color w:val="000000"/>
            <w:sz w:val="21"/>
            <w:szCs w:val="21"/>
            <w:lang w:eastAsia="ar-SA"/>
          </w:rPr>
          <w:t>iod@gminadaszyna.pl</w:t>
        </w:r>
      </w:hyperlink>
      <w:r>
        <w:rPr>
          <w:rFonts w:ascii="Arial" w:hAnsi="Arial" w:cs="Arial"/>
          <w:bCs/>
          <w:color w:val="000000"/>
          <w:sz w:val="21"/>
          <w:szCs w:val="21"/>
          <w:lang w:eastAsia="ar-SA"/>
        </w:rPr>
        <w:t>;</w:t>
      </w:r>
    </w:p>
    <w:p w:rsidR="00600D25" w:rsidRDefault="00600D25" w:rsidP="00600D25">
      <w:pPr>
        <w:spacing w:line="240" w:lineRule="auto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3) Dane osobowe przetwarzane będą</w:t>
      </w:r>
      <w:r>
        <w:rPr>
          <w:rFonts w:ascii="Arial" w:hAnsi="Arial" w:cs="Arial"/>
          <w:b/>
          <w:bCs/>
          <w:sz w:val="21"/>
          <w:szCs w:val="21"/>
          <w:lang w:eastAsia="ar-SA"/>
        </w:rPr>
        <w:t xml:space="preserve"> w celu wzięcia udziału w debacie o stanie Gminy Daszyna </w:t>
      </w:r>
      <w:r>
        <w:rPr>
          <w:rFonts w:ascii="Arial" w:hAnsi="Arial" w:cs="Arial"/>
          <w:sz w:val="21"/>
          <w:szCs w:val="21"/>
          <w:lang w:eastAsia="ar-SA"/>
        </w:rPr>
        <w:t>na podstawie</w:t>
      </w:r>
      <w:r>
        <w:rPr>
          <w:rFonts w:ascii="Arial" w:hAnsi="Arial" w:cs="Arial"/>
          <w:color w:val="FF0000"/>
          <w:sz w:val="21"/>
          <w:szCs w:val="21"/>
          <w:lang w:eastAsia="ar-SA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ar-SA"/>
        </w:rPr>
        <w:t>Art. 28aa Ustawy z dnia 8 marca 1990 roku o samorządzie gminnym (Dz. U. z 202</w:t>
      </w:r>
      <w:r w:rsidR="003527C3">
        <w:rPr>
          <w:rFonts w:ascii="Arial" w:hAnsi="Arial" w:cs="Arial"/>
          <w:color w:val="000000"/>
          <w:sz w:val="21"/>
          <w:szCs w:val="21"/>
          <w:lang w:eastAsia="ar-SA"/>
        </w:rPr>
        <w:t>3</w:t>
      </w:r>
      <w:r>
        <w:rPr>
          <w:rFonts w:ascii="Arial" w:hAnsi="Arial" w:cs="Arial"/>
          <w:color w:val="000000"/>
          <w:sz w:val="21"/>
          <w:szCs w:val="21"/>
          <w:lang w:eastAsia="ar-SA"/>
        </w:rPr>
        <w:t xml:space="preserve"> r. poz. </w:t>
      </w:r>
      <w:r w:rsidR="003527C3">
        <w:rPr>
          <w:rFonts w:ascii="Arial" w:hAnsi="Arial" w:cs="Arial"/>
          <w:color w:val="000000"/>
          <w:sz w:val="21"/>
          <w:szCs w:val="21"/>
          <w:lang w:eastAsia="ar-SA"/>
        </w:rPr>
        <w:t>40</w:t>
      </w:r>
      <w:r>
        <w:rPr>
          <w:rFonts w:ascii="Arial" w:hAnsi="Arial" w:cs="Arial"/>
          <w:color w:val="000000"/>
          <w:sz w:val="21"/>
          <w:szCs w:val="21"/>
          <w:lang w:eastAsia="ar-SA"/>
        </w:rPr>
        <w:t xml:space="preserve"> z póź.zm.) w związku z Art. 6, ust. 1 lit. c) i e) ww. rozporządzenia o ochronie danych</w:t>
      </w:r>
      <w:r>
        <w:rPr>
          <w:rFonts w:ascii="Arial" w:hAnsi="Arial" w:cs="Arial"/>
          <w:sz w:val="21"/>
          <w:szCs w:val="21"/>
          <w:lang w:eastAsia="ar-SA"/>
        </w:rPr>
        <w:t xml:space="preserve"> osobowych;</w:t>
      </w:r>
    </w:p>
    <w:p w:rsidR="00600D25" w:rsidRDefault="00600D25" w:rsidP="00600D25">
      <w:pPr>
        <w:pStyle w:val="Akapitzlist1"/>
        <w:spacing w:line="240" w:lineRule="auto"/>
        <w:ind w:left="0"/>
        <w:jc w:val="both"/>
        <w:rPr>
          <w:rFonts w:ascii="Arial" w:hAnsi="Arial" w:cs="Arial"/>
          <w:sz w:val="21"/>
          <w:lang w:eastAsia="ar-SA"/>
        </w:rPr>
      </w:pPr>
      <w:r>
        <w:rPr>
          <w:rFonts w:ascii="Arial" w:hAnsi="Arial" w:cs="Arial"/>
          <w:sz w:val="21"/>
          <w:lang w:eastAsia="ar-SA"/>
        </w:rPr>
        <w:t xml:space="preserve">4) Podanie danych osobowych jest wymogiem ustawowym. Nie podanie danych osobowych uniemożliwi wzięcie udziału w debacie, o której mowa w art.28aa ust.6 Ustawy o samorządzie gminnym </w:t>
      </w:r>
      <w:r>
        <w:rPr>
          <w:rFonts w:ascii="Arial" w:hAnsi="Arial" w:cs="Arial"/>
          <w:color w:val="000000"/>
          <w:sz w:val="21"/>
          <w:lang w:eastAsia="ar-SA"/>
        </w:rPr>
        <w:t xml:space="preserve"> (Dz. U. z 202</w:t>
      </w:r>
      <w:r w:rsidR="003527C3">
        <w:rPr>
          <w:rFonts w:ascii="Arial" w:hAnsi="Arial" w:cs="Arial"/>
          <w:color w:val="000000"/>
          <w:sz w:val="21"/>
          <w:lang w:eastAsia="ar-SA"/>
        </w:rPr>
        <w:t>3</w:t>
      </w:r>
      <w:r>
        <w:rPr>
          <w:rFonts w:ascii="Arial" w:hAnsi="Arial" w:cs="Arial"/>
          <w:color w:val="000000"/>
          <w:sz w:val="21"/>
          <w:lang w:eastAsia="ar-SA"/>
        </w:rPr>
        <w:t xml:space="preserve"> r. poz. </w:t>
      </w:r>
      <w:r w:rsidR="003527C3">
        <w:rPr>
          <w:rFonts w:ascii="Arial" w:hAnsi="Arial" w:cs="Arial"/>
          <w:color w:val="000000"/>
          <w:sz w:val="21"/>
          <w:lang w:eastAsia="ar-SA"/>
        </w:rPr>
        <w:t>40</w:t>
      </w:r>
      <w:r>
        <w:rPr>
          <w:rFonts w:ascii="Arial" w:hAnsi="Arial" w:cs="Arial"/>
          <w:color w:val="000000"/>
          <w:sz w:val="21"/>
          <w:lang w:eastAsia="ar-SA"/>
        </w:rPr>
        <w:t xml:space="preserve"> z póź.zm.)</w:t>
      </w:r>
      <w:r>
        <w:rPr>
          <w:rFonts w:ascii="Arial" w:hAnsi="Arial" w:cs="Arial"/>
          <w:sz w:val="21"/>
          <w:lang w:eastAsia="ar-SA"/>
        </w:rPr>
        <w:t>;</w:t>
      </w:r>
    </w:p>
    <w:p w:rsidR="00600D25" w:rsidRDefault="00600D25" w:rsidP="00600D25">
      <w:pPr>
        <w:pStyle w:val="Akapitzlist1"/>
        <w:spacing w:line="240" w:lineRule="auto"/>
        <w:ind w:left="0"/>
        <w:jc w:val="both"/>
        <w:rPr>
          <w:rFonts w:ascii="Arial" w:hAnsi="Arial" w:cs="Arial"/>
          <w:sz w:val="21"/>
          <w:lang w:eastAsia="ar-SA"/>
        </w:rPr>
      </w:pPr>
      <w:r>
        <w:rPr>
          <w:rFonts w:ascii="Arial" w:hAnsi="Arial" w:cs="Arial"/>
          <w:sz w:val="21"/>
          <w:lang w:eastAsia="ar-SA"/>
        </w:rPr>
        <w:t xml:space="preserve">5) </w:t>
      </w:r>
      <w:r>
        <w:rPr>
          <w:rFonts w:ascii="Arial" w:hAnsi="Arial" w:cs="Arial"/>
          <w:color w:val="000000"/>
          <w:lang w:eastAsia="ar-SA"/>
        </w:rPr>
        <w:t>Odbiorcami danych będą podmioty, które na podstawie zawartych umów przetwarzają dane osobowe w imieniu Administratora oraz podmioty uprawnione do uzyskania danych osobowych na podstawie przepisów prawa;</w:t>
      </w:r>
    </w:p>
    <w:p w:rsidR="00600D25" w:rsidRDefault="00600D25" w:rsidP="00600D25">
      <w:pPr>
        <w:pStyle w:val="Akapitzlist1"/>
        <w:spacing w:line="240" w:lineRule="auto"/>
        <w:ind w:left="0"/>
        <w:jc w:val="both"/>
        <w:rPr>
          <w:rFonts w:ascii="Arial" w:hAnsi="Arial" w:cs="Arial"/>
          <w:sz w:val="21"/>
          <w:lang w:eastAsia="ar-SA"/>
        </w:rPr>
      </w:pPr>
      <w:r>
        <w:rPr>
          <w:rFonts w:ascii="Arial" w:hAnsi="Arial" w:cs="Arial"/>
          <w:sz w:val="21"/>
          <w:lang w:eastAsia="ar-SA"/>
        </w:rPr>
        <w:t>6) Dane osobowe nie będą przekazywane do państwa trzeciego/organizacji międzynarodowej;</w:t>
      </w:r>
    </w:p>
    <w:p w:rsidR="00600D25" w:rsidRDefault="00600D25" w:rsidP="00600D25">
      <w:pPr>
        <w:pStyle w:val="Akapitzlist1"/>
        <w:spacing w:line="240" w:lineRule="auto"/>
        <w:ind w:left="0"/>
        <w:jc w:val="both"/>
        <w:rPr>
          <w:rFonts w:ascii="Arial" w:hAnsi="Arial" w:cs="Arial"/>
          <w:sz w:val="21"/>
          <w:lang w:eastAsia="ar-SA"/>
        </w:rPr>
      </w:pPr>
      <w:r>
        <w:rPr>
          <w:rFonts w:ascii="Arial" w:hAnsi="Arial" w:cs="Arial"/>
          <w:sz w:val="21"/>
          <w:lang w:eastAsia="ar-SA"/>
        </w:rPr>
        <w:t>7) Dane osobowe będą przetwarzane przez okres niezbędny do realizacji w/w celu z uwzględnieniem przepisów szczególnych, w tym archiwalnych;</w:t>
      </w:r>
    </w:p>
    <w:p w:rsidR="00600D25" w:rsidRDefault="00600D25" w:rsidP="00600D25">
      <w:pPr>
        <w:pStyle w:val="Akapitzlist1"/>
        <w:spacing w:line="240" w:lineRule="auto"/>
        <w:ind w:left="0"/>
        <w:jc w:val="both"/>
        <w:rPr>
          <w:rFonts w:ascii="Arial" w:hAnsi="Arial" w:cs="Arial"/>
          <w:sz w:val="21"/>
          <w:lang w:eastAsia="ar-SA"/>
        </w:rPr>
      </w:pPr>
      <w:r>
        <w:rPr>
          <w:rFonts w:ascii="Arial" w:hAnsi="Arial" w:cs="Arial"/>
          <w:sz w:val="21"/>
          <w:lang w:eastAsia="ar-SA"/>
        </w:rPr>
        <w:t xml:space="preserve">8) Posiadają Państwo prawo dostępu do treści swoich danych oraz prawo żądania ich sprostowania,      a także ograniczenia przetwarzania; </w:t>
      </w:r>
    </w:p>
    <w:p w:rsidR="00600D25" w:rsidRDefault="00600D25" w:rsidP="00600D25">
      <w:pPr>
        <w:pStyle w:val="Akapitzlist1"/>
        <w:spacing w:line="240" w:lineRule="auto"/>
        <w:ind w:left="0"/>
        <w:jc w:val="both"/>
        <w:rPr>
          <w:rFonts w:ascii="Arial" w:hAnsi="Arial" w:cs="Arial"/>
          <w:sz w:val="21"/>
          <w:lang w:eastAsia="ar-SA"/>
        </w:rPr>
      </w:pPr>
      <w:r>
        <w:rPr>
          <w:rFonts w:ascii="Arial" w:hAnsi="Arial" w:cs="Arial"/>
          <w:sz w:val="21"/>
          <w:lang w:eastAsia="ar-SA"/>
        </w:rPr>
        <w:t xml:space="preserve">9) Posiadają Państwo prawo wniesienia skargi do Prezesa Urzędu Ochrony Danych Osobowych, gdy uznają, iż przetwarzanie danych osobowych Państwa dotyczących, narusza przepisy ogólnego rozporządzenia o ochronie danych osobowych z dnia  27 kwietnia 2016r.; </w:t>
      </w:r>
    </w:p>
    <w:p w:rsidR="00600D25" w:rsidRDefault="00600D25" w:rsidP="00600D25">
      <w:pPr>
        <w:pStyle w:val="Akapitzlist1"/>
        <w:spacing w:line="240" w:lineRule="auto"/>
        <w:ind w:left="0"/>
        <w:jc w:val="both"/>
        <w:rPr>
          <w:rFonts w:ascii="Arial" w:hAnsi="Arial" w:cs="Arial"/>
          <w:sz w:val="21"/>
          <w:lang w:eastAsia="ar-SA"/>
        </w:rPr>
      </w:pPr>
      <w:r>
        <w:rPr>
          <w:rFonts w:ascii="Arial" w:hAnsi="Arial" w:cs="Arial"/>
          <w:sz w:val="21"/>
          <w:lang w:eastAsia="ar-SA"/>
        </w:rPr>
        <w:t>10) Państwa dane nie będą przetwarzane w sposób zautomatyzowany, w tym również w formie profilowania.</w:t>
      </w:r>
    </w:p>
    <w:p w:rsidR="00600D25" w:rsidRDefault="00600D25" w:rsidP="00600D25">
      <w:pPr>
        <w:spacing w:line="240" w:lineRule="auto"/>
        <w:rPr>
          <w:rFonts w:ascii="Calibri" w:hAnsi="Calibri" w:cs="Calibri"/>
        </w:rPr>
      </w:pPr>
    </w:p>
    <w:p w:rsidR="00600D25" w:rsidRDefault="00600D25"/>
    <w:sectPr w:rsidR="00600D25" w:rsidSect="00C2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00D25"/>
    <w:rsid w:val="002927EC"/>
    <w:rsid w:val="002A2C04"/>
    <w:rsid w:val="003527C3"/>
    <w:rsid w:val="0041142E"/>
    <w:rsid w:val="00600480"/>
    <w:rsid w:val="00600D25"/>
    <w:rsid w:val="00616764"/>
    <w:rsid w:val="007D2056"/>
    <w:rsid w:val="00B36BBE"/>
    <w:rsid w:val="00C24C90"/>
    <w:rsid w:val="00C9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00D25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600D25"/>
    <w:pPr>
      <w:spacing w:after="200" w:line="276" w:lineRule="auto"/>
      <w:ind w:left="720"/>
    </w:pPr>
    <w:rPr>
      <w:rFonts w:ascii="Calibri" w:eastAsia="Times New Roman" w:hAnsi="Calibri" w:cs="Calibri"/>
      <w:kern w:val="0"/>
    </w:rPr>
  </w:style>
  <w:style w:type="paragraph" w:customStyle="1" w:styleId="gwp8b1e5619msonormal">
    <w:name w:val="gwp8b1e5619_msonormal"/>
    <w:basedOn w:val="Normalny"/>
    <w:rsid w:val="00600D25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gminadaszy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szyna.4bip.pl/" TargetMode="External"/><Relationship Id="rId5" Type="http://schemas.openxmlformats.org/officeDocument/2006/relationships/hyperlink" Target="mailto:iod@gminadaszyna.pl" TargetMode="External"/><Relationship Id="rId4" Type="http://schemas.openxmlformats.org/officeDocument/2006/relationships/hyperlink" Target="http://www.daszyna.4bip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Daszyna</dc:creator>
  <cp:lastModifiedBy>UG Daszyna</cp:lastModifiedBy>
  <cp:revision>2</cp:revision>
  <cp:lastPrinted>2023-05-15T07:50:00Z</cp:lastPrinted>
  <dcterms:created xsi:type="dcterms:W3CDTF">2023-05-17T06:09:00Z</dcterms:created>
  <dcterms:modified xsi:type="dcterms:W3CDTF">2023-05-17T06:09:00Z</dcterms:modified>
</cp:coreProperties>
</file>