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3"/>
        <w:gridCol w:w="5303"/>
      </w:tblGrid>
      <w:tr w:rsidR="00557417" w:rsidRPr="00A57580">
        <w:tc>
          <w:tcPr>
            <w:tcW w:w="10606" w:type="dxa"/>
            <w:gridSpan w:val="2"/>
            <w:vAlign w:val="center"/>
          </w:tcPr>
          <w:p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Formularz informacji przedstawianych przy ubieganiu się </w:t>
            </w:r>
          </w:p>
          <w:p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o pomoc de minimis</w:t>
            </w:r>
          </w:p>
        </w:tc>
      </w:tr>
      <w:tr w:rsidR="00557417" w:rsidRPr="00A57580">
        <w:tc>
          <w:tcPr>
            <w:tcW w:w="10606" w:type="dxa"/>
            <w:gridSpan w:val="2"/>
            <w:vAlign w:val="center"/>
          </w:tcPr>
          <w:p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Stosuje się do pomocy de minimis udzielanej na warunkach określonych w rozporządzeniu Komisji (UE) nr 1407/2013 z dnia 18 grudnia 2013 r. w sprawie stosowania art. 107 i 108 Traktatu o funkcjonowaniu Unii </w:t>
            </w:r>
          </w:p>
          <w:p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>Europejskiej do pomocy de minimis (Dz. Urz. UE L 352 z 24.12.2013, str.1)</w:t>
            </w:r>
          </w:p>
        </w:tc>
      </w:tr>
      <w:tr w:rsidR="00557417" w:rsidRPr="00A57580"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A. Informacje dotyczące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>A1. Informacje dotyczące wspólnika spółki cywilnej lub osobowej wnioskującego o pomoc de minimis w związku z działalnością prowadzoną w tej spółce</w:t>
            </w:r>
            <w:r w:rsidRPr="00A57580">
              <w:rPr>
                <w:rFonts w:ascii="Arial" w:hAnsi="Arial" w:cs="Arial"/>
                <w:sz w:val="28"/>
                <w:szCs w:val="28"/>
                <w:vertAlign w:val="superscript"/>
              </w:rPr>
              <w:t>2)</w:t>
            </w:r>
          </w:p>
        </w:tc>
      </w:tr>
      <w:tr w:rsidR="00557417" w:rsidRPr="00A57580"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trHeight w:val="283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gridSpan w:val="2"/>
            <w:shd w:val="clear" w:color="auto" w:fill="BFBFBF"/>
          </w:tcPr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4) Identyfikator gminy, w której podmiot ma miejsce  zamieszkania lub siedzibę </w:t>
            </w:r>
            <w:r w:rsidRPr="00A57580">
              <w:rPr>
                <w:sz w:val="28"/>
                <w:szCs w:val="28"/>
                <w:vertAlign w:val="superscript"/>
              </w:rPr>
              <w:t>4)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5) Forma prawna podmiotu 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000"/>
            </w:tblPr>
            <w:tblGrid>
              <w:gridCol w:w="475"/>
              <w:gridCol w:w="9909"/>
            </w:tblGrid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6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przedsiębiorstwo państwowe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6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Skarbu Państwa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6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6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spółka akcyjna albo spółka z o.o.,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6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jednostka sektora finansów publicznych w rozumieniu przepisów ustawy z dnia 27 sierpnia 2009 r. o finansach publicznych (Dz. U. z 2013 r. poz. 885, z późn. zm.)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6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inna (podać jaka)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63"/>
                  </w:tblGrid>
                  <w:tr w:rsidR="00557417" w:rsidRPr="00A57580">
                    <w:trPr>
                      <w:trHeight w:val="340"/>
                    </w:trPr>
                    <w:tc>
                      <w:tcPr>
                        <w:tcW w:w="9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gridSpan w:val="2"/>
            <w:shd w:val="clear" w:color="auto" w:fill="BFBFBF"/>
          </w:tcPr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str.1)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Look w:val="0000"/>
            </w:tblPr>
            <w:tblGrid>
              <w:gridCol w:w="697"/>
              <w:gridCol w:w="5188"/>
            </w:tblGrid>
            <w:tr w:rsidR="00557417" w:rsidRPr="00A57580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/>
                  </w:tblPr>
                  <w:tblGrid>
                    <w:gridCol w:w="475"/>
                  </w:tblGrid>
                  <w:tr w:rsidR="00557417" w:rsidRPr="00A57580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36"/>
                        </w:tblGrid>
                        <w:tr w:rsidR="00557417" w:rsidRPr="00A57580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mikroprzedsiębiorca</w:t>
                  </w:r>
                </w:p>
              </w:tc>
            </w:tr>
            <w:tr w:rsidR="00557417" w:rsidRPr="00A57580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/>
                  </w:tblPr>
                  <w:tblGrid>
                    <w:gridCol w:w="475"/>
                  </w:tblGrid>
                  <w:tr w:rsidR="00557417" w:rsidRPr="00A57580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36"/>
                        </w:tblGrid>
                        <w:tr w:rsidR="00557417" w:rsidRPr="00A57580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mały przedsiębiorca</w:t>
                  </w:r>
                </w:p>
              </w:tc>
            </w:tr>
            <w:tr w:rsidR="00557417" w:rsidRPr="00A57580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/>
                  </w:tblPr>
                  <w:tblGrid>
                    <w:gridCol w:w="475"/>
                  </w:tblGrid>
                  <w:tr w:rsidR="00557417" w:rsidRPr="00A57580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36"/>
                        </w:tblGrid>
                        <w:tr w:rsidR="00557417" w:rsidRPr="00A57580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średni przedsiębiorca</w:t>
                  </w:r>
                </w:p>
              </w:tc>
            </w:tr>
            <w:tr w:rsidR="00557417" w:rsidRPr="00A57580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/>
                  </w:tblPr>
                  <w:tblGrid>
                    <w:gridCol w:w="475"/>
                  </w:tblGrid>
                  <w:tr w:rsidR="00557417" w:rsidRPr="00A57580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36"/>
                        </w:tblGrid>
                        <w:tr w:rsidR="00557417" w:rsidRPr="00A57580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inny przedsiębiorca</w:t>
                  </w: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7) Klasa działalności, zgodnie z rozporządzeniem Rady Ministrów z dnia 24 grudnia 2007 r. w sprawie Polskiej Klasyfikacji Działalności (PKD) (Dz. U. Nr 251, poz. 1885, z późn. zm.)</w:t>
            </w:r>
            <w:r w:rsidRPr="00A57580">
              <w:rPr>
                <w:sz w:val="28"/>
                <w:szCs w:val="28"/>
                <w:vertAlign w:val="superscript"/>
              </w:rPr>
              <w:t>6)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  <w:gridCol w:w="340"/>
              <w:gridCol w:w="340"/>
              <w:gridCol w:w="340"/>
            </w:tblGrid>
            <w:tr w:rsidR="00557417" w:rsidRPr="00A57580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utworzenia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6"/>
      </w:tblGrid>
      <w:tr w:rsidR="00557417" w:rsidRPr="00A57580"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9) Powiązania z innymi przedsiębiorcami</w:t>
            </w:r>
            <w:r w:rsidRPr="00A57580">
              <w:rPr>
                <w:sz w:val="28"/>
                <w:szCs w:val="28"/>
                <w:vertAlign w:val="superscript"/>
              </w:rPr>
              <w:t>7)</w:t>
            </w:r>
          </w:p>
          <w:p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pomiędzy podmiotem a innymi przedsiębiorcami istnieją powiązania polegające na tym, że:</w:t>
            </w:r>
          </w:p>
          <w:tbl>
            <w:tblPr>
              <w:tblW w:w="10394" w:type="dxa"/>
              <w:tblInd w:w="6" w:type="dxa"/>
              <w:tblLook w:val="0000"/>
            </w:tblPr>
            <w:tblGrid>
              <w:gridCol w:w="8231"/>
              <w:gridCol w:w="512"/>
              <w:gridCol w:w="572"/>
              <w:gridCol w:w="512"/>
              <w:gridCol w:w="567"/>
            </w:tblGrid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jeden przedsiębiorca posiada w drugim większość praw głosu?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jeden przedsiębiorca ma prawo powołać lub odwołać większość członków organu zarządzającego lub nadzorującego innego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przedsiębiorca pozostaje w jakimkolwiek ze stosunków opisanych powyżej poprzez jednego innego przedsiębiorcę lub kilku  innych przedsiębiorców?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 przypadku zaznaczenia przynajmniej jednej odpowiedzi twierdzącej, należy podać: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powiązanych z podmiotem przedsiębiorców</w:t>
                  </w:r>
                </w:p>
                <w:tbl>
                  <w:tblPr>
                    <w:tblW w:w="9780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780"/>
                  </w:tblGrid>
                  <w:tr w:rsidR="00557417" w:rsidRPr="00A57580">
                    <w:trPr>
                      <w:trHeight w:val="368"/>
                    </w:trPr>
                    <w:tc>
                      <w:tcPr>
                        <w:tcW w:w="9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łączna wartość pomocy de minimis udzielonej w bieżącym roku podatkowym oraz w dwóch poprzedzających latach podatkowych wszystkim powiązanym z podmiotem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  <w:tbl>
                  <w:tblPr>
                    <w:tblW w:w="3685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685"/>
                  </w:tblGrid>
                  <w:tr w:rsidR="00557417" w:rsidRPr="00A57580">
                    <w:trPr>
                      <w:trHeight w:val="187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/>
              <w:rPr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10) Informacja o utworzeniu wnioskodawcy w wyniku podziału innego przedsiębiorcy lub połączenia z innym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przedsiębiorcą, w tym przez przejęcie innego przedsiębiorcy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Ind w:w="6" w:type="dxa"/>
              <w:tblLook w:val="0000"/>
            </w:tblPr>
            <w:tblGrid>
              <w:gridCol w:w="7933"/>
              <w:gridCol w:w="512"/>
              <w:gridCol w:w="664"/>
              <w:gridCol w:w="572"/>
              <w:gridCol w:w="623"/>
            </w:tblGrid>
            <w:tr w:rsidR="00557417" w:rsidRPr="00A57580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powstał wskutek połączenia się innych przedsiębiorców?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przejął innego przedsiębiorcę?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powstał w wyniku podziału innego przedsiębiorcy?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a) lub b) należy podać:</w:t>
            </w:r>
          </w:p>
          <w:tbl>
            <w:tblPr>
              <w:tblW w:w="10343" w:type="dxa"/>
              <w:tblInd w:w="6" w:type="dxa"/>
              <w:tblLook w:val="0000"/>
            </w:tblPr>
            <w:tblGrid>
              <w:gridCol w:w="5665"/>
              <w:gridCol w:w="4678"/>
            </w:tblGrid>
            <w:tr w:rsidR="00557417" w:rsidRPr="00A57580">
              <w:trPr>
                <w:trHeight w:val="1020"/>
              </w:trPr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9"/>
                  </w:tblGrid>
                  <w:tr w:rsidR="00557417" w:rsidRPr="00A57580">
                    <w:trPr>
                      <w:trHeight w:val="850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>b) łączną wartość pomocy de minimis udzielonej w bieżącym roku podatkowym oraz w dwóch poprzedzających latach podatkowych wszystkim połączonym lub przejętym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9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c) należy podać:</w:t>
            </w:r>
          </w:p>
          <w:tbl>
            <w:tblPr>
              <w:tblW w:w="10343" w:type="dxa"/>
              <w:tblInd w:w="6" w:type="dxa"/>
              <w:tblLook w:val="0000"/>
            </w:tblPr>
            <w:tblGrid>
              <w:gridCol w:w="5665"/>
              <w:gridCol w:w="4678"/>
            </w:tblGrid>
            <w:tr w:rsidR="00557417" w:rsidRPr="00A57580"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przedsiębiorcy przed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podziałem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>b) łączną wartość pomocy de minimis udzielonej w bieżącym roku podatkowym oraz w dwóch  poprzedzających latach podatkowych przedsiębiorcy istniejącemu przed podziałem w odniesieniu do działalności przejmowanej przez podmiot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9"/>
                  </w:tblGrid>
                  <w:tr w:rsidR="00557417" w:rsidRPr="00A57580">
                    <w:trPr>
                      <w:trHeight w:val="454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Jeśli nie jest możliwe ustalenie, jaka część pomocy de minimis uzyskanej przez przedsiębiorcę przed podziałem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przeznaczona była na działalność przejętą przez podmiot, należy podać:</w:t>
            </w:r>
          </w:p>
          <w:tbl>
            <w:tblPr>
              <w:tblW w:w="10343" w:type="dxa"/>
              <w:tblInd w:w="6" w:type="dxa"/>
              <w:tblLook w:val="0000"/>
            </w:tblPr>
            <w:tblGrid>
              <w:gridCol w:w="5665"/>
              <w:gridCol w:w="4678"/>
            </w:tblGrid>
            <w:tr w:rsidR="00557417" w:rsidRPr="00A57580"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>– łączną wartość pomocy de minimis udzielonej w bieżącym roku podatkowym oraz w dwóch poprzedzających latach podatkowych przedsiębiorcy przed podziałem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7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 wartość kapitału przedsiębiorcy przed podziałem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7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– wartość kapitału podmiotu na moment podziału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7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6"/>
        <w:gridCol w:w="20"/>
      </w:tblGrid>
      <w:tr w:rsidR="00557417" w:rsidRPr="00A57580">
        <w:tc>
          <w:tcPr>
            <w:tcW w:w="10626" w:type="dxa"/>
            <w:gridSpan w:val="2"/>
            <w:shd w:val="clear" w:color="auto" w:fill="BFBFBF"/>
          </w:tcPr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B. Informacje dotyczące sytuacji ekonomicznej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</w:tr>
      <w:tr w:rsidR="00557417" w:rsidRPr="00A57580">
        <w:tc>
          <w:tcPr>
            <w:tcW w:w="10626" w:type="dxa"/>
            <w:gridSpan w:val="2"/>
            <w:shd w:val="clear" w:color="auto" w:fill="BFBFBF"/>
          </w:tcPr>
          <w:tbl>
            <w:tblPr>
              <w:tblW w:w="10410" w:type="dxa"/>
              <w:tblInd w:w="6" w:type="dxa"/>
              <w:tblLayout w:type="fixed"/>
              <w:tblLook w:val="0000"/>
            </w:tblPr>
            <w:tblGrid>
              <w:gridCol w:w="5807"/>
              <w:gridCol w:w="509"/>
              <w:gridCol w:w="520"/>
              <w:gridCol w:w="530"/>
              <w:gridCol w:w="492"/>
              <w:gridCol w:w="501"/>
              <w:gridCol w:w="509"/>
              <w:gridCol w:w="520"/>
              <w:gridCol w:w="530"/>
              <w:gridCol w:w="492"/>
            </w:tblGrid>
            <w:tr w:rsidR="00557417" w:rsidRPr="00A57580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10)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gridSpan w:val="3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 dotyczy</w:t>
                  </w:r>
                </w:p>
              </w:tc>
            </w:tr>
            <w:tr w:rsidR="00557417" w:rsidRPr="00A57580">
              <w:trPr>
                <w:trHeight w:val="567"/>
              </w:trPr>
              <w:tc>
                <w:tcPr>
                  <w:tcW w:w="10410" w:type="dxa"/>
                  <w:gridSpan w:val="10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Czy w odniesieniu do okresu ostatnich 3 lat poprzedzających dzień wystąpienia z wnioskiem o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udzielenie pomocy de minimis: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podmiot odnotowuje rosnące straty?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 xml:space="preserve">tak    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4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obroty podmiotu maleją?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zwiększeniu ulegają zapasy podmiotu lub niewykorzystany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potencjał do świadczenia usług?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podmiot ma nadwyżki produkcji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11)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zmniejsza się przepływ środków finansowych?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f) zwiększa się suma zadłużenia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g) rosną kwoty odsetek od zobowiązań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h) wartość aktywów netto podmiotu zmniejsza się lub jest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zerowa?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i) zaistniały inne okoliczności wskazujące na trudności w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zakresie płynności finansowej?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trHeight w:val="2479"/>
              </w:trPr>
              <w:tc>
                <w:tcPr>
                  <w:tcW w:w="10410" w:type="dxa"/>
                  <w:gridSpan w:val="10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należy wskazać jakie: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179"/>
                  </w:tblGrid>
                  <w:tr w:rsidR="00557417" w:rsidRPr="00A57580">
                    <w:trPr>
                      <w:trHeight w:val="567"/>
                    </w:trPr>
                    <w:tc>
                      <w:tcPr>
                        <w:tcW w:w="101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C. Informacje dotyczące działalności gospodarczej prowadzonej przez podmiot, któremu ma być udzielona pomoc de minimis</w:t>
            </w:r>
          </w:p>
          <w:p w:rsidR="00557417" w:rsidRPr="00A57580" w:rsidRDefault="005574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podmiot, któremu ma być udzielona pomoc de minimis, prowadzi działalność: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43" w:type="dxa"/>
              <w:tblInd w:w="6" w:type="dxa"/>
              <w:tblLayout w:type="fixed"/>
              <w:tblLook w:val="0000"/>
            </w:tblPr>
            <w:tblGrid>
              <w:gridCol w:w="8217"/>
              <w:gridCol w:w="567"/>
              <w:gridCol w:w="530"/>
              <w:gridCol w:w="462"/>
              <w:gridCol w:w="567"/>
            </w:tblGrid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1) w sektorze rybołówstwa i akwakultury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12)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4) w sektorze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to czy wnioskowana pomoc będzie przeznaczona na nabycie pojazdów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wykorzystywanych do świadczenia usług w zakresie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5) Czy wnioskowana pomoc de minimis przeznaczona będzie na działalność wskazaną w pkt 1-4?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rPr>
                <w:cantSplit/>
                <w:trHeight w:val="618"/>
              </w:trPr>
              <w:tc>
                <w:tcPr>
                  <w:tcW w:w="8217" w:type="dxa"/>
                  <w:vMerge w:val="restart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6) W przypadku zaznaczenia odpowiedzi twierdzącej w pkt 1, 2 lub 4 czy zapewniona jest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rozdzielność rachunkowa13)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rPr>
                <w:cantSplit/>
                <w:trHeight w:val="414"/>
              </w:trPr>
              <w:tc>
                <w:tcPr>
                  <w:tcW w:w="8217" w:type="dxa"/>
                  <w:vMerge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tbl>
                  <w:tblPr>
                    <w:tblW w:w="10410" w:type="dxa"/>
                    <w:tblInd w:w="6" w:type="dxa"/>
                    <w:tblLayout w:type="fixed"/>
                    <w:tblLook w:val="0000"/>
                  </w:tblPr>
                  <w:tblGrid>
                    <w:gridCol w:w="10410"/>
                  </w:tblGrid>
                  <w:tr w:rsidR="00557417" w:rsidRPr="00A57580">
                    <w:trPr>
                      <w:trHeight w:val="567"/>
                    </w:trPr>
                    <w:tc>
                      <w:tcPr>
                        <w:tcW w:w="1542" w:type="dxa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A57580">
                          <w:rPr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57417" w:rsidRPr="00A57580">
              <w:tc>
                <w:tcPr>
                  <w:tcW w:w="10343" w:type="dxa"/>
                  <w:gridSpan w:val="5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112"/>
                  </w:tblGrid>
                  <w:tr w:rsidR="00557417" w:rsidRPr="00A57580">
                    <w:trPr>
                      <w:trHeight w:val="624"/>
                    </w:trPr>
                    <w:tc>
                      <w:tcPr>
                        <w:tcW w:w="10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2"/>
      </w:tblGrid>
      <w:tr w:rsidR="00557417" w:rsidRPr="00A57580"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90" w:type="dxa"/>
              <w:tblInd w:w="6" w:type="dxa"/>
              <w:tblLook w:val="0000"/>
            </w:tblPr>
            <w:tblGrid>
              <w:gridCol w:w="8172"/>
              <w:gridCol w:w="512"/>
              <w:gridCol w:w="572"/>
              <w:gridCol w:w="567"/>
              <w:gridCol w:w="567"/>
            </w:tblGrid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czy na pokrycie tych samych kosztów, o których mowa powyżej, podmiot otrzymał pomoc inną niż pomoc de minimis?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Jeśli tak, należy wypełnić poniższą tabelę</w:t>
            </w:r>
            <w:r w:rsidRPr="00A57580">
              <w:rPr>
                <w:sz w:val="28"/>
                <w:szCs w:val="28"/>
                <w:vertAlign w:val="superscript"/>
              </w:rPr>
              <w:t>14)</w:t>
            </w:r>
            <w:r w:rsidRPr="00A57580">
              <w:rPr>
                <w:sz w:val="28"/>
                <w:szCs w:val="28"/>
              </w:rPr>
              <w:t xml:space="preserve"> w odniesieniu do ww. pomocy innej niż de minimis oraz pomocy de minimis na te same koszty.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25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/>
            </w:tblPr>
            <w:tblGrid>
              <w:gridCol w:w="1140"/>
              <w:gridCol w:w="788"/>
              <w:gridCol w:w="485"/>
              <w:gridCol w:w="788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</w:tblGrid>
            <w:tr w:rsidR="00557417" w:rsidRPr="00A57580">
              <w:trPr>
                <w:cantSplit/>
                <w:trHeight w:val="1417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Przeznaczenie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247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Wartość otrzymanej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brutto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247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nominalna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191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Forma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701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Podstawa prawna udzielenia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szczegółowe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2120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podstawowe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958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Podmiot udzielający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WWK OHP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2489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Dzień udzielenia 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2335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Lp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3"/>
        <w:gridCol w:w="5303"/>
      </w:tblGrid>
      <w:tr w:rsidR="00557417" w:rsidRPr="00A57580">
        <w:tc>
          <w:tcPr>
            <w:tcW w:w="10606" w:type="dxa"/>
            <w:gridSpan w:val="2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57580">
              <w:rPr>
                <w:b/>
                <w:bCs/>
                <w:sz w:val="28"/>
                <w:szCs w:val="28"/>
              </w:rPr>
              <w:t>Jeżeli w tabeli wykazano otrzymaną pomoc inną niż pomoc de minimis, należy dodatkowo wypełnić pkt 1-8 poniżej: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opis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609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koszty kwalifikujące się do objęcia pomocą w wartości nominalnej i zdyskontowanej oraz ich rodzaje: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563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maksymalna dopuszczalna intensywność pomocy: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4) intensywność pomocy już udzielonej w związku z kosztami, o których mowa w pkt 2: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5) lokalizacja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56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6) cele, które mają być osiągnięte w związku z realizacją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50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7) etapy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516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rozpoczęcia i zakończenia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62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.</w:t>
            </w:r>
          </w:p>
        </w:tc>
      </w:tr>
      <w:tr w:rsidR="00557417" w:rsidRPr="00A57580">
        <w:tc>
          <w:tcPr>
            <w:tcW w:w="10606" w:type="dxa"/>
            <w:gridSpan w:val="2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>
        <w:trPr>
          <w:trHeight w:val="194"/>
        </w:trPr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Imię i nazwisko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Stanowisko służbowe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Numer telefonu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Data i podpis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6"/>
      </w:tblGrid>
      <w:tr w:rsidR="00557417" w:rsidRPr="00A57580">
        <w:trPr>
          <w:trHeight w:val="510"/>
        </w:trPr>
        <w:tc>
          <w:tcPr>
            <w:tcW w:w="10606" w:type="dxa"/>
            <w:shd w:val="clear" w:color="auto" w:fill="BFBFBF"/>
            <w:vAlign w:val="center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vAlign w:val="center"/>
          </w:tcPr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1) W przypadku gdy o pomoc de minimis wnioskuje wspólnik spółki cywilnej, jawnej albo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3) O ile posiada identyfikator podatkowy NIP.</w:t>
            </w:r>
          </w:p>
          <w:p w:rsidR="00557417" w:rsidRPr="00A57580" w:rsidRDefault="00557417">
            <w:pPr>
              <w:pStyle w:val="BodyText"/>
            </w:pPr>
            <w:r w:rsidRPr="00A57580"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</w:t>
            </w:r>
            <w:hyperlink r:id="rId5" w:history="1">
              <w:r w:rsidRPr="00A57580">
                <w:rPr>
                  <w:rStyle w:val="Hyperlink"/>
                  <w:rFonts w:ascii="Calibri" w:hAnsi="Calibri" w:cs="Calibri"/>
                </w:rPr>
                <w:t>http://www.uokik.gov.pl/sporzadzanie_sprawozdan_z_wykorzystaniem_aplikacji_shrimp.php</w:t>
              </w:r>
            </w:hyperlink>
            <w:r w:rsidRPr="00A57580">
              <w:t>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5) Zaznacza się właściwą pozycję znakiem X.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9) 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z późn. zm.) oraz będących osobami fizycznymi, którzy na dzień złożenia informacji określonych w niniejszym rozporządzeniu nie rozpoczęli prowadzenia działalności gospodarczej.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11) Dotyczy wyłącznie producentów.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</w:t>
            </w:r>
            <w:bookmarkStart w:id="0" w:name="_GoBack"/>
            <w:bookmarkEnd w:id="0"/>
            <w:r w:rsidRPr="00A57580">
              <w:rPr>
                <w:sz w:val="24"/>
                <w:szCs w:val="24"/>
              </w:rPr>
              <w:t>której mowa w art. 10 ustawy z dnia 29 września 1994 r. o rachunkowości (Dz. U. z 2013 r. poz. 330, z późn. zm.), zasad prowadzenia odrębnej ewidencji oraz metod przypisywania kosztów i przychodów.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14) Wypełnia się zgodnie z Instrukcją wypełnienia tabeli w części D formularza.</w:t>
            </w:r>
          </w:p>
        </w:tc>
      </w:tr>
    </w:tbl>
    <w:p w:rsidR="00557417" w:rsidRDefault="00557417">
      <w:pPr>
        <w:rPr>
          <w:rFonts w:ascii="Times New Roman" w:hAnsi="Times New Roman" w:cs="Times New Roman"/>
          <w:sz w:val="24"/>
          <w:szCs w:val="24"/>
        </w:rPr>
      </w:pPr>
    </w:p>
    <w:sectPr w:rsidR="00557417" w:rsidSect="0027416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1F6"/>
    <w:multiLevelType w:val="hybridMultilevel"/>
    <w:tmpl w:val="10501D68"/>
    <w:lvl w:ilvl="0" w:tplc="0415000F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16C"/>
    <w:rsid w:val="0027416C"/>
    <w:rsid w:val="00557417"/>
    <w:rsid w:val="009F563C"/>
    <w:rsid w:val="00A57580"/>
    <w:rsid w:val="00C2641C"/>
    <w:rsid w:val="00D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FE3"/>
    <w:pPr>
      <w:ind w:left="720"/>
    </w:pPr>
  </w:style>
  <w:style w:type="character" w:styleId="Hyperlink">
    <w:name w:val="Hyperlink"/>
    <w:basedOn w:val="DefaultParagraphFont"/>
    <w:uiPriority w:val="99"/>
    <w:rsid w:val="00D15FE3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15FE3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16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1957</Words>
  <Characters>11745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</dc:title>
  <dc:subject/>
  <dc:creator>gosia</dc:creator>
  <cp:keywords/>
  <dc:description/>
  <cp:lastModifiedBy>malggw</cp:lastModifiedBy>
  <cp:revision>2</cp:revision>
  <dcterms:created xsi:type="dcterms:W3CDTF">2019-06-27T07:58:00Z</dcterms:created>
  <dcterms:modified xsi:type="dcterms:W3CDTF">2019-06-27T07:58:00Z</dcterms:modified>
</cp:coreProperties>
</file>