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1BEE2F" w14:textId="77777777" w:rsidR="004A7967" w:rsidRDefault="004A7967" w:rsidP="004A7967">
      <w:r>
        <w:rPr>
          <w:noProof/>
        </w:rPr>
        <w:drawing>
          <wp:inline distT="0" distB="0" distL="0" distR="0" wp14:anchorId="108D8DDE" wp14:editId="21883CD1">
            <wp:extent cx="5764530" cy="636270"/>
            <wp:effectExtent l="0" t="0" r="7620" b="0"/>
            <wp:docPr id="3" name="Obraz 3" descr="ciag-feprreg-rrp-wl-ueefr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ag-feprreg-rrp-wl-ueefrr-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4530" cy="636270"/>
                    </a:xfrm>
                    <a:prstGeom prst="rect">
                      <a:avLst/>
                    </a:prstGeom>
                    <a:noFill/>
                    <a:ln>
                      <a:noFill/>
                    </a:ln>
                  </pic:spPr>
                </pic:pic>
              </a:graphicData>
            </a:graphic>
          </wp:inline>
        </w:drawing>
      </w:r>
    </w:p>
    <w:p w14:paraId="3075F67E" w14:textId="77777777" w:rsidR="00B83440" w:rsidRDefault="00B83440" w:rsidP="00B83440">
      <w:pPr>
        <w:pStyle w:val="Nagwek"/>
      </w:pPr>
      <w:r>
        <w:t xml:space="preserve">                                                                     </w:t>
      </w:r>
      <w:r>
        <w:tab/>
        <w:t xml:space="preserve">      </w:t>
      </w:r>
      <w:r>
        <w:rPr>
          <w:rFonts w:ascii="Garamond" w:hAnsi="Garamond"/>
          <w:noProof/>
        </w:rPr>
        <w:drawing>
          <wp:inline distT="0" distB="0" distL="0" distR="0" wp14:anchorId="7F19B3EE" wp14:editId="1818AEF8">
            <wp:extent cx="1536700" cy="539750"/>
            <wp:effectExtent l="0" t="0" r="6350" b="0"/>
            <wp:docPr id="6"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6700" cy="539750"/>
                    </a:xfrm>
                    <a:prstGeom prst="rect">
                      <a:avLst/>
                    </a:prstGeom>
                    <a:noFill/>
                    <a:ln>
                      <a:noFill/>
                    </a:ln>
                  </pic:spPr>
                </pic:pic>
              </a:graphicData>
            </a:graphic>
          </wp:inline>
        </w:drawing>
      </w:r>
    </w:p>
    <w:p w14:paraId="3F92FD2A" w14:textId="77777777" w:rsidR="002D495E" w:rsidRDefault="00B83440">
      <w:pPr>
        <w:spacing w:line="259" w:lineRule="auto"/>
        <w:ind w:left="54"/>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p>
    <w:p w14:paraId="0507167E" w14:textId="77777777" w:rsidR="002D495E" w:rsidRDefault="00B83440">
      <w:pPr>
        <w:spacing w:line="259" w:lineRule="auto"/>
        <w:ind w:left="54"/>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p>
    <w:p w14:paraId="7BF69844" w14:textId="77777777" w:rsidR="002D495E" w:rsidRDefault="00B83440">
      <w:pPr>
        <w:keepNext/>
        <w:keepLines/>
        <w:spacing w:after="3" w:line="259" w:lineRule="auto"/>
        <w:ind w:left="655" w:right="652" w:hanging="1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PROJEKTOWANE POSTANOWIENIA UMOWY</w:t>
      </w:r>
      <w:r>
        <w:rPr>
          <w:rFonts w:ascii="Calibri" w:eastAsia="Calibri" w:hAnsi="Calibri" w:cs="Calibri"/>
          <w:color w:val="000000"/>
          <w:sz w:val="22"/>
        </w:rPr>
        <w:t xml:space="preserve"> </w:t>
      </w:r>
    </w:p>
    <w:p w14:paraId="3E3C6742" w14:textId="77777777" w:rsidR="002D495E" w:rsidRDefault="00B83440">
      <w:pPr>
        <w:spacing w:line="259" w:lineRule="auto"/>
        <w:ind w:left="142"/>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rPr>
          <w:rFonts w:ascii="Calibri" w:eastAsia="Calibri" w:hAnsi="Calibri" w:cs="Calibri"/>
          <w:color w:val="000000"/>
          <w:sz w:val="22"/>
        </w:rPr>
        <w:t xml:space="preserve"> </w:t>
      </w:r>
    </w:p>
    <w:p w14:paraId="2E5220E0" w14:textId="77777777" w:rsidR="002D495E" w:rsidRDefault="00B83440">
      <w:pPr>
        <w:spacing w:after="9" w:line="250" w:lineRule="auto"/>
        <w:ind w:left="127" w:right="138"/>
        <w:jc w:val="both"/>
        <w:rPr>
          <w:rFonts w:ascii="Times New Roman" w:eastAsia="Times New Roman" w:hAnsi="Times New Roman" w:cs="Times New Roman"/>
          <w:color w:val="000000"/>
        </w:rPr>
      </w:pPr>
      <w:r>
        <w:rPr>
          <w:rFonts w:ascii="Times New Roman" w:eastAsia="Times New Roman" w:hAnsi="Times New Roman" w:cs="Times New Roman"/>
          <w:color w:val="000000"/>
        </w:rPr>
        <w:t>zawarta w ………………w dniu ...................... roku pomiędzy:</w:t>
      </w:r>
      <w:r>
        <w:rPr>
          <w:rFonts w:ascii="Calibri" w:eastAsia="Calibri" w:hAnsi="Calibri" w:cs="Calibri"/>
          <w:color w:val="000000"/>
          <w:sz w:val="22"/>
        </w:rPr>
        <w:t xml:space="preserve"> </w:t>
      </w:r>
    </w:p>
    <w:p w14:paraId="1FC3F94F" w14:textId="77777777" w:rsidR="002D495E" w:rsidRDefault="00B83440">
      <w:pPr>
        <w:spacing w:line="259" w:lineRule="auto"/>
        <w:ind w:left="142"/>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3C400D90" w14:textId="77777777" w:rsidR="002D495E" w:rsidRDefault="00B83440">
      <w:pPr>
        <w:spacing w:after="3" w:line="263" w:lineRule="auto"/>
        <w:ind w:left="152" w:right="98" w:hanging="10"/>
        <w:jc w:val="both"/>
        <w:rPr>
          <w:rFonts w:ascii="Times New Roman" w:eastAsia="Times New Roman" w:hAnsi="Times New Roman" w:cs="Times New Roman"/>
          <w:color w:val="000000"/>
        </w:rPr>
      </w:pPr>
      <w:r>
        <w:rPr>
          <w:rFonts w:ascii="Times New Roman" w:eastAsia="Times New Roman" w:hAnsi="Times New Roman" w:cs="Times New Roman"/>
          <w:i/>
          <w:color w:val="000000"/>
          <w:sz w:val="22"/>
        </w:rPr>
        <w:t xml:space="preserve"> </w:t>
      </w:r>
    </w:p>
    <w:p w14:paraId="00551A31" w14:textId="0D99C866" w:rsidR="002D495E" w:rsidRPr="008F2301" w:rsidRDefault="00B83440">
      <w:pPr>
        <w:spacing w:after="21" w:line="259" w:lineRule="auto"/>
        <w:ind w:left="142"/>
        <w:rPr>
          <w:rFonts w:ascii="Times New Roman" w:eastAsia="Times New Roman" w:hAnsi="Times New Roman" w:cs="Times New Roman"/>
        </w:rPr>
      </w:pPr>
      <w:r w:rsidRPr="008F2301">
        <w:rPr>
          <w:rFonts w:ascii="Times New Roman" w:eastAsia="Times New Roman" w:hAnsi="Times New Roman" w:cs="Times New Roman"/>
          <w:sz w:val="22"/>
        </w:rPr>
        <w:t xml:space="preserve"> </w:t>
      </w:r>
      <w:r w:rsidR="008F2301" w:rsidRPr="008F2301">
        <w:rPr>
          <w:rFonts w:ascii="Times New Roman" w:eastAsia="Times New Roman" w:hAnsi="Times New Roman" w:cs="Times New Roman"/>
          <w:sz w:val="22"/>
        </w:rPr>
        <w:t>…………………………….</w:t>
      </w:r>
    </w:p>
    <w:p w14:paraId="5BDA8B36" w14:textId="77777777" w:rsidR="002D495E" w:rsidRDefault="00B83440">
      <w:pPr>
        <w:keepNext/>
        <w:keepLines/>
        <w:spacing w:after="2" w:line="254" w:lineRule="auto"/>
        <w:ind w:left="152" w:hanging="10"/>
        <w:rPr>
          <w:rFonts w:ascii="Times New Roman" w:eastAsia="Times New Roman" w:hAnsi="Times New Roman" w:cs="Times New Roman"/>
          <w:b/>
          <w:color w:val="000000"/>
          <w:sz w:val="22"/>
        </w:rPr>
      </w:pPr>
      <w:r>
        <w:rPr>
          <w:rFonts w:ascii="Times New Roman" w:eastAsia="Times New Roman" w:hAnsi="Times New Roman" w:cs="Times New Roman"/>
          <w:color w:val="000000"/>
          <w:sz w:val="22"/>
        </w:rPr>
        <w:t xml:space="preserve">zwaną dalej </w:t>
      </w:r>
      <w:r>
        <w:rPr>
          <w:rFonts w:ascii="Times New Roman" w:eastAsia="Times New Roman" w:hAnsi="Times New Roman" w:cs="Times New Roman"/>
          <w:b/>
          <w:color w:val="000000"/>
          <w:sz w:val="22"/>
        </w:rPr>
        <w:t xml:space="preserve">Zamawiającym,  </w:t>
      </w:r>
    </w:p>
    <w:p w14:paraId="6A1B8669" w14:textId="77777777" w:rsidR="002D495E" w:rsidRDefault="00B83440">
      <w:pPr>
        <w:spacing w:after="5" w:line="247" w:lineRule="auto"/>
        <w:ind w:left="137" w:right="9077" w:hanging="10"/>
        <w:jc w:val="both"/>
        <w:rPr>
          <w:rFonts w:ascii="Times New Roman" w:eastAsia="Times New Roman" w:hAnsi="Times New Roman" w:cs="Times New Roman"/>
          <w:color w:val="000000"/>
        </w:rPr>
      </w:pPr>
      <w:r>
        <w:rPr>
          <w:rFonts w:ascii="Times New Roman" w:eastAsia="Times New Roman" w:hAnsi="Times New Roman" w:cs="Times New Roman"/>
          <w:b/>
          <w:color w:val="000000"/>
          <w:sz w:val="22"/>
        </w:rPr>
        <w:t xml:space="preserve"> </w:t>
      </w:r>
      <w:r>
        <w:rPr>
          <w:rFonts w:ascii="Times New Roman" w:eastAsia="Times New Roman" w:hAnsi="Times New Roman" w:cs="Times New Roman"/>
          <w:color w:val="000000"/>
          <w:sz w:val="20"/>
        </w:rPr>
        <w:t>a</w:t>
      </w:r>
      <w:r>
        <w:rPr>
          <w:rFonts w:ascii="Calibri" w:eastAsia="Calibri" w:hAnsi="Calibri" w:cs="Calibri"/>
          <w:color w:val="000000"/>
          <w:sz w:val="22"/>
        </w:rPr>
        <w:t xml:space="preserve"> </w:t>
      </w:r>
    </w:p>
    <w:p w14:paraId="3D0052AC" w14:textId="77777777" w:rsidR="002D495E" w:rsidRDefault="00B83440">
      <w:pPr>
        <w:spacing w:after="3" w:line="259" w:lineRule="auto"/>
        <w:ind w:left="137" w:hanging="10"/>
        <w:rPr>
          <w:rFonts w:ascii="Times New Roman" w:eastAsia="Times New Roman" w:hAnsi="Times New Roman" w:cs="Times New Roman"/>
          <w:color w:val="000000"/>
        </w:rPr>
      </w:pPr>
      <w:r>
        <w:rPr>
          <w:rFonts w:ascii="Times New Roman" w:eastAsia="Times New Roman" w:hAnsi="Times New Roman" w:cs="Times New Roman"/>
          <w:color w:val="000000"/>
          <w:sz w:val="20"/>
        </w:rPr>
        <w:t>(</w:t>
      </w:r>
      <w:r>
        <w:rPr>
          <w:rFonts w:ascii="Times New Roman" w:eastAsia="Times New Roman" w:hAnsi="Times New Roman" w:cs="Times New Roman"/>
          <w:i/>
          <w:color w:val="000000"/>
          <w:sz w:val="20"/>
        </w:rPr>
        <w:t>w przypadku spółek prawa handlowego</w:t>
      </w:r>
      <w:r>
        <w:rPr>
          <w:rFonts w:ascii="Times New Roman" w:eastAsia="Times New Roman" w:hAnsi="Times New Roman" w:cs="Times New Roman"/>
          <w:color w:val="000000"/>
          <w:sz w:val="20"/>
        </w:rPr>
        <w:t>)</w:t>
      </w:r>
      <w:r>
        <w:rPr>
          <w:rFonts w:ascii="Calibri" w:eastAsia="Calibri" w:hAnsi="Calibri" w:cs="Calibri"/>
          <w:color w:val="000000"/>
          <w:sz w:val="22"/>
        </w:rPr>
        <w:t xml:space="preserve"> </w:t>
      </w:r>
    </w:p>
    <w:p w14:paraId="507052DF" w14:textId="77777777" w:rsidR="002D495E" w:rsidRDefault="00B83440">
      <w:pPr>
        <w:spacing w:after="5" w:line="247" w:lineRule="auto"/>
        <w:ind w:left="137" w:right="136" w:hanging="10"/>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 .............................................................................................................................................................................</w:t>
      </w:r>
      <w:r>
        <w:rPr>
          <w:rFonts w:ascii="Calibri" w:eastAsia="Calibri" w:hAnsi="Calibri" w:cs="Calibri"/>
          <w:color w:val="000000"/>
          <w:sz w:val="22"/>
        </w:rPr>
        <w:t xml:space="preserve"> </w:t>
      </w:r>
    </w:p>
    <w:p w14:paraId="00280C4F" w14:textId="77777777" w:rsidR="002D495E" w:rsidRDefault="00B83440">
      <w:pPr>
        <w:spacing w:after="25" w:line="247" w:lineRule="auto"/>
        <w:ind w:left="137" w:right="136" w:hanging="10"/>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 zarejestrowanym w rejestrze przedsiębiorców Krajowego Rejestru Sądowego pod numerem KRS </w:t>
      </w:r>
    </w:p>
    <w:p w14:paraId="1B6CD744" w14:textId="77777777" w:rsidR="002D495E" w:rsidRDefault="00B83440">
      <w:pPr>
        <w:spacing w:after="5" w:line="247" w:lineRule="auto"/>
        <w:ind w:left="137" w:right="136" w:hanging="10"/>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 której akta rejestrowe przechowywane są w Sądzie Rejonowym w .............................., </w:t>
      </w:r>
    </w:p>
    <w:p w14:paraId="398B17C2" w14:textId="77777777" w:rsidR="002D495E" w:rsidRDefault="00B83440">
      <w:pPr>
        <w:spacing w:after="29" w:line="247" w:lineRule="auto"/>
        <w:ind w:left="137" w:right="136" w:hanging="10"/>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Wydział ......... Gospodarczy Krajowego Rejestru Sądowego, kapitał zakładowy w wysokości …………..(</w:t>
      </w:r>
      <w:r>
        <w:rPr>
          <w:rFonts w:ascii="Times New Roman" w:eastAsia="Times New Roman" w:hAnsi="Times New Roman" w:cs="Times New Roman"/>
          <w:i/>
          <w:color w:val="000000"/>
          <w:sz w:val="20"/>
        </w:rPr>
        <w:t xml:space="preserve">dotyczy </w:t>
      </w:r>
      <w:r>
        <w:rPr>
          <w:rFonts w:ascii="Times New Roman" w:eastAsia="Times New Roman" w:hAnsi="Times New Roman" w:cs="Times New Roman"/>
          <w:i/>
          <w:color w:val="000000"/>
          <w:sz w:val="20"/>
        </w:rPr>
        <w:tab/>
        <w:t>spółki  z o.o. i spółki akcyjnej</w:t>
      </w:r>
      <w:r>
        <w:rPr>
          <w:rFonts w:ascii="Times New Roman" w:eastAsia="Times New Roman" w:hAnsi="Times New Roman" w:cs="Times New Roman"/>
          <w:color w:val="000000"/>
          <w:sz w:val="20"/>
        </w:rPr>
        <w:t>), opłacony w części/w całości (</w:t>
      </w:r>
      <w:r>
        <w:rPr>
          <w:rFonts w:ascii="Times New Roman" w:eastAsia="Times New Roman" w:hAnsi="Times New Roman" w:cs="Times New Roman"/>
          <w:i/>
          <w:color w:val="000000"/>
          <w:sz w:val="20"/>
        </w:rPr>
        <w:t>dotyczy spółki akcyjnej</w:t>
      </w:r>
      <w:r>
        <w:rPr>
          <w:rFonts w:ascii="Times New Roman" w:eastAsia="Times New Roman" w:hAnsi="Times New Roman" w:cs="Times New Roman"/>
          <w:color w:val="000000"/>
          <w:sz w:val="20"/>
        </w:rPr>
        <w:t xml:space="preserve">), posiadającym REGON: </w:t>
      </w:r>
    </w:p>
    <w:p w14:paraId="281B3D5A" w14:textId="77777777" w:rsidR="002D495E" w:rsidRDefault="00B83440">
      <w:pPr>
        <w:spacing w:after="5" w:line="247" w:lineRule="auto"/>
        <w:ind w:left="137" w:right="213" w:hanging="10"/>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 i NIP: .............................., reprezentowanym przez:</w:t>
      </w:r>
      <w:r>
        <w:rPr>
          <w:rFonts w:ascii="Calibri" w:eastAsia="Calibri" w:hAnsi="Calibri" w:cs="Calibri"/>
          <w:color w:val="000000"/>
          <w:sz w:val="22"/>
        </w:rPr>
        <w:t xml:space="preserve"> </w:t>
      </w:r>
      <w:r>
        <w:rPr>
          <w:rFonts w:ascii="Times New Roman" w:eastAsia="Times New Roman" w:hAnsi="Times New Roman" w:cs="Times New Roman"/>
          <w:color w:val="000000"/>
          <w:sz w:val="20"/>
        </w:rPr>
        <w:t xml:space="preserve">.................................................................. </w:t>
      </w:r>
      <w:r>
        <w:rPr>
          <w:rFonts w:ascii="Calibri" w:eastAsia="Calibri" w:hAnsi="Calibri" w:cs="Calibri"/>
          <w:color w:val="000000"/>
          <w:sz w:val="22"/>
        </w:rPr>
        <w:t xml:space="preserve"> </w:t>
      </w:r>
    </w:p>
    <w:p w14:paraId="380D714C" w14:textId="77777777" w:rsidR="002D495E" w:rsidRDefault="00B83440">
      <w:pPr>
        <w:spacing w:line="259" w:lineRule="auto"/>
        <w:ind w:left="142"/>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 </w:t>
      </w:r>
    </w:p>
    <w:p w14:paraId="76C05503" w14:textId="77777777" w:rsidR="002D495E" w:rsidRDefault="00B83440">
      <w:pPr>
        <w:spacing w:after="3" w:line="259" w:lineRule="auto"/>
        <w:ind w:left="137" w:hanging="10"/>
        <w:rPr>
          <w:rFonts w:ascii="Times New Roman" w:eastAsia="Times New Roman" w:hAnsi="Times New Roman" w:cs="Times New Roman"/>
          <w:color w:val="000000"/>
        </w:rPr>
      </w:pPr>
      <w:r>
        <w:rPr>
          <w:rFonts w:ascii="Times New Roman" w:eastAsia="Times New Roman" w:hAnsi="Times New Roman" w:cs="Times New Roman"/>
          <w:color w:val="000000"/>
          <w:sz w:val="20"/>
        </w:rPr>
        <w:t>(</w:t>
      </w:r>
      <w:r>
        <w:rPr>
          <w:rFonts w:ascii="Times New Roman" w:eastAsia="Times New Roman" w:hAnsi="Times New Roman" w:cs="Times New Roman"/>
          <w:i/>
          <w:color w:val="000000"/>
          <w:sz w:val="20"/>
        </w:rPr>
        <w:t>w przypadku osoby fizycznej prowadzącej działalność gospodarczą</w:t>
      </w:r>
      <w:r>
        <w:rPr>
          <w:rFonts w:ascii="Times New Roman" w:eastAsia="Times New Roman" w:hAnsi="Times New Roman" w:cs="Times New Roman"/>
          <w:color w:val="000000"/>
          <w:sz w:val="20"/>
        </w:rPr>
        <w:t>)</w:t>
      </w:r>
      <w:r>
        <w:rPr>
          <w:rFonts w:ascii="Calibri" w:eastAsia="Calibri" w:hAnsi="Calibri" w:cs="Calibri"/>
          <w:color w:val="000000"/>
          <w:sz w:val="22"/>
        </w:rPr>
        <w:t xml:space="preserve"> </w:t>
      </w:r>
    </w:p>
    <w:p w14:paraId="4B8A3D37" w14:textId="77777777" w:rsidR="002D495E" w:rsidRDefault="00B83440">
      <w:pPr>
        <w:spacing w:after="5" w:line="247" w:lineRule="auto"/>
        <w:ind w:left="137" w:right="136" w:hanging="10"/>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 prowadzącym działalność gospodarczą pod nazwą …………………………… na podstawie wpisu  do Centralnej Ewidencji i Informacji o Działalności Gospodarczej, zamieszkałym………..…………………..……………………. legitymującym się dowodem osobistym (seria i numer)....................................................., posiadającym REGON: .............................. i NIP: .............................., </w:t>
      </w:r>
    </w:p>
    <w:p w14:paraId="115B3AD4" w14:textId="77777777" w:rsidR="002D495E" w:rsidRDefault="00B83440">
      <w:pPr>
        <w:spacing w:after="5" w:line="247" w:lineRule="auto"/>
        <w:ind w:left="137" w:right="136" w:hanging="10"/>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PESEL ……………………….</w:t>
      </w:r>
      <w:r>
        <w:rPr>
          <w:rFonts w:ascii="Calibri" w:eastAsia="Calibri" w:hAnsi="Calibri" w:cs="Calibri"/>
          <w:color w:val="000000"/>
          <w:sz w:val="22"/>
        </w:rPr>
        <w:t xml:space="preserve"> </w:t>
      </w:r>
    </w:p>
    <w:p w14:paraId="73EC944E" w14:textId="77777777" w:rsidR="002D495E" w:rsidRDefault="00B83440">
      <w:pPr>
        <w:spacing w:after="8" w:line="259" w:lineRule="auto"/>
        <w:ind w:left="142"/>
        <w:rPr>
          <w:rFonts w:ascii="Times New Roman" w:eastAsia="Times New Roman" w:hAnsi="Times New Roman" w:cs="Times New Roman"/>
          <w:color w:val="000000"/>
        </w:rPr>
      </w:pPr>
      <w:r>
        <w:rPr>
          <w:rFonts w:ascii="Times New Roman" w:eastAsia="Times New Roman" w:hAnsi="Times New Roman" w:cs="Times New Roman"/>
          <w:i/>
          <w:color w:val="000000"/>
          <w:sz w:val="20"/>
        </w:rPr>
        <w:t xml:space="preserve"> </w:t>
      </w:r>
    </w:p>
    <w:p w14:paraId="56026481" w14:textId="77777777" w:rsidR="002D495E" w:rsidRDefault="00B83440">
      <w:pPr>
        <w:spacing w:after="3" w:line="259" w:lineRule="auto"/>
        <w:ind w:left="137" w:hanging="10"/>
        <w:rPr>
          <w:rFonts w:ascii="Times New Roman" w:eastAsia="Times New Roman" w:hAnsi="Times New Roman" w:cs="Times New Roman"/>
          <w:color w:val="000000"/>
        </w:rPr>
      </w:pPr>
      <w:r>
        <w:rPr>
          <w:rFonts w:ascii="Times New Roman" w:eastAsia="Times New Roman" w:hAnsi="Times New Roman" w:cs="Times New Roman"/>
          <w:i/>
          <w:color w:val="000000"/>
          <w:sz w:val="20"/>
        </w:rPr>
        <w:t>(w przypadku spółki cywilnej )</w:t>
      </w:r>
      <w:r>
        <w:rPr>
          <w:rFonts w:ascii="Calibri" w:eastAsia="Calibri" w:hAnsi="Calibri" w:cs="Calibri"/>
          <w:color w:val="000000"/>
          <w:sz w:val="22"/>
        </w:rPr>
        <w:t xml:space="preserve"> </w:t>
      </w:r>
    </w:p>
    <w:p w14:paraId="34D67F8E" w14:textId="77777777" w:rsidR="002D495E" w:rsidRDefault="00B83440">
      <w:pPr>
        <w:numPr>
          <w:ilvl w:val="0"/>
          <w:numId w:val="1"/>
        </w:numPr>
        <w:spacing w:after="5" w:line="247" w:lineRule="auto"/>
        <w:ind w:left="760" w:right="136" w:hanging="633"/>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 </w:t>
      </w:r>
      <w:r>
        <w:rPr>
          <w:rFonts w:ascii="Times New Roman" w:eastAsia="Times New Roman" w:hAnsi="Times New Roman" w:cs="Times New Roman"/>
          <w:color w:val="000000"/>
          <w:sz w:val="20"/>
        </w:rPr>
        <w:tab/>
        <w:t xml:space="preserve">prowadzącym </w:t>
      </w:r>
      <w:r>
        <w:rPr>
          <w:rFonts w:ascii="Times New Roman" w:eastAsia="Times New Roman" w:hAnsi="Times New Roman" w:cs="Times New Roman"/>
          <w:color w:val="000000"/>
          <w:sz w:val="20"/>
        </w:rPr>
        <w:tab/>
        <w:t xml:space="preserve">działalność </w:t>
      </w:r>
      <w:r>
        <w:rPr>
          <w:rFonts w:ascii="Times New Roman" w:eastAsia="Times New Roman" w:hAnsi="Times New Roman" w:cs="Times New Roman"/>
          <w:color w:val="000000"/>
          <w:sz w:val="20"/>
        </w:rPr>
        <w:tab/>
        <w:t xml:space="preserve">gospodarczą </w:t>
      </w:r>
      <w:r>
        <w:rPr>
          <w:rFonts w:ascii="Times New Roman" w:eastAsia="Times New Roman" w:hAnsi="Times New Roman" w:cs="Times New Roman"/>
          <w:color w:val="000000"/>
          <w:sz w:val="20"/>
        </w:rPr>
        <w:tab/>
        <w:t xml:space="preserve">pod </w:t>
      </w:r>
      <w:r>
        <w:rPr>
          <w:rFonts w:ascii="Times New Roman" w:eastAsia="Times New Roman" w:hAnsi="Times New Roman" w:cs="Times New Roman"/>
          <w:color w:val="000000"/>
          <w:sz w:val="20"/>
        </w:rPr>
        <w:tab/>
        <w:t xml:space="preserve">nazwą </w:t>
      </w:r>
    </w:p>
    <w:p w14:paraId="23E84A7F" w14:textId="77777777" w:rsidR="002D495E" w:rsidRDefault="00B83440">
      <w:pPr>
        <w:spacing w:after="5" w:line="247" w:lineRule="auto"/>
        <w:ind w:left="137" w:right="136" w:hanging="10"/>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…………………………zamieszkałym ……………………………………………………….,  legitymującym się dowodem osobistym (seria i numer).................................................. PESEL.............................................. </w:t>
      </w:r>
      <w:r>
        <w:rPr>
          <w:rFonts w:ascii="Calibri" w:eastAsia="Calibri" w:hAnsi="Calibri" w:cs="Calibri"/>
          <w:color w:val="000000"/>
          <w:sz w:val="22"/>
        </w:rPr>
        <w:t xml:space="preserve"> </w:t>
      </w:r>
      <w:r>
        <w:rPr>
          <w:rFonts w:ascii="Times New Roman" w:eastAsia="Times New Roman" w:hAnsi="Times New Roman" w:cs="Times New Roman"/>
          <w:color w:val="000000"/>
          <w:sz w:val="20"/>
        </w:rPr>
        <w:t xml:space="preserve">wpisanym do Centralnej Ewidencji i Informacji o Działalności Gospodarczej </w:t>
      </w:r>
      <w:r>
        <w:rPr>
          <w:rFonts w:ascii="Times New Roman" w:eastAsia="Times New Roman" w:hAnsi="Times New Roman" w:cs="Times New Roman"/>
          <w:strike/>
          <w:color w:val="000000"/>
          <w:sz w:val="20"/>
        </w:rPr>
        <w:t>,</w:t>
      </w:r>
      <w:r>
        <w:rPr>
          <w:rFonts w:ascii="Calibri" w:eastAsia="Calibri" w:hAnsi="Calibri" w:cs="Calibri"/>
          <w:color w:val="000000"/>
          <w:sz w:val="22"/>
        </w:rPr>
        <w:t xml:space="preserve"> </w:t>
      </w:r>
    </w:p>
    <w:p w14:paraId="217EB0CC" w14:textId="77777777" w:rsidR="002D495E" w:rsidRDefault="00B83440">
      <w:pPr>
        <w:numPr>
          <w:ilvl w:val="0"/>
          <w:numId w:val="2"/>
        </w:numPr>
        <w:spacing w:after="27" w:line="247" w:lineRule="auto"/>
        <w:ind w:left="760" w:right="136" w:hanging="633"/>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 prowadzącym działalność gospodarczą pod nazwą …………………………… zamieszkałym …………….……………….………………………… legitymującym się dowodem osobistym </w:t>
      </w:r>
    </w:p>
    <w:p w14:paraId="1451409A" w14:textId="77777777" w:rsidR="002D495E" w:rsidRDefault="00B83440">
      <w:pPr>
        <w:spacing w:after="5" w:line="247" w:lineRule="auto"/>
        <w:ind w:left="137" w:right="136" w:hanging="10"/>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 seria i numer)............................................. PESEL...................................................................................................</w:t>
      </w:r>
      <w:r>
        <w:rPr>
          <w:rFonts w:ascii="Calibri" w:eastAsia="Calibri" w:hAnsi="Calibri" w:cs="Calibri"/>
          <w:color w:val="000000"/>
          <w:sz w:val="22"/>
        </w:rPr>
        <w:t xml:space="preserve"> </w:t>
      </w:r>
      <w:r>
        <w:rPr>
          <w:rFonts w:ascii="Times New Roman" w:eastAsia="Times New Roman" w:hAnsi="Times New Roman" w:cs="Times New Roman"/>
          <w:color w:val="000000"/>
          <w:sz w:val="20"/>
        </w:rPr>
        <w:t xml:space="preserve">wpisanym do Centralnej Ewidencji i Informacji o Działalności Gospodarczej </w:t>
      </w:r>
      <w:r>
        <w:rPr>
          <w:rFonts w:ascii="Times New Roman" w:eastAsia="Times New Roman" w:hAnsi="Times New Roman" w:cs="Times New Roman"/>
          <w:strike/>
          <w:color w:val="000000"/>
          <w:sz w:val="20"/>
        </w:rPr>
        <w:t xml:space="preserve"> </w:t>
      </w:r>
      <w:r>
        <w:rPr>
          <w:rFonts w:ascii="Calibri" w:eastAsia="Calibri" w:hAnsi="Calibri" w:cs="Calibri"/>
          <w:color w:val="000000"/>
          <w:sz w:val="22"/>
        </w:rPr>
        <w:t xml:space="preserve"> </w:t>
      </w:r>
    </w:p>
    <w:p w14:paraId="0C281A28" w14:textId="77777777" w:rsidR="002D495E" w:rsidRDefault="00B83440">
      <w:pPr>
        <w:tabs>
          <w:tab w:val="center" w:pos="2185"/>
          <w:tab w:val="center" w:pos="3550"/>
          <w:tab w:val="center" w:pos="4537"/>
          <w:tab w:val="center" w:pos="5293"/>
          <w:tab w:val="center" w:pos="6221"/>
          <w:tab w:val="center" w:pos="7223"/>
          <w:tab w:val="center" w:pos="8133"/>
          <w:tab w:val="right" w:pos="9362"/>
        </w:tabs>
        <w:spacing w:after="5" w:line="247" w:lineRule="auto"/>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prowadzącymi </w:t>
      </w:r>
      <w:r>
        <w:rPr>
          <w:rFonts w:ascii="Times New Roman" w:eastAsia="Times New Roman" w:hAnsi="Times New Roman" w:cs="Times New Roman"/>
          <w:color w:val="000000"/>
          <w:sz w:val="20"/>
        </w:rPr>
        <w:tab/>
        <w:t xml:space="preserve">działalność </w:t>
      </w:r>
      <w:r>
        <w:rPr>
          <w:rFonts w:ascii="Times New Roman" w:eastAsia="Times New Roman" w:hAnsi="Times New Roman" w:cs="Times New Roman"/>
          <w:color w:val="000000"/>
          <w:sz w:val="20"/>
        </w:rPr>
        <w:tab/>
        <w:t xml:space="preserve">gospodarczą </w:t>
      </w:r>
      <w:r>
        <w:rPr>
          <w:rFonts w:ascii="Times New Roman" w:eastAsia="Times New Roman" w:hAnsi="Times New Roman" w:cs="Times New Roman"/>
          <w:color w:val="000000"/>
          <w:sz w:val="20"/>
        </w:rPr>
        <w:tab/>
        <w:t xml:space="preserve">w </w:t>
      </w:r>
      <w:r>
        <w:rPr>
          <w:rFonts w:ascii="Times New Roman" w:eastAsia="Times New Roman" w:hAnsi="Times New Roman" w:cs="Times New Roman"/>
          <w:color w:val="000000"/>
          <w:sz w:val="20"/>
        </w:rPr>
        <w:tab/>
        <w:t xml:space="preserve">formie </w:t>
      </w:r>
      <w:r>
        <w:rPr>
          <w:rFonts w:ascii="Times New Roman" w:eastAsia="Times New Roman" w:hAnsi="Times New Roman" w:cs="Times New Roman"/>
          <w:color w:val="000000"/>
          <w:sz w:val="20"/>
        </w:rPr>
        <w:tab/>
        <w:t xml:space="preserve">spółki </w:t>
      </w:r>
      <w:r>
        <w:rPr>
          <w:rFonts w:ascii="Times New Roman" w:eastAsia="Times New Roman" w:hAnsi="Times New Roman" w:cs="Times New Roman"/>
          <w:color w:val="000000"/>
          <w:sz w:val="20"/>
        </w:rPr>
        <w:tab/>
        <w:t xml:space="preserve">cywilnej </w:t>
      </w:r>
      <w:r>
        <w:rPr>
          <w:rFonts w:ascii="Times New Roman" w:eastAsia="Times New Roman" w:hAnsi="Times New Roman" w:cs="Times New Roman"/>
          <w:color w:val="000000"/>
          <w:sz w:val="20"/>
        </w:rPr>
        <w:tab/>
        <w:t xml:space="preserve">pod </w:t>
      </w:r>
      <w:r>
        <w:rPr>
          <w:rFonts w:ascii="Times New Roman" w:eastAsia="Times New Roman" w:hAnsi="Times New Roman" w:cs="Times New Roman"/>
          <w:color w:val="000000"/>
          <w:sz w:val="20"/>
        </w:rPr>
        <w:tab/>
        <w:t xml:space="preserve">nazwą </w:t>
      </w:r>
    </w:p>
    <w:p w14:paraId="79802B92" w14:textId="77777777" w:rsidR="002D495E" w:rsidRDefault="00B83440">
      <w:pPr>
        <w:spacing w:line="253" w:lineRule="auto"/>
        <w:ind w:left="142" w:right="47"/>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 </w:t>
      </w:r>
      <w:r>
        <w:rPr>
          <w:rFonts w:ascii="Times New Roman" w:eastAsia="Times New Roman" w:hAnsi="Times New Roman" w:cs="Times New Roman"/>
          <w:color w:val="000000"/>
          <w:sz w:val="20"/>
        </w:rPr>
        <w:tab/>
        <w:t xml:space="preserve">posiadającym </w:t>
      </w:r>
      <w:r>
        <w:rPr>
          <w:rFonts w:ascii="Times New Roman" w:eastAsia="Times New Roman" w:hAnsi="Times New Roman" w:cs="Times New Roman"/>
          <w:color w:val="000000"/>
          <w:sz w:val="20"/>
        </w:rPr>
        <w:tab/>
        <w:t xml:space="preserve">REGON……………………………… i NIP………………………………………………………. </w:t>
      </w:r>
      <w:r>
        <w:rPr>
          <w:rFonts w:ascii="Times New Roman" w:eastAsia="Times New Roman" w:hAnsi="Times New Roman" w:cs="Times New Roman"/>
          <w:color w:val="000000"/>
          <w:sz w:val="20"/>
        </w:rPr>
        <w:tab/>
        <w:t xml:space="preserve"> </w:t>
      </w:r>
      <w:r>
        <w:rPr>
          <w:rFonts w:ascii="Times New Roman" w:eastAsia="Times New Roman" w:hAnsi="Times New Roman" w:cs="Times New Roman"/>
          <w:color w:val="000000"/>
          <w:sz w:val="20"/>
        </w:rPr>
        <w:tab/>
        <w:t xml:space="preserve">pod </w:t>
      </w:r>
      <w:r>
        <w:rPr>
          <w:rFonts w:ascii="Times New Roman" w:eastAsia="Times New Roman" w:hAnsi="Times New Roman" w:cs="Times New Roman"/>
          <w:color w:val="000000"/>
          <w:sz w:val="20"/>
        </w:rPr>
        <w:tab/>
        <w:t xml:space="preserve">adresem: </w:t>
      </w:r>
      <w:r>
        <w:rPr>
          <w:rFonts w:ascii="Times New Roman" w:eastAsia="Times New Roman" w:hAnsi="Times New Roman" w:cs="Times New Roman"/>
          <w:color w:val="000000"/>
          <w:sz w:val="20"/>
        </w:rPr>
        <w:tab/>
        <w:t xml:space="preserve">……………………… …………………………………… adres do doręczeń ( </w:t>
      </w:r>
      <w:r>
        <w:rPr>
          <w:rFonts w:ascii="Times New Roman" w:eastAsia="Times New Roman" w:hAnsi="Times New Roman" w:cs="Times New Roman"/>
          <w:i/>
          <w:color w:val="000000"/>
          <w:sz w:val="20"/>
        </w:rPr>
        <w:t>jeżeli jest inny niż adres prowadzenia działalności zgłoszony w CEIDG</w:t>
      </w:r>
      <w:r>
        <w:rPr>
          <w:rFonts w:ascii="Times New Roman" w:eastAsia="Times New Roman" w:hAnsi="Times New Roman" w:cs="Times New Roman"/>
          <w:color w:val="000000"/>
          <w:sz w:val="20"/>
        </w:rPr>
        <w:t>) …………………………………..</w:t>
      </w:r>
      <w:r>
        <w:rPr>
          <w:rFonts w:ascii="Calibri" w:eastAsia="Calibri" w:hAnsi="Calibri" w:cs="Calibri"/>
          <w:color w:val="000000"/>
          <w:sz w:val="22"/>
        </w:rPr>
        <w:t xml:space="preserve"> </w:t>
      </w:r>
    </w:p>
    <w:p w14:paraId="45148556" w14:textId="77777777" w:rsidR="002D495E" w:rsidRDefault="00B83440">
      <w:pPr>
        <w:spacing w:line="259" w:lineRule="auto"/>
        <w:ind w:left="142"/>
        <w:rPr>
          <w:rFonts w:ascii="Times New Roman" w:eastAsia="Times New Roman" w:hAnsi="Times New Roman" w:cs="Times New Roman"/>
          <w:color w:val="000000"/>
        </w:rPr>
      </w:pPr>
      <w:r>
        <w:rPr>
          <w:rFonts w:ascii="Times New Roman" w:eastAsia="Times New Roman" w:hAnsi="Times New Roman" w:cs="Times New Roman"/>
          <w:color w:val="000000"/>
          <w:sz w:val="20"/>
        </w:rPr>
        <w:lastRenderedPageBreak/>
        <w:t xml:space="preserve"> </w:t>
      </w:r>
      <w:r>
        <w:rPr>
          <w:rFonts w:ascii="Calibri" w:eastAsia="Calibri" w:hAnsi="Calibri" w:cs="Calibri"/>
          <w:color w:val="000000"/>
          <w:sz w:val="22"/>
        </w:rPr>
        <w:t xml:space="preserve"> </w:t>
      </w:r>
    </w:p>
    <w:p w14:paraId="3F4C137A" w14:textId="77777777" w:rsidR="002D495E" w:rsidRDefault="00B83440">
      <w:pPr>
        <w:spacing w:after="3" w:line="259" w:lineRule="auto"/>
        <w:ind w:left="137" w:hanging="10"/>
        <w:rPr>
          <w:rFonts w:ascii="Times New Roman" w:eastAsia="Times New Roman" w:hAnsi="Times New Roman" w:cs="Times New Roman"/>
          <w:color w:val="000000"/>
        </w:rPr>
      </w:pPr>
      <w:r>
        <w:rPr>
          <w:rFonts w:ascii="Times New Roman" w:eastAsia="Times New Roman" w:hAnsi="Times New Roman" w:cs="Times New Roman"/>
          <w:i/>
          <w:color w:val="000000"/>
          <w:sz w:val="20"/>
        </w:rPr>
        <w:t>(w przypadku wykonawców wspólnie ubiegających się o udzielenie zamówienia, na przykład w ramach konsorcjum)</w:t>
      </w:r>
      <w:r>
        <w:rPr>
          <w:rFonts w:ascii="Calibri" w:eastAsia="Calibri" w:hAnsi="Calibri" w:cs="Calibri"/>
          <w:color w:val="000000"/>
          <w:sz w:val="22"/>
        </w:rPr>
        <w:t xml:space="preserve"> </w:t>
      </w:r>
    </w:p>
    <w:p w14:paraId="649403FD" w14:textId="77777777" w:rsidR="002D495E" w:rsidRDefault="00B83440">
      <w:pPr>
        <w:spacing w:after="3" w:line="259" w:lineRule="auto"/>
        <w:ind w:left="137" w:hanging="10"/>
        <w:rPr>
          <w:rFonts w:ascii="Times New Roman" w:eastAsia="Times New Roman" w:hAnsi="Times New Roman" w:cs="Times New Roman"/>
          <w:color w:val="000000"/>
        </w:rPr>
      </w:pPr>
      <w:r>
        <w:rPr>
          <w:rFonts w:ascii="Times New Roman" w:eastAsia="Times New Roman" w:hAnsi="Times New Roman" w:cs="Times New Roman"/>
          <w:i/>
          <w:color w:val="000000"/>
          <w:sz w:val="20"/>
        </w:rPr>
        <w:t>(w przypadku spółki prawa handlowego)</w:t>
      </w:r>
      <w:r>
        <w:rPr>
          <w:rFonts w:ascii="Calibri" w:eastAsia="Calibri" w:hAnsi="Calibri" w:cs="Calibri"/>
          <w:color w:val="000000"/>
          <w:sz w:val="22"/>
        </w:rPr>
        <w:t xml:space="preserve"> </w:t>
      </w:r>
    </w:p>
    <w:p w14:paraId="1D69E47E" w14:textId="77777777" w:rsidR="002D495E" w:rsidRDefault="00B83440">
      <w:pPr>
        <w:spacing w:after="5" w:line="247" w:lineRule="auto"/>
        <w:ind w:left="137" w:right="136" w:hanging="10"/>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1..................................................................................................................................................... zarejestrowanym w  rejestrze przedsiębiorców Krajowego Rejestru Sądowego pod numerem KRS ..............................., której akta rejestrowe przechowywane są w Sądzie Rejonowym w .............................., Wydział .................. Gospodarczy Krajowego Rejestru Sądowego pod numerem KRS ..............................., kapitał zakładowy w wysokości ……………….. </w:t>
      </w:r>
      <w:r>
        <w:rPr>
          <w:rFonts w:ascii="Times New Roman" w:eastAsia="Times New Roman" w:hAnsi="Times New Roman" w:cs="Times New Roman"/>
          <w:i/>
          <w:color w:val="000000"/>
          <w:sz w:val="20"/>
        </w:rPr>
        <w:t>(dotyczy spółki z o.o. i spółki akcyjnej)</w:t>
      </w:r>
      <w:r>
        <w:rPr>
          <w:rFonts w:ascii="Times New Roman" w:eastAsia="Times New Roman" w:hAnsi="Times New Roman" w:cs="Times New Roman"/>
          <w:color w:val="000000"/>
          <w:sz w:val="20"/>
        </w:rPr>
        <w:t xml:space="preserve">, opłacony w całości/w części </w:t>
      </w:r>
      <w:r>
        <w:rPr>
          <w:rFonts w:ascii="Times New Roman" w:eastAsia="Times New Roman" w:hAnsi="Times New Roman" w:cs="Times New Roman"/>
          <w:i/>
          <w:color w:val="000000"/>
          <w:sz w:val="20"/>
        </w:rPr>
        <w:t>(dotyczy spółki akcyjnej)</w:t>
      </w:r>
      <w:r>
        <w:rPr>
          <w:rFonts w:ascii="Times New Roman" w:eastAsia="Times New Roman" w:hAnsi="Times New Roman" w:cs="Times New Roman"/>
          <w:color w:val="000000"/>
          <w:sz w:val="20"/>
        </w:rPr>
        <w:t>, posiadającym REGON: .............................. i NIP: .............................., reprezentowanym   przez:</w:t>
      </w:r>
      <w:r>
        <w:rPr>
          <w:rFonts w:ascii="Calibri" w:eastAsia="Calibri" w:hAnsi="Calibri" w:cs="Calibri"/>
          <w:color w:val="000000"/>
          <w:sz w:val="22"/>
        </w:rPr>
        <w:t xml:space="preserve"> </w:t>
      </w:r>
    </w:p>
    <w:p w14:paraId="026F789D" w14:textId="77777777" w:rsidR="002D495E" w:rsidRDefault="00B83440">
      <w:pPr>
        <w:spacing w:after="5" w:line="247" w:lineRule="auto"/>
        <w:ind w:left="137" w:right="136" w:hanging="10"/>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 </w:t>
      </w:r>
      <w:r>
        <w:rPr>
          <w:rFonts w:ascii="Calibri" w:eastAsia="Calibri" w:hAnsi="Calibri" w:cs="Calibri"/>
          <w:color w:val="000000"/>
          <w:sz w:val="22"/>
        </w:rPr>
        <w:t xml:space="preserve"> </w:t>
      </w:r>
    </w:p>
    <w:p w14:paraId="0972D36A" w14:textId="77777777" w:rsidR="002D495E" w:rsidRDefault="00B83440">
      <w:pPr>
        <w:spacing w:after="3" w:line="259" w:lineRule="auto"/>
        <w:ind w:left="137" w:hanging="10"/>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lub </w:t>
      </w:r>
      <w:r>
        <w:rPr>
          <w:rFonts w:ascii="Times New Roman" w:eastAsia="Times New Roman" w:hAnsi="Times New Roman" w:cs="Times New Roman"/>
          <w:i/>
          <w:color w:val="000000"/>
          <w:sz w:val="20"/>
        </w:rPr>
        <w:t xml:space="preserve"> (w przypadku osoby fizycznej prowadzącej działalność gospodarczą)</w:t>
      </w:r>
      <w:r>
        <w:rPr>
          <w:rFonts w:ascii="Calibri" w:eastAsia="Calibri" w:hAnsi="Calibri" w:cs="Calibri"/>
          <w:color w:val="000000"/>
          <w:sz w:val="22"/>
        </w:rPr>
        <w:t xml:space="preserve"> </w:t>
      </w:r>
    </w:p>
    <w:p w14:paraId="15253BB7" w14:textId="77777777" w:rsidR="002D495E" w:rsidRDefault="00B83440">
      <w:pPr>
        <w:tabs>
          <w:tab w:val="center" w:pos="1248"/>
          <w:tab w:val="center" w:pos="2819"/>
          <w:tab w:val="center" w:pos="4554"/>
          <w:tab w:val="center" w:pos="5911"/>
          <w:tab w:val="center" w:pos="7211"/>
          <w:tab w:val="center" w:pos="8207"/>
          <w:tab w:val="right" w:pos="9362"/>
        </w:tabs>
        <w:spacing w:after="5" w:line="247" w:lineRule="auto"/>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2. </w:t>
      </w:r>
      <w:r>
        <w:rPr>
          <w:rFonts w:ascii="Times New Roman" w:eastAsia="Times New Roman" w:hAnsi="Times New Roman" w:cs="Times New Roman"/>
          <w:color w:val="000000"/>
          <w:sz w:val="20"/>
        </w:rPr>
        <w:tab/>
        <w:t xml:space="preserve">………… </w:t>
      </w:r>
      <w:r>
        <w:rPr>
          <w:rFonts w:ascii="Times New Roman" w:eastAsia="Times New Roman" w:hAnsi="Times New Roman" w:cs="Times New Roman"/>
          <w:color w:val="000000"/>
          <w:sz w:val="20"/>
        </w:rPr>
        <w:tab/>
        <w:t xml:space="preserve">……………………, </w:t>
      </w:r>
      <w:r>
        <w:rPr>
          <w:rFonts w:ascii="Times New Roman" w:eastAsia="Times New Roman" w:hAnsi="Times New Roman" w:cs="Times New Roman"/>
          <w:color w:val="000000"/>
          <w:sz w:val="20"/>
        </w:rPr>
        <w:tab/>
        <w:t xml:space="preserve">prowadzącym </w:t>
      </w:r>
      <w:r>
        <w:rPr>
          <w:rFonts w:ascii="Times New Roman" w:eastAsia="Times New Roman" w:hAnsi="Times New Roman" w:cs="Times New Roman"/>
          <w:color w:val="000000"/>
          <w:sz w:val="20"/>
        </w:rPr>
        <w:tab/>
        <w:t xml:space="preserve">działalność </w:t>
      </w:r>
      <w:r>
        <w:rPr>
          <w:rFonts w:ascii="Times New Roman" w:eastAsia="Times New Roman" w:hAnsi="Times New Roman" w:cs="Times New Roman"/>
          <w:color w:val="000000"/>
          <w:sz w:val="20"/>
        </w:rPr>
        <w:tab/>
        <w:t xml:space="preserve">gospodarczą </w:t>
      </w:r>
      <w:r>
        <w:rPr>
          <w:rFonts w:ascii="Times New Roman" w:eastAsia="Times New Roman" w:hAnsi="Times New Roman" w:cs="Times New Roman"/>
          <w:color w:val="000000"/>
          <w:sz w:val="20"/>
        </w:rPr>
        <w:tab/>
        <w:t xml:space="preserve">pod </w:t>
      </w:r>
      <w:r>
        <w:rPr>
          <w:rFonts w:ascii="Times New Roman" w:eastAsia="Times New Roman" w:hAnsi="Times New Roman" w:cs="Times New Roman"/>
          <w:color w:val="000000"/>
          <w:sz w:val="20"/>
        </w:rPr>
        <w:tab/>
        <w:t xml:space="preserve">nazwą </w:t>
      </w:r>
    </w:p>
    <w:p w14:paraId="50709A69" w14:textId="77777777" w:rsidR="002D495E" w:rsidRDefault="00B83440">
      <w:pPr>
        <w:spacing w:after="5" w:line="247" w:lineRule="auto"/>
        <w:ind w:left="137" w:right="136" w:hanging="10"/>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 zam.  ………… ………..……… ……………. legitymującym się dowodem osobistym </w:t>
      </w:r>
    </w:p>
    <w:p w14:paraId="0AE08EEB" w14:textId="77777777" w:rsidR="002D495E" w:rsidRDefault="00B83440">
      <w:pPr>
        <w:spacing w:after="5" w:line="247" w:lineRule="auto"/>
        <w:ind w:left="137" w:right="136" w:hanging="10"/>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(seria i numer)....................................................., wpisanym do Centralnej Ewidencji i Informacji o Działalności Gospodarczej , posiadającym REGON: .............................. i NIP: .............................., PESEL </w:t>
      </w:r>
    </w:p>
    <w:p w14:paraId="63D78437" w14:textId="77777777" w:rsidR="002D495E" w:rsidRDefault="00B83440">
      <w:pPr>
        <w:spacing w:after="5" w:line="247" w:lineRule="auto"/>
        <w:ind w:left="137" w:right="136" w:hanging="10"/>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w:t>
      </w:r>
      <w:r>
        <w:rPr>
          <w:rFonts w:ascii="Calibri" w:eastAsia="Calibri" w:hAnsi="Calibri" w:cs="Calibri"/>
          <w:color w:val="000000"/>
          <w:sz w:val="22"/>
        </w:rPr>
        <w:t xml:space="preserve"> </w:t>
      </w:r>
    </w:p>
    <w:p w14:paraId="5DF830AF" w14:textId="77777777" w:rsidR="002D495E" w:rsidRDefault="00B83440">
      <w:pPr>
        <w:spacing w:line="259" w:lineRule="auto"/>
        <w:ind w:left="142"/>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 </w:t>
      </w:r>
    </w:p>
    <w:p w14:paraId="15708956" w14:textId="77777777" w:rsidR="002D495E" w:rsidRDefault="00B83440">
      <w:pPr>
        <w:spacing w:after="5" w:line="247" w:lineRule="auto"/>
        <w:ind w:left="137" w:right="136" w:hanging="10"/>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reprezentowanymi przez pełnomocnika do reprezentowania ich w postępowaniu o udzielenie zamówienia i zawarcia umowy w sprawie zamówienia publicznego, na podstawie pełnomocnictwa nr …. z dnia:</w:t>
      </w:r>
      <w:r>
        <w:rPr>
          <w:rFonts w:ascii="Calibri" w:eastAsia="Calibri" w:hAnsi="Calibri" w:cs="Calibri"/>
          <w:color w:val="000000"/>
          <w:sz w:val="22"/>
        </w:rPr>
        <w:t xml:space="preserve"> </w:t>
      </w:r>
    </w:p>
    <w:p w14:paraId="195160F7" w14:textId="77777777" w:rsidR="002D495E" w:rsidRDefault="00B83440">
      <w:pPr>
        <w:spacing w:after="5" w:line="247" w:lineRule="auto"/>
        <w:ind w:left="137" w:right="136" w:hanging="10"/>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 (Lider Konsorcjum), reprezentowanego przez:</w:t>
      </w:r>
      <w:r>
        <w:rPr>
          <w:rFonts w:ascii="Calibri" w:eastAsia="Calibri" w:hAnsi="Calibri" w:cs="Calibri"/>
          <w:color w:val="000000"/>
          <w:sz w:val="22"/>
        </w:rPr>
        <w:t xml:space="preserve"> </w:t>
      </w:r>
    </w:p>
    <w:p w14:paraId="6201AA76" w14:textId="77777777" w:rsidR="002D495E" w:rsidRDefault="00B83440">
      <w:pPr>
        <w:numPr>
          <w:ilvl w:val="0"/>
          <w:numId w:val="3"/>
        </w:numPr>
        <w:spacing w:after="5" w:line="247" w:lineRule="auto"/>
        <w:ind w:left="835" w:right="4134" w:hanging="708"/>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w:t>
      </w:r>
      <w:r>
        <w:rPr>
          <w:rFonts w:ascii="Calibri" w:eastAsia="Calibri" w:hAnsi="Calibri" w:cs="Calibri"/>
          <w:color w:val="000000"/>
          <w:sz w:val="22"/>
        </w:rPr>
        <w:t xml:space="preserve"> </w:t>
      </w:r>
    </w:p>
    <w:p w14:paraId="74F55CB0" w14:textId="77777777" w:rsidR="002D495E" w:rsidRDefault="00B83440">
      <w:pPr>
        <w:numPr>
          <w:ilvl w:val="0"/>
          <w:numId w:val="3"/>
        </w:numPr>
        <w:spacing w:after="5" w:line="247" w:lineRule="auto"/>
        <w:ind w:left="835" w:right="4134" w:hanging="708"/>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w:t>
      </w:r>
      <w:r>
        <w:rPr>
          <w:rFonts w:ascii="Calibri" w:eastAsia="Calibri" w:hAnsi="Calibri" w:cs="Calibri"/>
          <w:color w:val="000000"/>
          <w:sz w:val="22"/>
        </w:rPr>
        <w:t xml:space="preserve"> </w:t>
      </w:r>
      <w:r>
        <w:rPr>
          <w:rFonts w:ascii="Times New Roman" w:eastAsia="Times New Roman" w:hAnsi="Times New Roman" w:cs="Times New Roman"/>
          <w:color w:val="000000"/>
          <w:sz w:val="20"/>
        </w:rPr>
        <w:t xml:space="preserve">zwanym dalej </w:t>
      </w:r>
      <w:r>
        <w:rPr>
          <w:rFonts w:ascii="Times New Roman" w:eastAsia="Times New Roman" w:hAnsi="Times New Roman" w:cs="Times New Roman"/>
          <w:b/>
          <w:color w:val="000000"/>
          <w:sz w:val="20"/>
        </w:rPr>
        <w:t>Wykonawcą.</w:t>
      </w:r>
      <w:r>
        <w:rPr>
          <w:rFonts w:ascii="Calibri" w:eastAsia="Calibri" w:hAnsi="Calibri" w:cs="Calibri"/>
          <w:color w:val="000000"/>
          <w:sz w:val="22"/>
        </w:rPr>
        <w:t xml:space="preserve"> </w:t>
      </w:r>
    </w:p>
    <w:p w14:paraId="03F1B464" w14:textId="77777777" w:rsidR="002D495E" w:rsidRDefault="00B83440">
      <w:pPr>
        <w:spacing w:line="259" w:lineRule="auto"/>
        <w:ind w:left="142"/>
        <w:rPr>
          <w:rFonts w:ascii="Times New Roman" w:eastAsia="Times New Roman" w:hAnsi="Times New Roman" w:cs="Times New Roman"/>
          <w:color w:val="000000"/>
        </w:rPr>
      </w:pPr>
      <w:r>
        <w:rPr>
          <w:rFonts w:ascii="Times New Roman" w:eastAsia="Times New Roman" w:hAnsi="Times New Roman" w:cs="Times New Roman"/>
          <w:b/>
          <w:i/>
          <w:color w:val="000000"/>
        </w:rPr>
        <w:t xml:space="preserve"> </w:t>
      </w:r>
    </w:p>
    <w:p w14:paraId="7348F40A" w14:textId="77777777" w:rsidR="00941C8C" w:rsidRDefault="00941C8C" w:rsidP="002257ED">
      <w:pPr>
        <w:spacing w:after="40" w:line="276" w:lineRule="auto"/>
        <w:ind w:left="500"/>
        <w:jc w:val="both"/>
        <w:rPr>
          <w:rFonts w:ascii="Times New Roman" w:eastAsia="Times New Roman" w:hAnsi="Times New Roman" w:cs="Times New Roman"/>
          <w:b/>
          <w:color w:val="000000"/>
          <w:highlight w:val="green"/>
        </w:rPr>
      </w:pPr>
    </w:p>
    <w:p w14:paraId="0212C1F1" w14:textId="77777777" w:rsidR="00941C8C" w:rsidRPr="00941C8C" w:rsidRDefault="00941C8C" w:rsidP="00941C8C">
      <w:pPr>
        <w:spacing w:after="40" w:line="276" w:lineRule="auto"/>
        <w:ind w:left="500"/>
        <w:jc w:val="both"/>
        <w:rPr>
          <w:rFonts w:ascii="Times New Roman" w:eastAsia="Times New Roman" w:hAnsi="Times New Roman" w:cs="Times New Roman"/>
          <w:color w:val="000000"/>
        </w:rPr>
      </w:pPr>
      <w:r w:rsidRPr="00941C8C">
        <w:rPr>
          <w:rFonts w:ascii="Times New Roman" w:eastAsia="Times New Roman" w:hAnsi="Times New Roman" w:cs="Times New Roman"/>
          <w:b/>
          <w:color w:val="000000"/>
        </w:rPr>
        <w:t xml:space="preserve">Projekt w zakresie części I </w:t>
      </w:r>
      <w:proofErr w:type="spellStart"/>
      <w:r w:rsidRPr="00941C8C">
        <w:rPr>
          <w:rFonts w:ascii="Times New Roman" w:eastAsia="Times New Roman" w:hAnsi="Times New Roman" w:cs="Times New Roman"/>
          <w:b/>
          <w:color w:val="000000"/>
        </w:rPr>
        <w:t>i</w:t>
      </w:r>
      <w:proofErr w:type="spellEnd"/>
      <w:r w:rsidRPr="00941C8C">
        <w:rPr>
          <w:rFonts w:ascii="Times New Roman" w:eastAsia="Times New Roman" w:hAnsi="Times New Roman" w:cs="Times New Roman"/>
          <w:b/>
          <w:color w:val="000000"/>
        </w:rPr>
        <w:t xml:space="preserve"> II jest współfinansowany ze środków </w:t>
      </w:r>
      <w:r w:rsidRPr="00941C8C">
        <w:rPr>
          <w:rFonts w:ascii="Times New Roman" w:eastAsia="Times New Roman" w:hAnsi="Times New Roman" w:cs="Times New Roman"/>
        </w:rPr>
        <w:t>Programu Rządowego Fundusz Polski Ład: Program Inwestycji Strategicznych.</w:t>
      </w:r>
    </w:p>
    <w:p w14:paraId="50C71F90" w14:textId="77777777" w:rsidR="00941C8C" w:rsidRPr="00941C8C" w:rsidRDefault="00941C8C" w:rsidP="002257ED">
      <w:pPr>
        <w:spacing w:after="40" w:line="276" w:lineRule="auto"/>
        <w:ind w:left="500"/>
        <w:jc w:val="both"/>
        <w:rPr>
          <w:rFonts w:ascii="Times New Roman" w:eastAsia="Times New Roman" w:hAnsi="Times New Roman" w:cs="Times New Roman"/>
          <w:b/>
          <w:color w:val="000000"/>
        </w:rPr>
      </w:pPr>
    </w:p>
    <w:p w14:paraId="6AA21BE5" w14:textId="747B95A0" w:rsidR="002D495E" w:rsidRPr="00941C8C" w:rsidRDefault="00B83440" w:rsidP="002257ED">
      <w:pPr>
        <w:spacing w:after="40" w:line="276" w:lineRule="auto"/>
        <w:ind w:left="500"/>
        <w:jc w:val="both"/>
        <w:rPr>
          <w:rFonts w:ascii="Times New Roman" w:eastAsia="Times New Roman" w:hAnsi="Times New Roman" w:cs="Times New Roman"/>
          <w:color w:val="000000"/>
        </w:rPr>
      </w:pPr>
      <w:r w:rsidRPr="00941C8C">
        <w:rPr>
          <w:rFonts w:ascii="Times New Roman" w:eastAsia="Times New Roman" w:hAnsi="Times New Roman" w:cs="Times New Roman"/>
          <w:b/>
          <w:color w:val="000000"/>
        </w:rPr>
        <w:t xml:space="preserve">Projekt w zakresie </w:t>
      </w:r>
      <w:r w:rsidR="00F71310" w:rsidRPr="00941C8C">
        <w:rPr>
          <w:rFonts w:ascii="Times New Roman" w:eastAsia="Times New Roman" w:hAnsi="Times New Roman" w:cs="Times New Roman"/>
          <w:b/>
          <w:color w:val="000000"/>
        </w:rPr>
        <w:t>cz</w:t>
      </w:r>
      <w:r w:rsidR="005F6676" w:rsidRPr="00941C8C">
        <w:rPr>
          <w:rFonts w:ascii="Times New Roman" w:eastAsia="Times New Roman" w:hAnsi="Times New Roman" w:cs="Times New Roman"/>
          <w:b/>
          <w:color w:val="000000"/>
        </w:rPr>
        <w:t>ęści</w:t>
      </w:r>
      <w:r w:rsidRPr="00941C8C">
        <w:rPr>
          <w:rFonts w:ascii="Times New Roman" w:eastAsia="Times New Roman" w:hAnsi="Times New Roman" w:cs="Times New Roman"/>
          <w:b/>
          <w:color w:val="000000"/>
        </w:rPr>
        <w:t xml:space="preserve"> I</w:t>
      </w:r>
      <w:r w:rsidR="00941C8C" w:rsidRPr="00941C8C">
        <w:rPr>
          <w:rFonts w:ascii="Times New Roman" w:eastAsia="Times New Roman" w:hAnsi="Times New Roman" w:cs="Times New Roman"/>
          <w:b/>
          <w:color w:val="000000"/>
        </w:rPr>
        <w:t>I</w:t>
      </w:r>
      <w:r w:rsidRPr="00941C8C">
        <w:rPr>
          <w:rFonts w:ascii="Times New Roman" w:eastAsia="Times New Roman" w:hAnsi="Times New Roman" w:cs="Times New Roman"/>
          <w:b/>
          <w:color w:val="000000"/>
        </w:rPr>
        <w:t xml:space="preserve"> jest współfinansowany ze środków Unii Europejskiej w</w:t>
      </w:r>
      <w:r w:rsidR="002257ED" w:rsidRPr="00941C8C">
        <w:rPr>
          <w:rFonts w:ascii="Times New Roman" w:eastAsia="Times New Roman" w:hAnsi="Times New Roman" w:cs="Times New Roman"/>
          <w:b/>
          <w:color w:val="000000"/>
        </w:rPr>
        <w:t xml:space="preserve"> </w:t>
      </w:r>
      <w:r w:rsidRPr="00941C8C">
        <w:rPr>
          <w:rFonts w:ascii="Times New Roman" w:eastAsia="Times New Roman" w:hAnsi="Times New Roman" w:cs="Times New Roman"/>
          <w:b/>
          <w:color w:val="000000"/>
        </w:rPr>
        <w:t xml:space="preserve">ramach RPO WŁ na lata 2014-2020 w </w:t>
      </w:r>
      <w:r w:rsidRPr="00941C8C">
        <w:rPr>
          <w:rFonts w:ascii="Times New Roman" w:eastAsia="Times New Roman" w:hAnsi="Times New Roman" w:cs="Times New Roman"/>
          <w:color w:val="000000"/>
        </w:rPr>
        <w:t xml:space="preserve">ramach </w:t>
      </w:r>
      <w:r w:rsidR="004A7967" w:rsidRPr="00941C8C">
        <w:rPr>
          <w:rFonts w:ascii="Times New Roman" w:eastAsia="Times New Roman" w:hAnsi="Times New Roman" w:cs="Times New Roman"/>
          <w:color w:val="000000"/>
        </w:rPr>
        <w:t>VI osi priorytetowej, działanie VI.2; poddziałanie VI.2.1 Rozwój gospodarki turystycznej.</w:t>
      </w:r>
    </w:p>
    <w:p w14:paraId="1E58C7C4" w14:textId="77777777" w:rsidR="002257ED" w:rsidRPr="00941C8C" w:rsidRDefault="002257ED" w:rsidP="002257ED">
      <w:pPr>
        <w:spacing w:after="40" w:line="276" w:lineRule="auto"/>
        <w:ind w:left="500"/>
        <w:jc w:val="both"/>
        <w:rPr>
          <w:rFonts w:ascii="Times New Roman" w:eastAsia="Times New Roman" w:hAnsi="Times New Roman" w:cs="Times New Roman"/>
          <w:color w:val="000000"/>
        </w:rPr>
      </w:pPr>
    </w:p>
    <w:p w14:paraId="6815098A" w14:textId="77777777" w:rsidR="002D495E" w:rsidRDefault="002D495E">
      <w:pPr>
        <w:spacing w:after="40" w:line="276" w:lineRule="auto"/>
        <w:ind w:left="500" w:hanging="358"/>
        <w:jc w:val="both"/>
        <w:rPr>
          <w:rFonts w:ascii="Times New Roman" w:eastAsia="Times New Roman" w:hAnsi="Times New Roman" w:cs="Times New Roman"/>
          <w:color w:val="000000"/>
        </w:rPr>
      </w:pPr>
    </w:p>
    <w:p w14:paraId="0A1BDBD0" w14:textId="77777777" w:rsidR="002D495E" w:rsidRDefault="002D495E">
      <w:pPr>
        <w:spacing w:after="22" w:line="259" w:lineRule="auto"/>
        <w:ind w:left="142"/>
        <w:rPr>
          <w:rFonts w:ascii="Times New Roman" w:eastAsia="Times New Roman" w:hAnsi="Times New Roman" w:cs="Times New Roman"/>
          <w:color w:val="000000"/>
        </w:rPr>
      </w:pPr>
    </w:p>
    <w:p w14:paraId="69CC6485" w14:textId="69DDD27E" w:rsidR="002D495E" w:rsidRDefault="00B83440">
      <w:pPr>
        <w:spacing w:after="2" w:line="249" w:lineRule="auto"/>
        <w:ind w:left="152" w:right="135" w:hanging="10"/>
        <w:jc w:val="both"/>
        <w:rPr>
          <w:rFonts w:ascii="Times New Roman" w:eastAsia="Times New Roman" w:hAnsi="Times New Roman" w:cs="Times New Roman"/>
          <w:color w:val="000000"/>
        </w:rPr>
      </w:pPr>
      <w:r>
        <w:rPr>
          <w:rFonts w:ascii="Times New Roman" w:eastAsia="Times New Roman" w:hAnsi="Times New Roman" w:cs="Times New Roman"/>
          <w:i/>
          <w:color w:val="000000"/>
        </w:rPr>
        <w:t xml:space="preserve">W wyniku przeprowadzenia postępowania o udzielenie zamówienia publicznego w trybie podstawowym bez przeprowadzenia negocjacji, o którym mowa w art. 275 pkt 1) ustawy z dnia 11.09.2019 r. Prawo zamówień publicznych (t. j. Dz. U. z 2021 r. poz. 1129 ze zm.), znak sprawy: </w:t>
      </w:r>
      <w:r w:rsidR="00536A28">
        <w:rPr>
          <w:rFonts w:ascii="Times New Roman" w:eastAsia="Times New Roman" w:hAnsi="Times New Roman" w:cs="Times New Roman"/>
          <w:i/>
          <w:color w:val="000000"/>
        </w:rPr>
        <w:t>PPI.</w:t>
      </w:r>
      <w:r>
        <w:rPr>
          <w:rFonts w:ascii="Times New Roman" w:eastAsia="Times New Roman" w:hAnsi="Times New Roman" w:cs="Times New Roman"/>
          <w:i/>
          <w:color w:val="000000"/>
        </w:rPr>
        <w:t>271.2.2022, Strony zawierają umowę</w:t>
      </w:r>
      <w:r w:rsidR="00B20EBB">
        <w:rPr>
          <w:rFonts w:ascii="Times New Roman" w:eastAsia="Times New Roman" w:hAnsi="Times New Roman" w:cs="Times New Roman"/>
          <w:i/>
          <w:color w:val="000000"/>
        </w:rPr>
        <w:t xml:space="preserve"> (dalej „Umowę”)</w:t>
      </w:r>
      <w:r>
        <w:rPr>
          <w:rFonts w:ascii="Times New Roman" w:eastAsia="Times New Roman" w:hAnsi="Times New Roman" w:cs="Times New Roman"/>
          <w:i/>
          <w:color w:val="000000"/>
        </w:rPr>
        <w:t xml:space="preserve"> następującej treści:</w:t>
      </w:r>
      <w:r>
        <w:rPr>
          <w:rFonts w:ascii="Calibri" w:eastAsia="Calibri" w:hAnsi="Calibri" w:cs="Calibri"/>
          <w:color w:val="000000"/>
          <w:sz w:val="22"/>
        </w:rPr>
        <w:t xml:space="preserve"> </w:t>
      </w:r>
    </w:p>
    <w:p w14:paraId="613937BA" w14:textId="77777777" w:rsidR="002D495E" w:rsidRDefault="00B83440">
      <w:pPr>
        <w:spacing w:line="259" w:lineRule="auto"/>
        <w:ind w:left="54"/>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 xml:space="preserve"> </w:t>
      </w:r>
    </w:p>
    <w:p w14:paraId="6B1BCC9C" w14:textId="77777777" w:rsidR="002D495E" w:rsidRDefault="00B83440">
      <w:pPr>
        <w:spacing w:line="259" w:lineRule="auto"/>
        <w:ind w:left="54"/>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p>
    <w:p w14:paraId="296E8C48" w14:textId="4428041A" w:rsidR="002D495E" w:rsidRDefault="002D495E">
      <w:pPr>
        <w:spacing w:line="259" w:lineRule="auto"/>
        <w:ind w:left="142"/>
        <w:rPr>
          <w:rFonts w:ascii="Times New Roman" w:eastAsia="Times New Roman" w:hAnsi="Times New Roman" w:cs="Times New Roman"/>
          <w:color w:val="000000"/>
        </w:rPr>
      </w:pPr>
    </w:p>
    <w:p w14:paraId="0B5A4B63" w14:textId="6CE408F4" w:rsidR="002D495E" w:rsidRPr="0087373A" w:rsidRDefault="00B83440" w:rsidP="00D04BBA">
      <w:pPr>
        <w:keepNext/>
        <w:keepLines/>
        <w:spacing w:after="3" w:line="259" w:lineRule="auto"/>
        <w:ind w:left="655" w:right="653" w:hanging="1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sidR="008F2301">
        <w:rPr>
          <w:rFonts w:ascii="Times New Roman" w:eastAsia="Times New Roman" w:hAnsi="Times New Roman" w:cs="Times New Roman"/>
          <w:b/>
          <w:color w:val="000000"/>
        </w:rPr>
        <w:t xml:space="preserve">1 </w:t>
      </w:r>
      <w:r>
        <w:rPr>
          <w:rFonts w:ascii="Times New Roman" w:eastAsia="Times New Roman" w:hAnsi="Times New Roman" w:cs="Times New Roman"/>
          <w:b/>
          <w:color w:val="000000"/>
        </w:rPr>
        <w:t>Przedmiot umowy</w:t>
      </w:r>
      <w:r>
        <w:rPr>
          <w:rFonts w:ascii="Calibri" w:eastAsia="Calibri" w:hAnsi="Calibri" w:cs="Calibri"/>
          <w:color w:val="000000"/>
          <w:sz w:val="22"/>
        </w:rPr>
        <w:t xml:space="preserve"> </w:t>
      </w:r>
      <w:r>
        <w:rPr>
          <w:rFonts w:ascii="Times New Roman" w:eastAsia="Times New Roman" w:hAnsi="Times New Roman" w:cs="Times New Roman"/>
          <w:b/>
          <w:color w:val="000000"/>
        </w:rPr>
        <w:t xml:space="preserve"> </w:t>
      </w:r>
    </w:p>
    <w:p w14:paraId="32161551" w14:textId="27D1D1E1" w:rsidR="0087373A" w:rsidRPr="0087373A" w:rsidRDefault="00B83440" w:rsidP="00076E71">
      <w:pPr>
        <w:pStyle w:val="Akapitzlist"/>
        <w:numPr>
          <w:ilvl w:val="0"/>
          <w:numId w:val="45"/>
        </w:numPr>
        <w:spacing w:after="2" w:line="250" w:lineRule="auto"/>
        <w:ind w:right="215"/>
        <w:jc w:val="both"/>
        <w:rPr>
          <w:rFonts w:ascii="Times New Roman" w:eastAsia="Times New Roman" w:hAnsi="Times New Roman" w:cs="Times New Roman"/>
          <w:color w:val="000000"/>
        </w:rPr>
      </w:pPr>
      <w:r w:rsidRPr="0087373A">
        <w:rPr>
          <w:rFonts w:ascii="Times New Roman" w:eastAsia="Times New Roman" w:hAnsi="Times New Roman" w:cs="Times New Roman"/>
          <w:color w:val="000000"/>
        </w:rPr>
        <w:t xml:space="preserve">Zamawiający powierza, a Wykonawca – zgodnie z ofertą Wykonawcy sporządzoną na podstawie materiałów otrzymanych od Zamawiającego w trakcie postępowania o udzielenie zamówienia publicznego, w szczególności w ramach Specyfikacji  </w:t>
      </w:r>
      <w:r w:rsidRPr="00A03147">
        <w:rPr>
          <w:rFonts w:ascii="Times New Roman" w:eastAsia="Times New Roman" w:hAnsi="Times New Roman" w:cs="Times New Roman"/>
          <w:color w:val="000000" w:themeColor="text1"/>
        </w:rPr>
        <w:lastRenderedPageBreak/>
        <w:t xml:space="preserve">Warunków Zamówienia, i wynikiem przeprowadzonego postępowania w trybie podstawowym bez przeprowadzenia negocjacji, o którym mowa w art. 275 pkt 1) </w:t>
      </w:r>
      <w:proofErr w:type="spellStart"/>
      <w:r w:rsidRPr="00A03147">
        <w:rPr>
          <w:rFonts w:ascii="Times New Roman" w:eastAsia="Times New Roman" w:hAnsi="Times New Roman" w:cs="Times New Roman"/>
          <w:color w:val="000000" w:themeColor="text1"/>
        </w:rPr>
        <w:t>Pzp</w:t>
      </w:r>
      <w:proofErr w:type="spellEnd"/>
      <w:r w:rsidRPr="00A03147">
        <w:rPr>
          <w:rFonts w:ascii="Times New Roman" w:eastAsia="Times New Roman" w:hAnsi="Times New Roman" w:cs="Times New Roman"/>
          <w:color w:val="000000" w:themeColor="text1"/>
        </w:rPr>
        <w:t xml:space="preserve"> (znak sprawy: .......................................) oraz zgodnie z postanowieniami niniejszej Umowy, zobowiązuje się do wykonania zadania pn. </w:t>
      </w:r>
      <w:r w:rsidRPr="00A03147">
        <w:rPr>
          <w:rFonts w:ascii="Times New Roman" w:eastAsia="Times New Roman" w:hAnsi="Times New Roman" w:cs="Times New Roman"/>
          <w:b/>
          <w:i/>
          <w:color w:val="000000" w:themeColor="text1"/>
        </w:rPr>
        <w:t xml:space="preserve">............................................ </w:t>
      </w:r>
      <w:r w:rsidRPr="00A03147">
        <w:rPr>
          <w:rFonts w:ascii="Times New Roman" w:eastAsia="Times New Roman" w:hAnsi="Times New Roman" w:cs="Times New Roman"/>
          <w:b/>
          <w:color w:val="000000" w:themeColor="text1"/>
        </w:rPr>
        <w:t xml:space="preserve">w zakresie </w:t>
      </w:r>
      <w:r w:rsidR="00F74184" w:rsidRPr="00A03147">
        <w:rPr>
          <w:rFonts w:ascii="Times New Roman" w:eastAsia="Times New Roman" w:hAnsi="Times New Roman" w:cs="Times New Roman"/>
          <w:b/>
          <w:color w:val="000000" w:themeColor="text1"/>
        </w:rPr>
        <w:t>C</w:t>
      </w:r>
      <w:r w:rsidRPr="00A03147">
        <w:rPr>
          <w:rFonts w:ascii="Times New Roman" w:eastAsia="Times New Roman" w:hAnsi="Times New Roman" w:cs="Times New Roman"/>
          <w:b/>
          <w:color w:val="000000" w:themeColor="text1"/>
        </w:rPr>
        <w:t>zęści I</w:t>
      </w:r>
      <w:r w:rsidR="00F53C3B" w:rsidRPr="00A03147">
        <w:rPr>
          <w:rFonts w:ascii="Times New Roman" w:eastAsia="Times New Roman" w:hAnsi="Times New Roman" w:cs="Times New Roman"/>
          <w:b/>
          <w:color w:val="000000" w:themeColor="text1"/>
        </w:rPr>
        <w:t xml:space="preserve"> i/lub </w:t>
      </w:r>
      <w:r w:rsidR="00F74184" w:rsidRPr="00A03147">
        <w:rPr>
          <w:rFonts w:ascii="Times New Roman" w:eastAsia="Times New Roman" w:hAnsi="Times New Roman" w:cs="Times New Roman"/>
          <w:b/>
          <w:color w:val="000000" w:themeColor="text1"/>
        </w:rPr>
        <w:t>C</w:t>
      </w:r>
      <w:r w:rsidRPr="00A03147">
        <w:rPr>
          <w:rFonts w:ascii="Times New Roman" w:eastAsia="Times New Roman" w:hAnsi="Times New Roman" w:cs="Times New Roman"/>
          <w:b/>
          <w:color w:val="000000" w:themeColor="text1"/>
        </w:rPr>
        <w:t>zęści II</w:t>
      </w:r>
      <w:r w:rsidR="008F2301" w:rsidRPr="00A03147">
        <w:rPr>
          <w:rFonts w:ascii="Times New Roman" w:eastAsia="Times New Roman" w:hAnsi="Times New Roman" w:cs="Times New Roman"/>
          <w:b/>
          <w:color w:val="000000" w:themeColor="text1"/>
        </w:rPr>
        <w:t>*</w:t>
      </w:r>
      <w:r w:rsidR="00F74184" w:rsidRPr="00A03147">
        <w:rPr>
          <w:rFonts w:ascii="Times New Roman" w:eastAsia="Times New Roman" w:hAnsi="Times New Roman" w:cs="Times New Roman"/>
          <w:b/>
          <w:color w:val="000000" w:themeColor="text1"/>
        </w:rPr>
        <w:t xml:space="preserve"> Zamówienia</w:t>
      </w:r>
      <w:r w:rsidRPr="00A03147">
        <w:rPr>
          <w:rFonts w:ascii="Times New Roman" w:eastAsia="Times New Roman" w:hAnsi="Times New Roman" w:cs="Times New Roman"/>
          <w:color w:val="000000" w:themeColor="text1"/>
        </w:rPr>
        <w:t xml:space="preserve">, </w:t>
      </w:r>
      <w:r w:rsidRPr="0087373A">
        <w:rPr>
          <w:rFonts w:ascii="Times New Roman" w:eastAsia="Times New Roman" w:hAnsi="Times New Roman" w:cs="Times New Roman"/>
          <w:color w:val="000000"/>
        </w:rPr>
        <w:t>zwanego dalej</w:t>
      </w:r>
      <w:r w:rsidRPr="0087373A">
        <w:rPr>
          <w:rFonts w:ascii="Times New Roman" w:eastAsia="Times New Roman" w:hAnsi="Times New Roman" w:cs="Times New Roman"/>
          <w:b/>
          <w:color w:val="000000"/>
        </w:rPr>
        <w:t xml:space="preserve"> Przedmiotem umowy, </w:t>
      </w:r>
      <w:r w:rsidRPr="0087373A">
        <w:rPr>
          <w:rFonts w:ascii="Times New Roman" w:eastAsia="Times New Roman" w:hAnsi="Times New Roman" w:cs="Times New Roman"/>
          <w:color w:val="000000"/>
        </w:rPr>
        <w:t>zgodnie z obowiązującymi przepisami oraz na warunkach ustalonych niniejszą Umową, w zakresie umożliwiającym użytkowanie Przedmiotu umowy zgodnie z jego przeznaczeniem.</w:t>
      </w:r>
      <w:r w:rsidRPr="0087373A">
        <w:rPr>
          <w:rFonts w:ascii="Calibri" w:eastAsia="Calibri" w:hAnsi="Calibri" w:cs="Calibri"/>
          <w:color w:val="000000"/>
          <w:sz w:val="22"/>
        </w:rPr>
        <w:t xml:space="preserve"> </w:t>
      </w:r>
    </w:p>
    <w:p w14:paraId="1096414C" w14:textId="356D02ED" w:rsidR="002D495E" w:rsidRPr="00A03147" w:rsidRDefault="00B83440" w:rsidP="00076E71">
      <w:pPr>
        <w:pStyle w:val="Akapitzlist"/>
        <w:numPr>
          <w:ilvl w:val="0"/>
          <w:numId w:val="45"/>
        </w:numPr>
        <w:spacing w:after="2" w:line="250" w:lineRule="auto"/>
        <w:ind w:right="215"/>
        <w:jc w:val="both"/>
        <w:rPr>
          <w:rFonts w:ascii="Times New Roman" w:eastAsia="Times New Roman" w:hAnsi="Times New Roman" w:cs="Times New Roman"/>
        </w:rPr>
      </w:pPr>
      <w:r w:rsidRPr="0087373A">
        <w:rPr>
          <w:rFonts w:ascii="Times New Roman" w:eastAsia="Times New Roman" w:hAnsi="Times New Roman" w:cs="Times New Roman"/>
          <w:color w:val="000000"/>
        </w:rPr>
        <w:t xml:space="preserve">Zakres umowy obejmuje: </w:t>
      </w:r>
    </w:p>
    <w:p w14:paraId="6F53C35E" w14:textId="1E727582" w:rsidR="002D495E" w:rsidRPr="00A03147" w:rsidRDefault="00B83440" w:rsidP="00076E71">
      <w:pPr>
        <w:pStyle w:val="Akapitzlist"/>
        <w:numPr>
          <w:ilvl w:val="1"/>
          <w:numId w:val="45"/>
        </w:numPr>
        <w:spacing w:after="40" w:line="250" w:lineRule="auto"/>
        <w:ind w:right="215"/>
        <w:jc w:val="both"/>
        <w:rPr>
          <w:rFonts w:ascii="Arial" w:eastAsia="Arial" w:hAnsi="Arial" w:cs="Arial"/>
        </w:rPr>
      </w:pPr>
      <w:r w:rsidRPr="00A03147">
        <w:rPr>
          <w:rFonts w:ascii="Times New Roman" w:eastAsia="Times New Roman" w:hAnsi="Times New Roman" w:cs="Times New Roman"/>
          <w:b/>
        </w:rPr>
        <w:t>Część I</w:t>
      </w:r>
      <w:r w:rsidR="008F2301" w:rsidRPr="00A03147">
        <w:rPr>
          <w:rFonts w:ascii="Times New Roman" w:eastAsia="Times New Roman" w:hAnsi="Times New Roman" w:cs="Times New Roman"/>
          <w:b/>
        </w:rPr>
        <w:t>*</w:t>
      </w:r>
      <w:r w:rsidRPr="00A03147">
        <w:rPr>
          <w:rFonts w:ascii="Times New Roman" w:eastAsia="Times New Roman" w:hAnsi="Times New Roman" w:cs="Times New Roman"/>
          <w:b/>
        </w:rPr>
        <w:t>:</w:t>
      </w:r>
    </w:p>
    <w:p w14:paraId="0FDE564F" w14:textId="5EEB366A" w:rsidR="00B20EBB" w:rsidRPr="00A03147" w:rsidRDefault="00F53C3B" w:rsidP="0087373A">
      <w:pPr>
        <w:spacing w:after="40" w:line="250" w:lineRule="auto"/>
        <w:ind w:left="2832" w:right="215" w:hanging="708"/>
        <w:jc w:val="both"/>
        <w:rPr>
          <w:rFonts w:ascii="Times New Roman" w:eastAsia="Times New Roman" w:hAnsi="Times New Roman" w:cs="Times New Roman"/>
        </w:rPr>
      </w:pPr>
      <w:r w:rsidRPr="00A03147">
        <w:rPr>
          <w:rFonts w:ascii="Times" w:eastAsia="Arial" w:hAnsi="Times" w:cs="Arial"/>
        </w:rPr>
        <w:t>2.1.1.</w:t>
      </w:r>
      <w:r w:rsidR="00B83440" w:rsidRPr="00A03147">
        <w:rPr>
          <w:rFonts w:ascii="Arial" w:eastAsia="Arial" w:hAnsi="Arial" w:cs="Arial"/>
        </w:rPr>
        <w:t xml:space="preserve"> </w:t>
      </w:r>
      <w:r w:rsidR="0087373A" w:rsidRPr="00A03147">
        <w:rPr>
          <w:rFonts w:ascii="Arial" w:eastAsia="Arial" w:hAnsi="Arial" w:cs="Arial"/>
        </w:rPr>
        <w:tab/>
      </w:r>
      <w:r w:rsidRPr="00A03147">
        <w:rPr>
          <w:rFonts w:ascii="Times New Roman" w:eastAsia="Times New Roman" w:hAnsi="Times New Roman" w:cs="Times New Roman"/>
        </w:rPr>
        <w:t>W</w:t>
      </w:r>
      <w:r w:rsidR="00B83440" w:rsidRPr="00A03147">
        <w:rPr>
          <w:rFonts w:ascii="Times New Roman" w:eastAsia="Times New Roman" w:hAnsi="Times New Roman" w:cs="Times New Roman"/>
        </w:rPr>
        <w:t xml:space="preserve">ykonanie </w:t>
      </w:r>
      <w:r w:rsidRPr="00A03147">
        <w:rPr>
          <w:rFonts w:ascii="Times New Roman" w:eastAsia="Times New Roman" w:hAnsi="Times New Roman" w:cs="Times New Roman"/>
        </w:rPr>
        <w:t>d</w:t>
      </w:r>
      <w:r w:rsidR="00B83440" w:rsidRPr="00A03147">
        <w:rPr>
          <w:rFonts w:ascii="Times New Roman" w:eastAsia="Times New Roman" w:hAnsi="Times New Roman" w:cs="Times New Roman"/>
        </w:rPr>
        <w:t>okumentacji projektowej w zakresie niezbędnym dla realizacji zadania</w:t>
      </w:r>
      <w:r w:rsidRPr="00A03147">
        <w:rPr>
          <w:rFonts w:ascii="Times New Roman" w:eastAsia="Times New Roman" w:hAnsi="Times New Roman" w:cs="Times New Roman"/>
        </w:rPr>
        <w:t xml:space="preserve"> pn. </w:t>
      </w:r>
      <w:r w:rsidRPr="00A03147">
        <w:rPr>
          <w:rFonts w:ascii="Times New Roman" w:hAnsi="Times New Roman" w:cs="Times New Roman"/>
          <w:b/>
          <w:kern w:val="1"/>
          <w:lang w:eastAsia="hi-IN" w:bidi="hi-IN"/>
        </w:rPr>
        <w:t>„Przebudowa Obiektu Instytucji Kultury w Daszynie</w:t>
      </w:r>
      <w:r w:rsidRPr="00A03147">
        <w:rPr>
          <w:rFonts w:ascii="Times New Roman" w:eastAsia="Times New Roman" w:hAnsi="Times New Roman" w:cs="Times New Roman"/>
        </w:rPr>
        <w:t xml:space="preserve"> </w:t>
      </w:r>
      <w:r w:rsidR="00B83440" w:rsidRPr="00A03147">
        <w:rPr>
          <w:rFonts w:ascii="Times New Roman" w:eastAsia="Times New Roman" w:hAnsi="Times New Roman" w:cs="Times New Roman"/>
          <w:bCs/>
          <w:i/>
          <w:iCs/>
        </w:rPr>
        <w:t>(</w:t>
      </w:r>
      <w:r w:rsidRPr="00A03147">
        <w:rPr>
          <w:rFonts w:ascii="Times New Roman" w:eastAsia="Times New Roman" w:hAnsi="Times New Roman" w:cs="Times New Roman"/>
          <w:bCs/>
          <w:i/>
          <w:iCs/>
        </w:rPr>
        <w:t xml:space="preserve">dalej </w:t>
      </w:r>
      <w:r w:rsidR="00B83440" w:rsidRPr="00A03147">
        <w:rPr>
          <w:rFonts w:ascii="Times New Roman" w:eastAsia="Times New Roman" w:hAnsi="Times New Roman" w:cs="Times New Roman"/>
          <w:bCs/>
          <w:i/>
          <w:iCs/>
        </w:rPr>
        <w:t>„Dokumentacja projektowa”)</w:t>
      </w:r>
      <w:r w:rsidR="00B20EBB" w:rsidRPr="00A03147">
        <w:rPr>
          <w:rFonts w:ascii="Times New Roman" w:eastAsia="Times New Roman" w:hAnsi="Times New Roman" w:cs="Times New Roman"/>
          <w:bCs/>
          <w:i/>
          <w:iCs/>
        </w:rPr>
        <w:t xml:space="preserve"> </w:t>
      </w:r>
      <w:r w:rsidR="00B20EBB" w:rsidRPr="00A03147">
        <w:rPr>
          <w:rFonts w:ascii="Times New Roman" w:eastAsia="Times New Roman" w:hAnsi="Times New Roman" w:cs="Times New Roman"/>
          <w:bCs/>
        </w:rPr>
        <w:t xml:space="preserve">oraz </w:t>
      </w:r>
      <w:r w:rsidR="00B83440" w:rsidRPr="00A03147">
        <w:rPr>
          <w:rFonts w:ascii="Times New Roman" w:eastAsia="Times New Roman" w:hAnsi="Times New Roman" w:cs="Times New Roman"/>
        </w:rPr>
        <w:t xml:space="preserve">uzyskanie stosownych decyzji administracyjnych umożliwiających realizację robót budowlanych w oparciu o </w:t>
      </w:r>
      <w:r w:rsidR="00B20EBB" w:rsidRPr="00A03147">
        <w:rPr>
          <w:rFonts w:ascii="Times New Roman" w:eastAsia="Times New Roman" w:hAnsi="Times New Roman" w:cs="Times New Roman"/>
        </w:rPr>
        <w:t xml:space="preserve">przygotowaną </w:t>
      </w:r>
      <w:r w:rsidR="00B83440" w:rsidRPr="00A03147">
        <w:rPr>
          <w:rFonts w:ascii="Times New Roman" w:eastAsia="Times New Roman" w:hAnsi="Times New Roman" w:cs="Times New Roman"/>
        </w:rPr>
        <w:t>dokumentację</w:t>
      </w:r>
      <w:r w:rsidR="00B20EBB" w:rsidRPr="00A03147">
        <w:rPr>
          <w:rFonts w:ascii="Times New Roman" w:eastAsia="Times New Roman" w:hAnsi="Times New Roman" w:cs="Times New Roman"/>
        </w:rPr>
        <w:t xml:space="preserve"> </w:t>
      </w:r>
      <w:r w:rsidR="00B83440" w:rsidRPr="00A03147">
        <w:rPr>
          <w:rFonts w:ascii="Times New Roman" w:eastAsia="Times New Roman" w:hAnsi="Times New Roman" w:cs="Times New Roman"/>
        </w:rPr>
        <w:t>(uzyskanie ostatecznej lub</w:t>
      </w:r>
      <w:r w:rsidR="00B83440" w:rsidRPr="00A03147">
        <w:rPr>
          <w:rFonts w:ascii="Times New Roman" w:eastAsia="Calibri" w:hAnsi="Times New Roman" w:cs="Times New Roman"/>
        </w:rPr>
        <w:t xml:space="preserve"> </w:t>
      </w:r>
      <w:r w:rsidR="00B83440" w:rsidRPr="00A03147">
        <w:rPr>
          <w:rFonts w:ascii="Times New Roman" w:eastAsia="Times New Roman" w:hAnsi="Times New Roman" w:cs="Times New Roman"/>
        </w:rPr>
        <w:t>posiadającej rygor natychmiastowej wykonalności decyzji o pozwoleniu na budowę lub zaświadczenia o braku sprzeciwu wobec zgłoszenia zamiaru wykonania robót budowlanych), na podstawie odrębnego pełnomocnictwa udzielonego przez Zamawiającego, osobie wskazanej przez Wykonawcę</w:t>
      </w:r>
      <w:r w:rsidR="00B20EBB" w:rsidRPr="00A03147">
        <w:rPr>
          <w:rFonts w:ascii="Times New Roman" w:eastAsia="Times New Roman" w:hAnsi="Times New Roman" w:cs="Times New Roman"/>
        </w:rPr>
        <w:t>;</w:t>
      </w:r>
    </w:p>
    <w:p w14:paraId="7E789935" w14:textId="576CCA18" w:rsidR="002D495E" w:rsidRPr="00A03147" w:rsidRDefault="00B20EBB" w:rsidP="0087373A">
      <w:pPr>
        <w:spacing w:after="40" w:line="250" w:lineRule="auto"/>
        <w:ind w:left="2832" w:right="215" w:hanging="708"/>
        <w:jc w:val="both"/>
        <w:rPr>
          <w:rFonts w:ascii="Times New Roman" w:eastAsia="Times New Roman" w:hAnsi="Times New Roman" w:cs="Times New Roman"/>
          <w:bCs/>
          <w:i/>
          <w:iCs/>
        </w:rPr>
      </w:pPr>
      <w:r w:rsidRPr="00A03147">
        <w:rPr>
          <w:rFonts w:ascii="Times New Roman" w:eastAsia="Times New Roman" w:hAnsi="Times New Roman" w:cs="Times New Roman"/>
        </w:rPr>
        <w:t>2.</w:t>
      </w:r>
      <w:r w:rsidR="0087373A" w:rsidRPr="00A03147">
        <w:rPr>
          <w:rFonts w:ascii="Times New Roman" w:eastAsia="Times New Roman" w:hAnsi="Times New Roman" w:cs="Times New Roman"/>
        </w:rPr>
        <w:t>1</w:t>
      </w:r>
      <w:r w:rsidRPr="00A03147">
        <w:rPr>
          <w:rFonts w:ascii="Times New Roman" w:eastAsia="Times New Roman" w:hAnsi="Times New Roman" w:cs="Times New Roman"/>
        </w:rPr>
        <w:t>.</w:t>
      </w:r>
      <w:r w:rsidR="0087373A" w:rsidRPr="00A03147">
        <w:rPr>
          <w:rFonts w:ascii="Times New Roman" w:eastAsia="Times New Roman" w:hAnsi="Times New Roman" w:cs="Times New Roman"/>
        </w:rPr>
        <w:t>2.</w:t>
      </w:r>
      <w:r w:rsidR="0087373A" w:rsidRPr="00A03147">
        <w:rPr>
          <w:rFonts w:ascii="Times New Roman" w:eastAsia="Times New Roman" w:hAnsi="Times New Roman" w:cs="Times New Roman"/>
        </w:rPr>
        <w:tab/>
      </w:r>
      <w:r w:rsidRPr="00A03147">
        <w:rPr>
          <w:rFonts w:ascii="Times New Roman" w:eastAsia="Times New Roman" w:hAnsi="Times New Roman" w:cs="Times New Roman"/>
        </w:rPr>
        <w:t>R</w:t>
      </w:r>
      <w:r w:rsidR="00B83440" w:rsidRPr="00A03147">
        <w:rPr>
          <w:rFonts w:ascii="Times New Roman" w:eastAsia="Times New Roman" w:hAnsi="Times New Roman" w:cs="Times New Roman"/>
        </w:rPr>
        <w:t>ealizacj</w:t>
      </w:r>
      <w:r w:rsidRPr="00A03147">
        <w:rPr>
          <w:rFonts w:ascii="Times New Roman" w:eastAsia="Times New Roman" w:hAnsi="Times New Roman" w:cs="Times New Roman"/>
        </w:rPr>
        <w:t>a</w:t>
      </w:r>
      <w:r w:rsidR="00B83440" w:rsidRPr="00A03147">
        <w:rPr>
          <w:rFonts w:ascii="Times New Roman" w:eastAsia="Times New Roman" w:hAnsi="Times New Roman" w:cs="Times New Roman"/>
        </w:rPr>
        <w:t xml:space="preserve"> robót budowlanych polegających na wykonaniu zadania, o którym mowa w </w:t>
      </w:r>
      <w:r w:rsidRPr="00A03147">
        <w:rPr>
          <w:rFonts w:ascii="Times New Roman" w:eastAsia="Times New Roman" w:hAnsi="Times New Roman" w:cs="Times New Roman"/>
        </w:rPr>
        <w:t xml:space="preserve">punkcie 2.1.1. w oparciu o przygotowaną przez Wykonawcę dokumentację projektową. </w:t>
      </w:r>
      <w:r w:rsidR="00B83440" w:rsidRPr="00A03147">
        <w:rPr>
          <w:rFonts w:ascii="Times New Roman" w:eastAsia="Times New Roman" w:hAnsi="Times New Roman" w:cs="Times New Roman"/>
        </w:rPr>
        <w:t>Szczegółowy zakres rzeczowy</w:t>
      </w:r>
      <w:r w:rsidRPr="00A03147">
        <w:rPr>
          <w:rFonts w:ascii="Times New Roman" w:eastAsia="Times New Roman" w:hAnsi="Times New Roman" w:cs="Times New Roman"/>
        </w:rPr>
        <w:t xml:space="preserve"> Przedmiotu Umowy </w:t>
      </w:r>
      <w:r w:rsidR="00B83440" w:rsidRPr="00A03147">
        <w:rPr>
          <w:rFonts w:ascii="Times New Roman" w:eastAsia="Times New Roman" w:hAnsi="Times New Roman" w:cs="Times New Roman"/>
        </w:rPr>
        <w:t xml:space="preserve">określony jest w Programie </w:t>
      </w:r>
      <w:proofErr w:type="spellStart"/>
      <w:r w:rsidR="00B83440" w:rsidRPr="00A03147">
        <w:rPr>
          <w:rFonts w:ascii="Times New Roman" w:eastAsia="Times New Roman" w:hAnsi="Times New Roman" w:cs="Times New Roman"/>
        </w:rPr>
        <w:t>Funkcjonalno</w:t>
      </w:r>
      <w:proofErr w:type="spellEnd"/>
      <w:r w:rsidR="00B83440" w:rsidRPr="00A03147">
        <w:rPr>
          <w:rFonts w:ascii="Times New Roman" w:eastAsia="Times New Roman" w:hAnsi="Times New Roman" w:cs="Times New Roman"/>
        </w:rPr>
        <w:t xml:space="preserve"> - Użytkowym (</w:t>
      </w:r>
      <w:r w:rsidR="0032794A" w:rsidRPr="00A03147">
        <w:rPr>
          <w:rFonts w:ascii="Times New Roman" w:eastAsia="Times New Roman" w:hAnsi="Times New Roman" w:cs="Times New Roman"/>
          <w:i/>
          <w:iCs/>
        </w:rPr>
        <w:t xml:space="preserve">dalej </w:t>
      </w:r>
      <w:r w:rsidR="00B83440" w:rsidRPr="00A03147">
        <w:rPr>
          <w:rFonts w:ascii="Times New Roman" w:eastAsia="Times New Roman" w:hAnsi="Times New Roman" w:cs="Times New Roman"/>
          <w:i/>
          <w:iCs/>
        </w:rPr>
        <w:t>„PFU”),</w:t>
      </w:r>
      <w:r w:rsidR="00B83440" w:rsidRPr="00A03147">
        <w:rPr>
          <w:rFonts w:ascii="Times New Roman" w:eastAsia="Times New Roman" w:hAnsi="Times New Roman" w:cs="Times New Roman"/>
        </w:rPr>
        <w:t xml:space="preserve"> który stanowi integralną część niniejszej Umowy jako jej </w:t>
      </w:r>
      <w:r w:rsidR="00B83440" w:rsidRPr="00A03147">
        <w:rPr>
          <w:rFonts w:ascii="Times New Roman" w:eastAsia="Times New Roman" w:hAnsi="Times New Roman" w:cs="Times New Roman"/>
          <w:b/>
        </w:rPr>
        <w:t>załącznik nr 8</w:t>
      </w:r>
      <w:r w:rsidR="00B83440" w:rsidRPr="00A03147">
        <w:rPr>
          <w:rFonts w:ascii="Times New Roman" w:eastAsia="Times New Roman" w:hAnsi="Times New Roman" w:cs="Times New Roman"/>
        </w:rPr>
        <w:t xml:space="preserve">. </w:t>
      </w:r>
      <w:r w:rsidR="00B83440" w:rsidRPr="00A03147">
        <w:rPr>
          <w:rFonts w:ascii="Calibri" w:eastAsia="Calibri" w:hAnsi="Calibri" w:cs="Calibri"/>
        </w:rPr>
        <w:t xml:space="preserve"> </w:t>
      </w:r>
    </w:p>
    <w:p w14:paraId="739A8195" w14:textId="1ED66C41" w:rsidR="002D495E" w:rsidRPr="00A03147" w:rsidRDefault="00B83440" w:rsidP="00D37DCA">
      <w:pPr>
        <w:spacing w:after="40" w:line="250" w:lineRule="auto"/>
        <w:ind w:left="2832" w:right="217" w:hanging="1416"/>
        <w:jc w:val="both"/>
        <w:rPr>
          <w:rFonts w:ascii="Times New Roman" w:eastAsia="Times New Roman" w:hAnsi="Times New Roman" w:cs="Times New Roman"/>
        </w:rPr>
      </w:pPr>
      <w:r w:rsidRPr="00A03147">
        <w:rPr>
          <w:rFonts w:ascii="Times New Roman" w:eastAsia="Times New Roman" w:hAnsi="Times New Roman" w:cs="Times New Roman"/>
          <w:bCs/>
        </w:rPr>
        <w:t>2.2.</w:t>
      </w:r>
      <w:r w:rsidRPr="00A03147">
        <w:rPr>
          <w:rFonts w:ascii="Times New Roman" w:eastAsia="Times New Roman" w:hAnsi="Times New Roman" w:cs="Times New Roman"/>
          <w:b/>
        </w:rPr>
        <w:t xml:space="preserve"> Część II</w:t>
      </w:r>
      <w:r w:rsidR="0032794A" w:rsidRPr="00A03147">
        <w:rPr>
          <w:rFonts w:ascii="Times New Roman" w:eastAsia="Times New Roman" w:hAnsi="Times New Roman" w:cs="Times New Roman"/>
          <w:b/>
        </w:rPr>
        <w:t>*</w:t>
      </w:r>
      <w:r w:rsidRPr="00A03147">
        <w:rPr>
          <w:rFonts w:ascii="Times New Roman" w:eastAsia="Times New Roman" w:hAnsi="Times New Roman" w:cs="Times New Roman"/>
          <w:b/>
        </w:rPr>
        <w:t>-</w:t>
      </w:r>
      <w:r w:rsidR="00D37DCA" w:rsidRPr="00A03147">
        <w:rPr>
          <w:rFonts w:ascii="Times New Roman" w:eastAsia="Times New Roman" w:hAnsi="Times New Roman" w:cs="Times New Roman"/>
          <w:b/>
        </w:rPr>
        <w:tab/>
      </w:r>
      <w:r w:rsidRPr="00A03147">
        <w:rPr>
          <w:rFonts w:ascii="Times New Roman" w:eastAsia="Times New Roman" w:hAnsi="Times New Roman" w:cs="Times New Roman"/>
        </w:rPr>
        <w:t>realizacja robót budowlanych polegających na wykonaniu zadania, o którym mowa w ust. 1 "część II" niniejszego paragrafu.</w:t>
      </w:r>
      <w:r w:rsidRPr="00A03147">
        <w:rPr>
          <w:rFonts w:ascii="Calibri" w:eastAsia="Calibri" w:hAnsi="Calibri" w:cs="Calibri"/>
        </w:rPr>
        <w:t xml:space="preserve"> </w:t>
      </w:r>
      <w:r w:rsidRPr="00A03147">
        <w:rPr>
          <w:rFonts w:ascii="Times New Roman" w:eastAsia="Times New Roman" w:hAnsi="Times New Roman" w:cs="Times New Roman"/>
        </w:rPr>
        <w:t xml:space="preserve">Szczegółowy zakres rzeczowy Umowy określony jest w Dokumentacji projektowej, która stanowi integralną część niniejszej Umowy jako jej </w:t>
      </w:r>
      <w:r w:rsidRPr="00A03147">
        <w:rPr>
          <w:rFonts w:ascii="Times New Roman" w:eastAsia="Times New Roman" w:hAnsi="Times New Roman" w:cs="Times New Roman"/>
          <w:b/>
        </w:rPr>
        <w:t>załącznik nr .....</w:t>
      </w:r>
    </w:p>
    <w:p w14:paraId="096A30BC" w14:textId="1B0C276E" w:rsidR="002D495E" w:rsidRPr="00A03147" w:rsidRDefault="00B83440" w:rsidP="00076E71">
      <w:pPr>
        <w:pStyle w:val="Akapitzlist"/>
        <w:numPr>
          <w:ilvl w:val="0"/>
          <w:numId w:val="38"/>
        </w:numPr>
        <w:spacing w:after="40" w:line="250" w:lineRule="auto"/>
        <w:ind w:right="215"/>
        <w:jc w:val="both"/>
        <w:rPr>
          <w:rFonts w:ascii="Calibri" w:eastAsia="Calibri" w:hAnsi="Calibri" w:cs="Calibri"/>
        </w:rPr>
      </w:pPr>
      <w:r w:rsidRPr="00A03147">
        <w:rPr>
          <w:rFonts w:ascii="Times New Roman" w:eastAsia="Times New Roman" w:hAnsi="Times New Roman" w:cs="Times New Roman"/>
        </w:rPr>
        <w:t xml:space="preserve">Wykonawca zobowiązuje się do wykonywania </w:t>
      </w:r>
      <w:r w:rsidR="0087373A" w:rsidRPr="00A03147">
        <w:rPr>
          <w:rFonts w:ascii="Times New Roman" w:eastAsia="Times New Roman" w:hAnsi="Times New Roman" w:cs="Times New Roman"/>
        </w:rPr>
        <w:t>Przedmiotu Umowy</w:t>
      </w:r>
      <w:r w:rsidRPr="00A03147">
        <w:rPr>
          <w:rFonts w:ascii="Times New Roman" w:eastAsia="Times New Roman" w:hAnsi="Times New Roman" w:cs="Times New Roman"/>
        </w:rPr>
        <w:t xml:space="preserve"> zgodnie z </w:t>
      </w:r>
      <w:r w:rsidR="0087373A" w:rsidRPr="00A03147">
        <w:rPr>
          <w:rFonts w:ascii="Times New Roman" w:eastAsia="Times New Roman" w:hAnsi="Times New Roman" w:cs="Times New Roman"/>
          <w:b/>
        </w:rPr>
        <w:t>H</w:t>
      </w:r>
      <w:r w:rsidRPr="00A03147">
        <w:rPr>
          <w:rFonts w:ascii="Times New Roman" w:eastAsia="Times New Roman" w:hAnsi="Times New Roman" w:cs="Times New Roman"/>
          <w:b/>
        </w:rPr>
        <w:t>armonogramem rzeczowo - finansowym</w:t>
      </w:r>
      <w:r w:rsidRPr="00A03147">
        <w:rPr>
          <w:rFonts w:ascii="Times New Roman" w:eastAsia="Times New Roman" w:hAnsi="Times New Roman" w:cs="Times New Roman"/>
        </w:rPr>
        <w:t xml:space="preserve">, sporządzonym przez Wykonawcę w porozumieniu z Zamawiającym po rozstrzygnięciu postępowania o udzielenie zamówienia publicznego, który to harmonogram stanowić będzie </w:t>
      </w:r>
      <w:r w:rsidRPr="00A03147">
        <w:rPr>
          <w:rFonts w:ascii="Times New Roman" w:eastAsia="Times New Roman" w:hAnsi="Times New Roman" w:cs="Times New Roman"/>
          <w:b/>
        </w:rPr>
        <w:t>załącznik nr 1</w:t>
      </w:r>
      <w:r w:rsidRPr="00A03147">
        <w:rPr>
          <w:rFonts w:ascii="Times New Roman" w:eastAsia="Times New Roman" w:hAnsi="Times New Roman" w:cs="Times New Roman"/>
        </w:rPr>
        <w:t xml:space="preserve"> do niniejszej umowy.</w:t>
      </w:r>
      <w:r w:rsidRPr="00A03147">
        <w:rPr>
          <w:rFonts w:ascii="Calibri" w:eastAsia="Calibri" w:hAnsi="Calibri" w:cs="Calibri"/>
        </w:rPr>
        <w:t xml:space="preserve"> </w:t>
      </w:r>
    </w:p>
    <w:p w14:paraId="25DB9A5C" w14:textId="6CDFCA28" w:rsidR="002D495E" w:rsidRPr="00A03147" w:rsidRDefault="00B83440" w:rsidP="00076E71">
      <w:pPr>
        <w:pStyle w:val="Akapitzlist"/>
        <w:numPr>
          <w:ilvl w:val="0"/>
          <w:numId w:val="38"/>
        </w:numPr>
        <w:spacing w:after="40" w:line="250" w:lineRule="auto"/>
        <w:ind w:right="215"/>
        <w:jc w:val="both"/>
        <w:rPr>
          <w:rFonts w:ascii="Calibri" w:eastAsia="Calibri" w:hAnsi="Calibri" w:cs="Calibri"/>
        </w:rPr>
      </w:pPr>
      <w:r w:rsidRPr="00A03147">
        <w:rPr>
          <w:rFonts w:ascii="Times New Roman" w:eastAsia="Times New Roman" w:hAnsi="Times New Roman" w:cs="Times New Roman"/>
        </w:rPr>
        <w:t>Wykonawca oświadcza, iż:</w:t>
      </w:r>
      <w:r w:rsidRPr="00A03147">
        <w:rPr>
          <w:rFonts w:ascii="Calibri" w:eastAsia="Calibri" w:hAnsi="Calibri" w:cs="Calibri"/>
        </w:rPr>
        <w:t xml:space="preserve"> </w:t>
      </w:r>
    </w:p>
    <w:p w14:paraId="74BD8287" w14:textId="35980B60" w:rsidR="002D495E" w:rsidRPr="00A03147" w:rsidRDefault="00B83440" w:rsidP="00076E71">
      <w:pPr>
        <w:pStyle w:val="Akapitzlist"/>
        <w:numPr>
          <w:ilvl w:val="0"/>
          <w:numId w:val="4"/>
        </w:numPr>
        <w:spacing w:after="40" w:line="250" w:lineRule="auto"/>
        <w:ind w:right="215"/>
        <w:jc w:val="both"/>
        <w:rPr>
          <w:rFonts w:ascii="Times New Roman" w:eastAsia="Times New Roman" w:hAnsi="Times New Roman" w:cs="Times New Roman"/>
        </w:rPr>
      </w:pPr>
      <w:r w:rsidRPr="00A03147">
        <w:rPr>
          <w:rFonts w:ascii="Times New Roman" w:eastAsia="Times New Roman" w:hAnsi="Times New Roman" w:cs="Times New Roman"/>
        </w:rPr>
        <w:t xml:space="preserve">zapoznał się z należytą starannością z dokumentami dostarczonymi przez Zamawiającego, w szczególności PFU, </w:t>
      </w:r>
      <w:r w:rsidR="00437476" w:rsidRPr="00A03147">
        <w:rPr>
          <w:rFonts w:ascii="Times New Roman" w:eastAsia="Times New Roman" w:hAnsi="Times New Roman" w:cs="Times New Roman"/>
        </w:rPr>
        <w:t>d</w:t>
      </w:r>
      <w:r w:rsidRPr="00A03147">
        <w:rPr>
          <w:rFonts w:ascii="Times New Roman" w:eastAsia="Times New Roman" w:hAnsi="Times New Roman" w:cs="Times New Roman"/>
        </w:rPr>
        <w:t>okum</w:t>
      </w:r>
      <w:r w:rsidR="00437476" w:rsidRPr="00A03147">
        <w:rPr>
          <w:rFonts w:ascii="Times New Roman" w:eastAsia="Times New Roman" w:hAnsi="Times New Roman" w:cs="Times New Roman"/>
        </w:rPr>
        <w:t>e</w:t>
      </w:r>
      <w:r w:rsidRPr="00A03147">
        <w:rPr>
          <w:rFonts w:ascii="Times New Roman" w:eastAsia="Times New Roman" w:hAnsi="Times New Roman" w:cs="Times New Roman"/>
        </w:rPr>
        <w:t>ntacją projektową</w:t>
      </w:r>
      <w:r w:rsidR="00437476" w:rsidRPr="00A03147">
        <w:rPr>
          <w:rFonts w:ascii="Times New Roman" w:eastAsia="Times New Roman" w:hAnsi="Times New Roman" w:cs="Times New Roman"/>
        </w:rPr>
        <w:t xml:space="preserve"> w zakresie realizacji Części II*</w:t>
      </w:r>
      <w:r w:rsidRPr="00A03147">
        <w:rPr>
          <w:rFonts w:ascii="Times New Roman" w:eastAsia="Times New Roman" w:hAnsi="Times New Roman" w:cs="Times New Roman"/>
        </w:rPr>
        <w:t xml:space="preserve">, </w:t>
      </w:r>
      <w:r w:rsidR="00437476" w:rsidRPr="00A03147">
        <w:rPr>
          <w:rFonts w:ascii="Times New Roman" w:eastAsia="Times New Roman" w:hAnsi="Times New Roman" w:cs="Times New Roman"/>
        </w:rPr>
        <w:t>t</w:t>
      </w:r>
      <w:r w:rsidRPr="00A03147">
        <w:rPr>
          <w:rFonts w:ascii="Times New Roman" w:eastAsia="Times New Roman" w:hAnsi="Times New Roman" w:cs="Times New Roman"/>
        </w:rPr>
        <w:t>erenem budowy oraz że nie wnosi do nich jakichkolwiek zastrzeżeń;</w:t>
      </w:r>
      <w:r w:rsidRPr="00A03147">
        <w:rPr>
          <w:rFonts w:ascii="Calibri" w:eastAsia="Calibri" w:hAnsi="Calibri" w:cs="Calibri"/>
        </w:rPr>
        <w:t xml:space="preserve"> </w:t>
      </w:r>
    </w:p>
    <w:p w14:paraId="25455D58" w14:textId="1AB69233" w:rsidR="002D495E" w:rsidRPr="00437476" w:rsidRDefault="00B83440" w:rsidP="00076E71">
      <w:pPr>
        <w:pStyle w:val="Akapitzlist"/>
        <w:numPr>
          <w:ilvl w:val="0"/>
          <w:numId w:val="4"/>
        </w:numPr>
        <w:spacing w:after="40" w:line="250" w:lineRule="auto"/>
        <w:ind w:right="215"/>
        <w:jc w:val="both"/>
        <w:rPr>
          <w:rFonts w:ascii="Times New Roman" w:eastAsia="Times New Roman" w:hAnsi="Times New Roman" w:cs="Times New Roman"/>
          <w:color w:val="000000"/>
        </w:rPr>
      </w:pPr>
      <w:r w:rsidRPr="00A03147">
        <w:rPr>
          <w:rFonts w:ascii="Times New Roman" w:eastAsia="Times New Roman" w:hAnsi="Times New Roman" w:cs="Times New Roman"/>
        </w:rPr>
        <w:t>po</w:t>
      </w:r>
      <w:r w:rsidR="00437476" w:rsidRPr="00A03147">
        <w:rPr>
          <w:rFonts w:ascii="Times New Roman" w:eastAsia="Times New Roman" w:hAnsi="Times New Roman" w:cs="Times New Roman"/>
        </w:rPr>
        <w:t>siada</w:t>
      </w:r>
      <w:r w:rsidRPr="00A03147">
        <w:rPr>
          <w:rFonts w:ascii="Times New Roman" w:eastAsia="Times New Roman" w:hAnsi="Times New Roman" w:cs="Times New Roman"/>
        </w:rPr>
        <w:t xml:space="preserve"> znajomość ogólnych i szczególnych warunków związanych z obszarem objętym zadaniem i trudnościami</w:t>
      </w:r>
      <w:r w:rsidRPr="00437476">
        <w:rPr>
          <w:rFonts w:ascii="Times New Roman" w:eastAsia="Times New Roman" w:hAnsi="Times New Roman" w:cs="Times New Roman"/>
          <w:color w:val="000000"/>
        </w:rPr>
        <w:t>, jakie mogą wynikać z charakterystyki tego terenu;</w:t>
      </w:r>
      <w:r w:rsidRPr="00437476">
        <w:rPr>
          <w:rFonts w:ascii="Calibri" w:eastAsia="Calibri" w:hAnsi="Calibri" w:cs="Calibri"/>
          <w:color w:val="000000"/>
        </w:rPr>
        <w:t xml:space="preserve"> </w:t>
      </w:r>
    </w:p>
    <w:p w14:paraId="711ACCD0" w14:textId="2A0D743B" w:rsidR="002D495E" w:rsidRPr="00437476" w:rsidRDefault="00B83440" w:rsidP="00076E71">
      <w:pPr>
        <w:pStyle w:val="Akapitzlist"/>
        <w:numPr>
          <w:ilvl w:val="0"/>
          <w:numId w:val="4"/>
        </w:numPr>
        <w:spacing w:after="40" w:line="250" w:lineRule="auto"/>
        <w:ind w:right="215"/>
        <w:jc w:val="both"/>
        <w:rPr>
          <w:rFonts w:ascii="Times New Roman" w:eastAsia="Times New Roman" w:hAnsi="Times New Roman" w:cs="Times New Roman"/>
          <w:color w:val="000000"/>
        </w:rPr>
      </w:pPr>
      <w:r w:rsidRPr="00437476">
        <w:rPr>
          <w:rFonts w:ascii="Times New Roman" w:eastAsia="Times New Roman" w:hAnsi="Times New Roman" w:cs="Times New Roman"/>
          <w:color w:val="000000"/>
        </w:rPr>
        <w:t>szczegółowo zapoznał się z wymaganiami Zamawiającego, które uwzględnił w swojej ofercie i dokonał należytej wyceny prac;</w:t>
      </w:r>
      <w:r w:rsidRPr="00437476">
        <w:rPr>
          <w:rFonts w:ascii="Calibri" w:eastAsia="Calibri" w:hAnsi="Calibri" w:cs="Calibri"/>
          <w:color w:val="000000"/>
        </w:rPr>
        <w:t xml:space="preserve"> </w:t>
      </w:r>
    </w:p>
    <w:p w14:paraId="2C302B38" w14:textId="0F746DAF" w:rsidR="002D495E" w:rsidRPr="00437476" w:rsidRDefault="00B83440" w:rsidP="00076E71">
      <w:pPr>
        <w:pStyle w:val="Akapitzlist"/>
        <w:numPr>
          <w:ilvl w:val="0"/>
          <w:numId w:val="4"/>
        </w:numPr>
        <w:spacing w:after="40" w:line="250" w:lineRule="auto"/>
        <w:ind w:right="215"/>
        <w:jc w:val="both"/>
        <w:rPr>
          <w:rFonts w:ascii="Times New Roman" w:eastAsia="Times New Roman" w:hAnsi="Times New Roman" w:cs="Times New Roman"/>
          <w:color w:val="000000"/>
        </w:rPr>
      </w:pPr>
      <w:r w:rsidRPr="00437476">
        <w:rPr>
          <w:rFonts w:ascii="Times New Roman" w:eastAsia="Times New Roman" w:hAnsi="Times New Roman" w:cs="Times New Roman"/>
          <w:color w:val="000000"/>
        </w:rPr>
        <w:lastRenderedPageBreak/>
        <w:t xml:space="preserve">rozważył warunki realizacji Umowy i wynikające z nich koszty oraz inne okoliczności niezbędne do </w:t>
      </w:r>
      <w:r w:rsidR="00437476">
        <w:rPr>
          <w:rFonts w:ascii="Times New Roman" w:eastAsia="Times New Roman" w:hAnsi="Times New Roman" w:cs="Times New Roman"/>
          <w:color w:val="000000"/>
        </w:rPr>
        <w:t xml:space="preserve">prawidłowego </w:t>
      </w:r>
      <w:r w:rsidRPr="00437476">
        <w:rPr>
          <w:rFonts w:ascii="Times New Roman" w:eastAsia="Times New Roman" w:hAnsi="Times New Roman" w:cs="Times New Roman"/>
          <w:color w:val="000000"/>
        </w:rPr>
        <w:t>zrealizowania powierzonego zadania;</w:t>
      </w:r>
      <w:r w:rsidRPr="00437476">
        <w:rPr>
          <w:rFonts w:ascii="Calibri" w:eastAsia="Calibri" w:hAnsi="Calibri" w:cs="Calibri"/>
          <w:color w:val="000000"/>
        </w:rPr>
        <w:t xml:space="preserve"> </w:t>
      </w:r>
    </w:p>
    <w:p w14:paraId="4EF6CD4C" w14:textId="77777777" w:rsidR="002D495E" w:rsidRPr="00437476" w:rsidRDefault="00B83440" w:rsidP="00076E71">
      <w:pPr>
        <w:pStyle w:val="Akapitzlist"/>
        <w:numPr>
          <w:ilvl w:val="0"/>
          <w:numId w:val="4"/>
        </w:numPr>
        <w:spacing w:after="40" w:line="250" w:lineRule="auto"/>
        <w:ind w:right="215"/>
        <w:jc w:val="both"/>
        <w:rPr>
          <w:rFonts w:ascii="Times New Roman" w:eastAsia="Times New Roman" w:hAnsi="Times New Roman" w:cs="Times New Roman"/>
          <w:color w:val="000000"/>
        </w:rPr>
      </w:pPr>
      <w:r w:rsidRPr="00437476">
        <w:rPr>
          <w:rFonts w:ascii="Times New Roman" w:eastAsia="Times New Roman" w:hAnsi="Times New Roman" w:cs="Times New Roman"/>
          <w:color w:val="000000"/>
        </w:rPr>
        <w:t>posiada wymagane obowiązującymi przepisami uprawnienia, konieczne doświadczenie i profesjonalne kwalifikacje do wykonania Przedmiotu umowy, jak również dysponuje niezbędnym zapleczem technicznym i osobowym do ich przeprowadzenia i nie widzi przeszkód do pełnego i terminowego wykonania niniejszej Umowy.</w:t>
      </w:r>
      <w:r w:rsidRPr="00437476">
        <w:rPr>
          <w:rFonts w:ascii="Calibri" w:eastAsia="Calibri" w:hAnsi="Calibri" w:cs="Calibri"/>
          <w:color w:val="000000"/>
        </w:rPr>
        <w:t xml:space="preserve"> </w:t>
      </w:r>
    </w:p>
    <w:p w14:paraId="6D2EC129" w14:textId="3A717975" w:rsidR="002D495E" w:rsidRPr="008B2E9E" w:rsidRDefault="00B83440" w:rsidP="00076E71">
      <w:pPr>
        <w:pStyle w:val="Akapitzlist"/>
        <w:numPr>
          <w:ilvl w:val="0"/>
          <w:numId w:val="38"/>
        </w:numPr>
        <w:spacing w:after="40" w:line="250" w:lineRule="auto"/>
        <w:ind w:right="215"/>
        <w:jc w:val="both"/>
        <w:rPr>
          <w:rFonts w:ascii="Times New Roman" w:eastAsia="Times New Roman" w:hAnsi="Times New Roman" w:cs="Times New Roman"/>
          <w:color w:val="000000"/>
        </w:rPr>
      </w:pPr>
      <w:r w:rsidRPr="008B2E9E">
        <w:rPr>
          <w:rFonts w:ascii="Times New Roman" w:eastAsia="Times New Roman" w:hAnsi="Times New Roman" w:cs="Times New Roman"/>
          <w:color w:val="000000"/>
        </w:rPr>
        <w:t>Wykonawca jest zobowiązany wykonać Przedmiot niniejszej umowy zgodnie z zasadami sztuki budowlanej i wiedzy technicznej, obowiązującymi przepisami, normami i uzgodnieniami branżowymi, przy dołożeniu należytej staranności, wymaganej w stosunkach danego rodzaju od podmiotów zawodowo wykonujących prace objęte zakresem Przedmiotu niniejszej umowy.</w:t>
      </w:r>
      <w:r w:rsidRPr="008B2E9E">
        <w:rPr>
          <w:rFonts w:ascii="Calibri" w:eastAsia="Calibri" w:hAnsi="Calibri" w:cs="Calibri"/>
          <w:color w:val="000000"/>
          <w:sz w:val="22"/>
        </w:rPr>
        <w:t xml:space="preserve"> </w:t>
      </w:r>
    </w:p>
    <w:p w14:paraId="35B538F5" w14:textId="77777777" w:rsidR="002D495E" w:rsidRPr="00A03147" w:rsidRDefault="00B83440" w:rsidP="00076E71">
      <w:pPr>
        <w:numPr>
          <w:ilvl w:val="0"/>
          <w:numId w:val="38"/>
        </w:numPr>
        <w:spacing w:after="40" w:line="250" w:lineRule="auto"/>
        <w:ind w:right="215"/>
        <w:jc w:val="both"/>
        <w:rPr>
          <w:rFonts w:ascii="Times New Roman" w:eastAsia="Times New Roman" w:hAnsi="Times New Roman" w:cs="Times New Roman"/>
        </w:rPr>
      </w:pPr>
      <w:r>
        <w:rPr>
          <w:rFonts w:ascii="Times New Roman" w:eastAsia="Times New Roman" w:hAnsi="Times New Roman" w:cs="Times New Roman"/>
          <w:color w:val="000000"/>
        </w:rPr>
        <w:t xml:space="preserve">Ilekroć w niniejszej Umowie mowa jest o dniach roboczych Strony Umowy rozumieją pod tym pojęciem dni od poniedziałku do piątku, za wyjątkiem dni </w:t>
      </w:r>
      <w:r w:rsidRPr="00A03147">
        <w:rPr>
          <w:rFonts w:ascii="Times New Roman" w:eastAsia="Times New Roman" w:hAnsi="Times New Roman" w:cs="Times New Roman"/>
        </w:rPr>
        <w:t>ustawowo wolnych od pracy w Polsce.</w:t>
      </w:r>
      <w:r w:rsidRPr="00A03147">
        <w:rPr>
          <w:rFonts w:ascii="Calibri" w:eastAsia="Calibri" w:hAnsi="Calibri" w:cs="Calibri"/>
          <w:sz w:val="22"/>
        </w:rPr>
        <w:t xml:space="preserve"> </w:t>
      </w:r>
    </w:p>
    <w:p w14:paraId="0456DA9C" w14:textId="77777777" w:rsidR="002D495E" w:rsidRPr="00A03147" w:rsidRDefault="00B83440" w:rsidP="00076E71">
      <w:pPr>
        <w:numPr>
          <w:ilvl w:val="0"/>
          <w:numId w:val="38"/>
        </w:numPr>
        <w:spacing w:after="18" w:line="250" w:lineRule="auto"/>
        <w:ind w:right="215"/>
        <w:jc w:val="both"/>
        <w:rPr>
          <w:rFonts w:ascii="Times New Roman" w:eastAsia="Times New Roman" w:hAnsi="Times New Roman" w:cs="Times New Roman"/>
        </w:rPr>
      </w:pPr>
      <w:r w:rsidRPr="00A03147">
        <w:rPr>
          <w:rFonts w:ascii="Times New Roman" w:eastAsia="Times New Roman" w:hAnsi="Times New Roman" w:cs="Times New Roman"/>
        </w:rPr>
        <w:t>Uznaje się, że stosunek prawny miedzy Stronami ukształtowany jest przez następujące dokumenty :</w:t>
      </w:r>
      <w:r w:rsidRPr="00A03147">
        <w:rPr>
          <w:rFonts w:ascii="Calibri" w:eastAsia="Calibri" w:hAnsi="Calibri" w:cs="Calibri"/>
          <w:sz w:val="22"/>
        </w:rPr>
        <w:t xml:space="preserve"> </w:t>
      </w:r>
    </w:p>
    <w:p w14:paraId="130D50B7" w14:textId="00EE875B" w:rsidR="002D495E" w:rsidRPr="00A03147" w:rsidRDefault="00B83440" w:rsidP="00076E71">
      <w:pPr>
        <w:pStyle w:val="Akapitzlist"/>
        <w:numPr>
          <w:ilvl w:val="0"/>
          <w:numId w:val="39"/>
        </w:numPr>
        <w:spacing w:after="40" w:line="250" w:lineRule="auto"/>
        <w:ind w:right="138"/>
        <w:jc w:val="both"/>
        <w:rPr>
          <w:rFonts w:ascii="Times New Roman" w:eastAsia="Times New Roman" w:hAnsi="Times New Roman" w:cs="Times New Roman"/>
        </w:rPr>
      </w:pPr>
      <w:r w:rsidRPr="00A03147">
        <w:rPr>
          <w:rFonts w:ascii="Times New Roman" w:eastAsia="Times New Roman" w:hAnsi="Times New Roman" w:cs="Times New Roman"/>
        </w:rPr>
        <w:t xml:space="preserve">Program </w:t>
      </w:r>
      <w:proofErr w:type="spellStart"/>
      <w:r w:rsidRPr="00A03147">
        <w:rPr>
          <w:rFonts w:ascii="Times New Roman" w:eastAsia="Times New Roman" w:hAnsi="Times New Roman" w:cs="Times New Roman"/>
        </w:rPr>
        <w:t>Funkcjonalno</w:t>
      </w:r>
      <w:proofErr w:type="spellEnd"/>
      <w:r w:rsidRPr="00A03147">
        <w:rPr>
          <w:rFonts w:ascii="Times New Roman" w:eastAsia="Times New Roman" w:hAnsi="Times New Roman" w:cs="Times New Roman"/>
        </w:rPr>
        <w:t xml:space="preserve"> – Użytkowy (PFU)</w:t>
      </w:r>
      <w:r w:rsidR="00D4282B" w:rsidRPr="00A03147">
        <w:rPr>
          <w:rFonts w:ascii="Times New Roman" w:eastAsia="Times New Roman" w:hAnsi="Times New Roman" w:cs="Times New Roman"/>
        </w:rPr>
        <w:t xml:space="preserve"> w zakresie części I*</w:t>
      </w:r>
      <w:r w:rsidRPr="00A03147">
        <w:rPr>
          <w:rFonts w:ascii="Times New Roman" w:eastAsia="Times New Roman" w:hAnsi="Times New Roman" w:cs="Times New Roman"/>
        </w:rPr>
        <w:t>,</w:t>
      </w:r>
      <w:r w:rsidRPr="00A03147">
        <w:rPr>
          <w:rFonts w:ascii="Calibri" w:eastAsia="Calibri" w:hAnsi="Calibri" w:cs="Calibri"/>
          <w:sz w:val="22"/>
        </w:rPr>
        <w:t xml:space="preserve"> </w:t>
      </w:r>
    </w:p>
    <w:p w14:paraId="00DE3F3F" w14:textId="55C41A3F" w:rsidR="002D495E" w:rsidRPr="00A03147" w:rsidRDefault="00D4282B" w:rsidP="00076E71">
      <w:pPr>
        <w:numPr>
          <w:ilvl w:val="0"/>
          <w:numId w:val="39"/>
        </w:numPr>
        <w:spacing w:after="40" w:line="250" w:lineRule="auto"/>
        <w:ind w:right="138"/>
        <w:jc w:val="both"/>
        <w:rPr>
          <w:rFonts w:ascii="Times New Roman" w:eastAsia="Times New Roman" w:hAnsi="Times New Roman" w:cs="Times New Roman"/>
        </w:rPr>
      </w:pPr>
      <w:r w:rsidRPr="00A03147">
        <w:rPr>
          <w:rFonts w:ascii="Times New Roman" w:eastAsia="Times New Roman" w:hAnsi="Times New Roman" w:cs="Times New Roman"/>
        </w:rPr>
        <w:t>d</w:t>
      </w:r>
      <w:r w:rsidR="00B83440" w:rsidRPr="00A03147">
        <w:rPr>
          <w:rFonts w:ascii="Times New Roman" w:eastAsia="Times New Roman" w:hAnsi="Times New Roman" w:cs="Times New Roman"/>
        </w:rPr>
        <w:t xml:space="preserve">okumentacja </w:t>
      </w:r>
      <w:r w:rsidRPr="00A03147">
        <w:rPr>
          <w:rFonts w:ascii="Times New Roman" w:eastAsia="Times New Roman" w:hAnsi="Times New Roman" w:cs="Times New Roman"/>
        </w:rPr>
        <w:t>p</w:t>
      </w:r>
      <w:r w:rsidR="00B83440" w:rsidRPr="00A03147">
        <w:rPr>
          <w:rFonts w:ascii="Times New Roman" w:eastAsia="Times New Roman" w:hAnsi="Times New Roman" w:cs="Times New Roman"/>
        </w:rPr>
        <w:t>rojektowa</w:t>
      </w:r>
      <w:r w:rsidRPr="00A03147">
        <w:rPr>
          <w:rFonts w:ascii="Times New Roman" w:eastAsia="Times New Roman" w:hAnsi="Times New Roman" w:cs="Times New Roman"/>
        </w:rPr>
        <w:t xml:space="preserve"> w zakresie części II*,</w:t>
      </w:r>
    </w:p>
    <w:p w14:paraId="692D014B" w14:textId="77777777" w:rsidR="002D495E" w:rsidRPr="00A03147" w:rsidRDefault="00B83440" w:rsidP="00076E71">
      <w:pPr>
        <w:numPr>
          <w:ilvl w:val="0"/>
          <w:numId w:val="39"/>
        </w:numPr>
        <w:spacing w:after="40" w:line="250" w:lineRule="auto"/>
        <w:ind w:right="138"/>
        <w:jc w:val="both"/>
        <w:rPr>
          <w:rFonts w:ascii="Times New Roman" w:eastAsia="Times New Roman" w:hAnsi="Times New Roman" w:cs="Times New Roman"/>
        </w:rPr>
      </w:pPr>
      <w:r w:rsidRPr="00A03147">
        <w:rPr>
          <w:rFonts w:ascii="Times New Roman" w:eastAsia="Times New Roman" w:hAnsi="Times New Roman" w:cs="Times New Roman"/>
        </w:rPr>
        <w:t>Umowę wraz z załącznikami,</w:t>
      </w:r>
      <w:r w:rsidRPr="00A03147">
        <w:rPr>
          <w:rFonts w:ascii="Calibri" w:eastAsia="Calibri" w:hAnsi="Calibri" w:cs="Calibri"/>
          <w:sz w:val="22"/>
        </w:rPr>
        <w:t xml:space="preserve"> </w:t>
      </w:r>
    </w:p>
    <w:p w14:paraId="7E9776EE" w14:textId="77777777" w:rsidR="002D495E" w:rsidRDefault="00B83440" w:rsidP="00076E71">
      <w:pPr>
        <w:numPr>
          <w:ilvl w:val="0"/>
          <w:numId w:val="39"/>
        </w:numPr>
        <w:spacing w:after="40" w:line="250" w:lineRule="auto"/>
        <w:ind w:right="138"/>
        <w:jc w:val="both"/>
        <w:rPr>
          <w:rFonts w:ascii="Times New Roman" w:eastAsia="Times New Roman" w:hAnsi="Times New Roman" w:cs="Times New Roman"/>
          <w:color w:val="000000"/>
        </w:rPr>
      </w:pPr>
      <w:r>
        <w:rPr>
          <w:rFonts w:ascii="Times New Roman" w:eastAsia="Times New Roman" w:hAnsi="Times New Roman" w:cs="Times New Roman"/>
          <w:color w:val="000000"/>
        </w:rPr>
        <w:t>ofertę Wykonawcy wybranego przez Zamawiającego,</w:t>
      </w:r>
      <w:r>
        <w:rPr>
          <w:rFonts w:ascii="Calibri" w:eastAsia="Calibri" w:hAnsi="Calibri" w:cs="Calibri"/>
          <w:color w:val="000000"/>
          <w:sz w:val="22"/>
        </w:rPr>
        <w:t xml:space="preserve"> </w:t>
      </w:r>
    </w:p>
    <w:p w14:paraId="13BA8837" w14:textId="47B262DC" w:rsidR="002D495E" w:rsidRDefault="00B83440" w:rsidP="00076E71">
      <w:pPr>
        <w:numPr>
          <w:ilvl w:val="0"/>
          <w:numId w:val="39"/>
        </w:numPr>
        <w:spacing w:after="40" w:line="250" w:lineRule="auto"/>
        <w:ind w:right="138"/>
        <w:jc w:val="both"/>
        <w:rPr>
          <w:rFonts w:ascii="Times New Roman" w:eastAsia="Times New Roman" w:hAnsi="Times New Roman" w:cs="Times New Roman"/>
          <w:color w:val="000000"/>
        </w:rPr>
      </w:pPr>
      <w:r>
        <w:rPr>
          <w:rFonts w:ascii="Times New Roman" w:eastAsia="Times New Roman" w:hAnsi="Times New Roman" w:cs="Times New Roman"/>
          <w:color w:val="000000"/>
        </w:rPr>
        <w:t>Dokumentację postępowania o udzieleni</w:t>
      </w:r>
      <w:r w:rsidR="00D4282B">
        <w:rPr>
          <w:rFonts w:ascii="Times New Roman" w:eastAsia="Times New Roman" w:hAnsi="Times New Roman" w:cs="Times New Roman"/>
          <w:color w:val="000000"/>
        </w:rPr>
        <w:t>e</w:t>
      </w:r>
      <w:r>
        <w:rPr>
          <w:rFonts w:ascii="Times New Roman" w:eastAsia="Times New Roman" w:hAnsi="Times New Roman" w:cs="Times New Roman"/>
          <w:color w:val="000000"/>
        </w:rPr>
        <w:t xml:space="preserve"> zamówienia publicznego, w tym w szczególności SWZ wraz z załącznikami.</w:t>
      </w:r>
      <w:r>
        <w:rPr>
          <w:rFonts w:ascii="Calibri" w:eastAsia="Calibri" w:hAnsi="Calibri" w:cs="Calibri"/>
          <w:color w:val="000000"/>
          <w:sz w:val="22"/>
        </w:rPr>
        <w:t xml:space="preserve"> </w:t>
      </w:r>
    </w:p>
    <w:p w14:paraId="76087447" w14:textId="1FB6EDB3" w:rsidR="002D495E" w:rsidRPr="008B2E9E" w:rsidRDefault="00B83440" w:rsidP="00076E71">
      <w:pPr>
        <w:pStyle w:val="Akapitzlist"/>
        <w:numPr>
          <w:ilvl w:val="0"/>
          <w:numId w:val="38"/>
        </w:numPr>
        <w:spacing w:after="40" w:line="250" w:lineRule="auto"/>
        <w:ind w:right="215"/>
        <w:jc w:val="both"/>
        <w:rPr>
          <w:rFonts w:ascii="Times New Roman" w:eastAsia="Times New Roman" w:hAnsi="Times New Roman" w:cs="Times New Roman"/>
          <w:color w:val="000000"/>
        </w:rPr>
      </w:pPr>
      <w:r w:rsidRPr="008B2E9E">
        <w:rPr>
          <w:rFonts w:ascii="Times New Roman" w:eastAsia="Times New Roman" w:hAnsi="Times New Roman" w:cs="Times New Roman"/>
          <w:color w:val="000000"/>
        </w:rPr>
        <w:t>Wynagrodzeni</w:t>
      </w:r>
      <w:r w:rsidR="00DF25F1">
        <w:rPr>
          <w:rFonts w:ascii="Times New Roman" w:eastAsia="Times New Roman" w:hAnsi="Times New Roman" w:cs="Times New Roman"/>
          <w:color w:val="000000"/>
        </w:rPr>
        <w:t xml:space="preserve">e wykonawcy, o którym mowa </w:t>
      </w:r>
      <w:r w:rsidR="00DF25F1" w:rsidRPr="00A03147">
        <w:rPr>
          <w:rFonts w:ascii="Times New Roman" w:eastAsia="Times New Roman" w:hAnsi="Times New Roman" w:cs="Times New Roman"/>
          <w:color w:val="000000"/>
        </w:rPr>
        <w:t>w § 9</w:t>
      </w:r>
      <w:r w:rsidRPr="00A03147">
        <w:rPr>
          <w:rFonts w:ascii="Times New Roman" w:eastAsia="Times New Roman" w:hAnsi="Times New Roman" w:cs="Times New Roman"/>
          <w:color w:val="000000"/>
        </w:rPr>
        <w:t xml:space="preserve"> ust. 1 obejmuje</w:t>
      </w:r>
      <w:r w:rsidRPr="008B2E9E">
        <w:rPr>
          <w:rFonts w:ascii="Times New Roman" w:eastAsia="Times New Roman" w:hAnsi="Times New Roman" w:cs="Times New Roman"/>
          <w:color w:val="000000"/>
        </w:rPr>
        <w:t xml:space="preserve"> w szczególności:</w:t>
      </w:r>
      <w:r w:rsidRPr="008B2E9E">
        <w:rPr>
          <w:rFonts w:ascii="Calibri" w:eastAsia="Calibri" w:hAnsi="Calibri" w:cs="Calibri"/>
          <w:color w:val="000000"/>
          <w:sz w:val="22"/>
        </w:rPr>
        <w:t xml:space="preserve"> </w:t>
      </w:r>
    </w:p>
    <w:p w14:paraId="3D61C0E1" w14:textId="39FF28E5" w:rsidR="002D495E" w:rsidRPr="008B2E9E" w:rsidRDefault="00B83440" w:rsidP="00076E71">
      <w:pPr>
        <w:pStyle w:val="Akapitzlist"/>
        <w:numPr>
          <w:ilvl w:val="0"/>
          <w:numId w:val="40"/>
        </w:numPr>
        <w:spacing w:after="40" w:line="250" w:lineRule="auto"/>
        <w:ind w:right="215"/>
        <w:jc w:val="both"/>
        <w:rPr>
          <w:rFonts w:ascii="Times New Roman" w:eastAsia="Times New Roman" w:hAnsi="Times New Roman" w:cs="Times New Roman"/>
          <w:color w:val="000000"/>
        </w:rPr>
      </w:pPr>
      <w:r w:rsidRPr="008B2E9E">
        <w:rPr>
          <w:rFonts w:ascii="Times New Roman" w:eastAsia="Times New Roman" w:hAnsi="Times New Roman" w:cs="Times New Roman"/>
          <w:color w:val="000000"/>
        </w:rPr>
        <w:t>koszty wykonania robót wynikających z SWZ, PFU, Dokumentacji Projektowej oraz udzielonych przez Zamawiającego odpowiedzi na pytania składane w trakcie procedury udzielenia zamówienia publicznego będącego podstawą do zawarcia niniejszej Umowy. W przypadku nie ujęcia przez Wykonawcę w cenie ofertowej wszystkich wymienionych robót (prac) wynikających z powyższych dokumentów, Wykonawca nie otrzyma za nie dodatkowego wynagrodzenia.</w:t>
      </w:r>
      <w:r w:rsidRPr="008B2E9E">
        <w:rPr>
          <w:rFonts w:ascii="Calibri" w:eastAsia="Calibri" w:hAnsi="Calibri" w:cs="Calibri"/>
          <w:color w:val="000000"/>
          <w:sz w:val="22"/>
        </w:rPr>
        <w:t xml:space="preserve"> </w:t>
      </w:r>
    </w:p>
    <w:p w14:paraId="6A313F98" w14:textId="77777777" w:rsidR="002D495E" w:rsidRDefault="00B83440" w:rsidP="00076E71">
      <w:pPr>
        <w:numPr>
          <w:ilvl w:val="0"/>
          <w:numId w:val="40"/>
        </w:numPr>
        <w:spacing w:after="40" w:line="250" w:lineRule="auto"/>
        <w:ind w:right="215"/>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koszty projektu BIOZ, wykonania wszelkich robót przygotowawczych, wykończeniowych i porządkowych, zorganizowania zagospodarowania i późniejszej likwidacji Terenu budowy, w tym koszty projektu tymczasowej organizacji ruchu i wprowadzenia tymczasowej organizacji ruchu i oznakowania na czas prowadzenia robót, ogrodzenia i zabezpieczenia Terenu budowy, zorganizowania i utrzymania zaplecza budowy (woda, energia elektryczna, telefon, dozorowanie budowy), odwodnienia, wykopów, ewentualnego pompowania wody, wywozu nadmiaru gruntu, zagęszczenia gruntu, wywozu materiałów pochodzących z rozbiórki, robót demontażowych i wyburzeniowych, odtworzenia dróg i chodników, pełnej obsługi geodezyjnej wraz z inwentaryzacją powykonawczą, wykonania dokumentacji powykonawczej, koszty związane z odbiorami wykonanych robót, doprowadzenia terenu do stanu pierwotnego po zakończeniu realizacji robót budowlanych oraz inne koszty wynikające z niniejszej Umowy. </w:t>
      </w:r>
      <w:r>
        <w:rPr>
          <w:rFonts w:ascii="Calibri" w:eastAsia="Calibri" w:hAnsi="Calibri" w:cs="Calibri"/>
          <w:color w:val="000000"/>
          <w:sz w:val="22"/>
        </w:rPr>
        <w:t xml:space="preserve"> </w:t>
      </w:r>
    </w:p>
    <w:p w14:paraId="7E618B79" w14:textId="77777777" w:rsidR="002D495E" w:rsidRDefault="00B83440" w:rsidP="00076E71">
      <w:pPr>
        <w:numPr>
          <w:ilvl w:val="0"/>
          <w:numId w:val="40"/>
        </w:numPr>
        <w:spacing w:line="250" w:lineRule="auto"/>
        <w:ind w:right="215"/>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Wykonawca zobowiązuje się do wykonania Przedmiotu umowy w sposób zgodny z obowiązującymi przepisami prawa oraz zasadami wiedzy technicznej i </w:t>
      </w:r>
      <w:r>
        <w:rPr>
          <w:rFonts w:ascii="Times New Roman" w:eastAsia="Times New Roman" w:hAnsi="Times New Roman" w:cs="Times New Roman"/>
          <w:color w:val="000000"/>
        </w:rPr>
        <w:lastRenderedPageBreak/>
        <w:t>Polskimi Normami obowiązującymi w dniu wydania go Zamawiającemu, z zachowaniem należytej staranności wymaganej w stosunkach tego rodzaju od podmiotów zawodowo wykonujących prace projektowe.</w:t>
      </w:r>
      <w:r>
        <w:rPr>
          <w:rFonts w:ascii="Calibri" w:eastAsia="Calibri" w:hAnsi="Calibri" w:cs="Calibri"/>
          <w:color w:val="000000"/>
          <w:sz w:val="22"/>
        </w:rPr>
        <w:t xml:space="preserve"> </w:t>
      </w:r>
    </w:p>
    <w:p w14:paraId="7F309850" w14:textId="77777777" w:rsidR="002D495E" w:rsidRDefault="00B83440">
      <w:pPr>
        <w:spacing w:line="259" w:lineRule="auto"/>
        <w:ind w:left="198"/>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6577ABEE" w14:textId="11AFB275" w:rsidR="00CC494D" w:rsidRPr="000F788E" w:rsidRDefault="00CC494D">
      <w:pPr>
        <w:keepNext/>
        <w:keepLines/>
        <w:spacing w:after="3" w:line="259" w:lineRule="auto"/>
        <w:ind w:left="655" w:right="509" w:hanging="10"/>
        <w:jc w:val="center"/>
        <w:rPr>
          <w:rFonts w:ascii="Times New Roman" w:eastAsia="Times New Roman" w:hAnsi="Times New Roman" w:cs="Times New Roman"/>
          <w:b/>
        </w:rPr>
      </w:pPr>
      <w:r w:rsidRPr="000F788E">
        <w:rPr>
          <w:rFonts w:ascii="Times New Roman" w:eastAsia="Times New Roman" w:hAnsi="Times New Roman" w:cs="Times New Roman"/>
          <w:b/>
        </w:rPr>
        <w:t xml:space="preserve">§ 2 </w:t>
      </w:r>
    </w:p>
    <w:p w14:paraId="5B046C11" w14:textId="547E2CA1" w:rsidR="00CC494D" w:rsidRPr="000F788E" w:rsidRDefault="00CC494D" w:rsidP="00076E71">
      <w:pPr>
        <w:numPr>
          <w:ilvl w:val="0"/>
          <w:numId w:val="66"/>
        </w:numPr>
        <w:tabs>
          <w:tab w:val="clear" w:pos="720"/>
          <w:tab w:val="num" w:pos="360"/>
          <w:tab w:val="num" w:pos="502"/>
        </w:tabs>
        <w:suppressAutoHyphens/>
        <w:ind w:left="357" w:hanging="357"/>
        <w:jc w:val="both"/>
        <w:rPr>
          <w:rFonts w:ascii="Times New Roman" w:hAnsi="Times New Roman" w:cs="Times New Roman"/>
        </w:rPr>
      </w:pPr>
      <w:r w:rsidRPr="000F788E">
        <w:rPr>
          <w:rFonts w:ascii="Times New Roman" w:hAnsi="Times New Roman" w:cs="Times New Roman"/>
        </w:rPr>
        <w:t xml:space="preserve">Wykonawca zobowiązuje się posiadać przez cały okres realizacji umowy oraz w okresie udzielonej gwarancji jakości ubezpieczenie od odpowiedzialności cywilnej z tytułu prowadzonej działalności gospodarczej (odpowiedzialność kontraktowa i deliktowa) obejmujące swoim zakresem co najmniej szkody poniesione przez osoby trzecie a także przedstawicieli i pracowników Zamawiającego i Wykonawcy w wyniku śmierci, uszkodzenia ciała lub rozstroju zdrowia (szkoda osobowa) lub w wyniku utraty, uszkodzenia lub zniszczenia mienia (szkoda rzeczowa), powstałe w związku </w:t>
      </w:r>
      <w:r w:rsidRPr="000F788E">
        <w:rPr>
          <w:rFonts w:ascii="Times New Roman" w:hAnsi="Times New Roman" w:cs="Times New Roman"/>
        </w:rPr>
        <w:br/>
        <w:t xml:space="preserve">z wykonywaniem robót budowlanych i innych prac objętych przedmiotem umowy na kwotę nie mniejszą niż dla </w:t>
      </w:r>
      <w:r w:rsidRPr="000F788E">
        <w:rPr>
          <w:rFonts w:ascii="Times New Roman" w:hAnsi="Times New Roman" w:cs="Times New Roman"/>
          <w:b/>
        </w:rPr>
        <w:t>części I: 2.700.000 zł</w:t>
      </w:r>
      <w:r w:rsidRPr="000F788E">
        <w:rPr>
          <w:rFonts w:ascii="Times New Roman" w:hAnsi="Times New Roman" w:cs="Times New Roman"/>
        </w:rPr>
        <w:t xml:space="preserve"> dla </w:t>
      </w:r>
      <w:r w:rsidRPr="000F788E">
        <w:rPr>
          <w:rFonts w:ascii="Times New Roman" w:hAnsi="Times New Roman" w:cs="Times New Roman"/>
          <w:b/>
        </w:rPr>
        <w:t>części II: 1.300.000 zł</w:t>
      </w:r>
      <w:r w:rsidRPr="000F788E">
        <w:rPr>
          <w:rFonts w:ascii="Times New Roman" w:hAnsi="Times New Roman" w:cs="Times New Roman"/>
        </w:rPr>
        <w:t xml:space="preserve">, z franszyzą redukcyjną na poziomie nie wyższym niż </w:t>
      </w:r>
      <w:r w:rsidRPr="000F788E">
        <w:rPr>
          <w:rFonts w:ascii="Times New Roman" w:hAnsi="Times New Roman" w:cs="Times New Roman"/>
          <w:b/>
        </w:rPr>
        <w:t>1 000 zł</w:t>
      </w:r>
      <w:r w:rsidRPr="000F788E">
        <w:rPr>
          <w:rFonts w:ascii="Times New Roman" w:hAnsi="Times New Roman" w:cs="Times New Roman"/>
        </w:rPr>
        <w:t xml:space="preserve"> oraz regularnie opłacać składki ubezpieczeniowe od wskazanego powyżej ubezpieczenia.</w:t>
      </w:r>
    </w:p>
    <w:p w14:paraId="53B2B738" w14:textId="49E27BA4" w:rsidR="00CC494D" w:rsidRPr="000F788E" w:rsidRDefault="00CC494D" w:rsidP="00076E71">
      <w:pPr>
        <w:numPr>
          <w:ilvl w:val="0"/>
          <w:numId w:val="66"/>
        </w:numPr>
        <w:tabs>
          <w:tab w:val="clear" w:pos="720"/>
          <w:tab w:val="num" w:pos="360"/>
          <w:tab w:val="num" w:pos="502"/>
        </w:tabs>
        <w:suppressAutoHyphens/>
        <w:ind w:left="357" w:hanging="357"/>
        <w:jc w:val="both"/>
        <w:rPr>
          <w:rFonts w:ascii="Times New Roman" w:hAnsi="Times New Roman" w:cs="Times New Roman"/>
        </w:rPr>
      </w:pPr>
      <w:r w:rsidRPr="000F788E">
        <w:rPr>
          <w:rFonts w:ascii="Times New Roman" w:hAnsi="Times New Roman" w:cs="Times New Roman"/>
        </w:rPr>
        <w:t xml:space="preserve">Kopie aktualnej polisy wymienionej w ust. 1 oraz kopie zawartej umowy wraz z Ogólnymi Warunkami Ubezpieczenia wraz z dowodem uiszczenia składki Wykonawca zobowiązany jest przedstawić Zamawiającemu w terminie 10 dni roboczych od dnia podpisania Umowy. </w:t>
      </w:r>
    </w:p>
    <w:p w14:paraId="0A2BC088" w14:textId="77777777" w:rsidR="00CC494D" w:rsidRPr="000F788E" w:rsidRDefault="00CC494D" w:rsidP="00076E71">
      <w:pPr>
        <w:numPr>
          <w:ilvl w:val="0"/>
          <w:numId w:val="66"/>
        </w:numPr>
        <w:tabs>
          <w:tab w:val="clear" w:pos="720"/>
          <w:tab w:val="num" w:pos="360"/>
          <w:tab w:val="num" w:pos="502"/>
        </w:tabs>
        <w:suppressAutoHyphens/>
        <w:ind w:left="357" w:hanging="357"/>
        <w:jc w:val="both"/>
        <w:rPr>
          <w:rFonts w:ascii="Times New Roman" w:hAnsi="Times New Roman" w:cs="Times New Roman"/>
        </w:rPr>
      </w:pPr>
      <w:r w:rsidRPr="000F788E">
        <w:rPr>
          <w:rFonts w:ascii="Times New Roman" w:hAnsi="Times New Roman" w:cs="Times New Roman"/>
        </w:rPr>
        <w:t xml:space="preserve">Wykonawca obowiązany jest przedkładać Zamawiającemu kopie dokumentów wskazanych w ust. 2 wraz z dowodami uiszczenia składki na następne roczne okresy płatności w terminie 5 dni roboczych przed upływem okresu ubezpieczenia wynikającego z poprzedniego okresu płatności, w celu zachowania ciągłości ubezpieczenia w okresie o jakim mowa w ust. 1. W przypadku gdy poprzednio doręczone Zamawiającemu Ogólne Warunki Ubezpieczenia nie utraciły aktualności Wykonawca zamiast ich ponownego przedstawienia może złożyć Zamawiającemu w ich miejsce, w terminie wskazanym w zdaniu poprzedzającym, pisemne oświadczenie w tym zakresie. </w:t>
      </w:r>
    </w:p>
    <w:p w14:paraId="4B85C512" w14:textId="77777777" w:rsidR="00CC494D" w:rsidRPr="000F788E" w:rsidRDefault="00CC494D" w:rsidP="00076E71">
      <w:pPr>
        <w:numPr>
          <w:ilvl w:val="0"/>
          <w:numId w:val="66"/>
        </w:numPr>
        <w:suppressLineNumbers/>
        <w:tabs>
          <w:tab w:val="clear" w:pos="720"/>
          <w:tab w:val="num" w:pos="360"/>
          <w:tab w:val="left" w:pos="851"/>
          <w:tab w:val="left" w:pos="8364"/>
        </w:tabs>
        <w:ind w:left="360"/>
        <w:jc w:val="both"/>
        <w:rPr>
          <w:rFonts w:ascii="Times New Roman" w:hAnsi="Times New Roman" w:cs="Times New Roman"/>
        </w:rPr>
      </w:pPr>
      <w:r w:rsidRPr="000F788E">
        <w:rPr>
          <w:rFonts w:ascii="Times New Roman" w:hAnsi="Times New Roman" w:cs="Times New Roman"/>
        </w:rPr>
        <w:t>W przypadku stwierdzenia, że Wykonawca narusza obowiązek posiadania ubezpieczenia lub opłacania składek z tego tytułu Zamawiający jest uprawniony do zawarcia takiego ubezpieczenia i/lub zapłaty takiej składki na koszt Wykonawcy, potrącając stosowne kwoty z wynagrodzenia Wykonawcy, co nie zwalnia wykonawcy z obowiązku uiszczenia kar umownych.</w:t>
      </w:r>
    </w:p>
    <w:p w14:paraId="1C5DF172" w14:textId="77777777" w:rsidR="00CC494D" w:rsidRPr="00A03147" w:rsidRDefault="00CC494D">
      <w:pPr>
        <w:keepNext/>
        <w:keepLines/>
        <w:spacing w:after="3" w:line="259" w:lineRule="auto"/>
        <w:ind w:left="655" w:right="509" w:hanging="10"/>
        <w:jc w:val="center"/>
        <w:rPr>
          <w:rFonts w:ascii="Times New Roman" w:eastAsia="Times New Roman" w:hAnsi="Times New Roman" w:cs="Times New Roman"/>
          <w:b/>
          <w:color w:val="000000" w:themeColor="text1"/>
        </w:rPr>
      </w:pPr>
    </w:p>
    <w:p w14:paraId="4E3E90B0" w14:textId="77777777" w:rsidR="00CC494D" w:rsidRPr="00A03147" w:rsidRDefault="00CC494D">
      <w:pPr>
        <w:keepNext/>
        <w:keepLines/>
        <w:spacing w:after="3" w:line="259" w:lineRule="auto"/>
        <w:ind w:left="655" w:right="509" w:hanging="10"/>
        <w:jc w:val="center"/>
        <w:rPr>
          <w:rFonts w:ascii="Times New Roman" w:eastAsia="Times New Roman" w:hAnsi="Times New Roman" w:cs="Times New Roman"/>
          <w:b/>
          <w:color w:val="000000" w:themeColor="text1"/>
        </w:rPr>
      </w:pPr>
    </w:p>
    <w:p w14:paraId="50236BE9" w14:textId="18897897" w:rsidR="002D495E" w:rsidRPr="00A03147" w:rsidRDefault="00B83440" w:rsidP="00D04BBA">
      <w:pPr>
        <w:keepNext/>
        <w:keepLines/>
        <w:spacing w:after="3" w:line="259" w:lineRule="auto"/>
        <w:ind w:left="655" w:right="509" w:hanging="10"/>
        <w:jc w:val="center"/>
        <w:rPr>
          <w:rFonts w:ascii="Times New Roman" w:eastAsia="Times New Roman" w:hAnsi="Times New Roman" w:cs="Times New Roman"/>
          <w:b/>
          <w:color w:val="000000" w:themeColor="text1"/>
        </w:rPr>
      </w:pPr>
      <w:r w:rsidRPr="00A03147">
        <w:rPr>
          <w:rFonts w:ascii="Times New Roman" w:eastAsia="Times New Roman" w:hAnsi="Times New Roman" w:cs="Times New Roman"/>
          <w:b/>
          <w:color w:val="000000" w:themeColor="text1"/>
        </w:rPr>
        <w:t xml:space="preserve">§ </w:t>
      </w:r>
      <w:r w:rsidR="00CC494D" w:rsidRPr="00A03147">
        <w:rPr>
          <w:rFonts w:ascii="Times New Roman" w:eastAsia="Times New Roman" w:hAnsi="Times New Roman" w:cs="Times New Roman"/>
          <w:b/>
          <w:color w:val="000000" w:themeColor="text1"/>
        </w:rPr>
        <w:t>3</w:t>
      </w:r>
      <w:r w:rsidRPr="00A03147">
        <w:rPr>
          <w:rFonts w:ascii="Times New Roman" w:eastAsia="Times New Roman" w:hAnsi="Times New Roman" w:cs="Times New Roman"/>
          <w:b/>
          <w:color w:val="000000" w:themeColor="text1"/>
        </w:rPr>
        <w:t xml:space="preserve"> </w:t>
      </w:r>
      <w:r w:rsidRPr="00A03147">
        <w:rPr>
          <w:rFonts w:ascii="Calibri" w:eastAsia="Calibri" w:hAnsi="Calibri" w:cs="Calibri"/>
          <w:color w:val="000000" w:themeColor="text1"/>
          <w:sz w:val="22"/>
        </w:rPr>
        <w:t xml:space="preserve"> </w:t>
      </w:r>
      <w:r w:rsidRPr="00A03147">
        <w:rPr>
          <w:rFonts w:ascii="Times New Roman" w:eastAsia="Times New Roman" w:hAnsi="Times New Roman" w:cs="Times New Roman"/>
          <w:b/>
          <w:color w:val="000000" w:themeColor="text1"/>
        </w:rPr>
        <w:t>Dokumentacja projektowa</w:t>
      </w:r>
      <w:r w:rsidRPr="00A03147">
        <w:rPr>
          <w:rFonts w:ascii="Calibri" w:eastAsia="Calibri" w:hAnsi="Calibri" w:cs="Calibri"/>
          <w:color w:val="000000" w:themeColor="text1"/>
          <w:sz w:val="22"/>
        </w:rPr>
        <w:t xml:space="preserve"> </w:t>
      </w:r>
      <w:r w:rsidR="008B2E9E" w:rsidRPr="00A03147">
        <w:rPr>
          <w:rFonts w:ascii="Calibri" w:eastAsia="Calibri" w:hAnsi="Calibri" w:cs="Calibri"/>
          <w:color w:val="000000" w:themeColor="text1"/>
          <w:sz w:val="22"/>
        </w:rPr>
        <w:t>(</w:t>
      </w:r>
      <w:r w:rsidR="006F5B60" w:rsidRPr="00A03147">
        <w:rPr>
          <w:rFonts w:ascii="Times New Roman" w:eastAsia="Times New Roman" w:hAnsi="Times New Roman" w:cs="Times New Roman"/>
          <w:b/>
          <w:color w:val="000000" w:themeColor="text1"/>
          <w:sz w:val="22"/>
        </w:rPr>
        <w:t xml:space="preserve">Część </w:t>
      </w:r>
      <w:r w:rsidRPr="00A03147">
        <w:rPr>
          <w:rFonts w:ascii="Times New Roman" w:eastAsia="Times New Roman" w:hAnsi="Times New Roman" w:cs="Times New Roman"/>
          <w:b/>
          <w:color w:val="000000" w:themeColor="text1"/>
          <w:sz w:val="22"/>
        </w:rPr>
        <w:t>I</w:t>
      </w:r>
      <w:r w:rsidR="006F5B60" w:rsidRPr="00A03147">
        <w:rPr>
          <w:rFonts w:ascii="Times New Roman" w:eastAsia="Times New Roman" w:hAnsi="Times New Roman" w:cs="Times New Roman"/>
          <w:b/>
          <w:color w:val="000000" w:themeColor="text1"/>
          <w:sz w:val="22"/>
        </w:rPr>
        <w:t xml:space="preserve"> zamówienia</w:t>
      </w:r>
      <w:r w:rsidR="008B2E9E" w:rsidRPr="00A03147">
        <w:rPr>
          <w:rFonts w:ascii="Times New Roman" w:eastAsia="Times New Roman" w:hAnsi="Times New Roman" w:cs="Times New Roman"/>
          <w:b/>
          <w:color w:val="000000" w:themeColor="text1"/>
          <w:sz w:val="22"/>
        </w:rPr>
        <w:t>)</w:t>
      </w:r>
      <w:r w:rsidRPr="00A03147">
        <w:rPr>
          <w:rFonts w:ascii="Times New Roman" w:eastAsia="Times New Roman" w:hAnsi="Times New Roman" w:cs="Times New Roman"/>
          <w:b/>
          <w:color w:val="000000" w:themeColor="text1"/>
          <w:sz w:val="22"/>
        </w:rPr>
        <w:t xml:space="preserve"> </w:t>
      </w:r>
      <w:r w:rsidR="005A4E11" w:rsidRPr="00A03147">
        <w:rPr>
          <w:rFonts w:ascii="Times New Roman" w:eastAsia="Times New Roman" w:hAnsi="Times New Roman" w:cs="Times New Roman"/>
          <w:b/>
          <w:color w:val="000000" w:themeColor="text1"/>
          <w:sz w:val="22"/>
        </w:rPr>
        <w:t>*</w:t>
      </w:r>
      <w:r w:rsidRPr="00A03147">
        <w:rPr>
          <w:rFonts w:ascii="Times New Roman" w:eastAsia="Times New Roman" w:hAnsi="Times New Roman" w:cs="Times New Roman"/>
          <w:b/>
          <w:color w:val="000000" w:themeColor="text1"/>
        </w:rPr>
        <w:t xml:space="preserve"> </w:t>
      </w:r>
    </w:p>
    <w:p w14:paraId="79EFBB3C" w14:textId="1239EB56" w:rsidR="002D495E" w:rsidRPr="00A03147" w:rsidRDefault="00B83440" w:rsidP="00076E71">
      <w:pPr>
        <w:pStyle w:val="Akapitzlist"/>
        <w:numPr>
          <w:ilvl w:val="0"/>
          <w:numId w:val="5"/>
        </w:numPr>
        <w:spacing w:after="40" w:line="250" w:lineRule="auto"/>
        <w:ind w:right="138"/>
        <w:jc w:val="both"/>
        <w:rPr>
          <w:rFonts w:ascii="Times New Roman" w:eastAsia="Times New Roman" w:hAnsi="Times New Roman" w:cs="Times New Roman"/>
          <w:color w:val="000000" w:themeColor="text1"/>
        </w:rPr>
      </w:pPr>
      <w:r w:rsidRPr="00A03147">
        <w:rPr>
          <w:rFonts w:ascii="Times New Roman" w:eastAsia="Times New Roman" w:hAnsi="Times New Roman" w:cs="Times New Roman"/>
          <w:color w:val="000000" w:themeColor="text1"/>
        </w:rPr>
        <w:t xml:space="preserve">Opracowanie Dokumentacji projektowej winno być wykonane zgodnie z Programem </w:t>
      </w:r>
      <w:proofErr w:type="spellStart"/>
      <w:r w:rsidRPr="00A03147">
        <w:rPr>
          <w:rFonts w:ascii="Times New Roman" w:eastAsia="Times New Roman" w:hAnsi="Times New Roman" w:cs="Times New Roman"/>
          <w:color w:val="000000" w:themeColor="text1"/>
        </w:rPr>
        <w:t>Funkcjonalno</w:t>
      </w:r>
      <w:proofErr w:type="spellEnd"/>
      <w:r w:rsidRPr="00A03147">
        <w:rPr>
          <w:rFonts w:ascii="Times New Roman" w:eastAsia="Times New Roman" w:hAnsi="Times New Roman" w:cs="Times New Roman"/>
          <w:color w:val="000000" w:themeColor="text1"/>
        </w:rPr>
        <w:t xml:space="preserve"> - Użytkowym (PFU), załącznikiem graficznym, obowiązującymi przepisami, normami i zasadami wiedzy technicznej obowiązującymi w dniu wydania jej Zamawiającemu.</w:t>
      </w:r>
      <w:r w:rsidRPr="00A03147">
        <w:rPr>
          <w:rFonts w:ascii="Calibri" w:eastAsia="Calibri" w:hAnsi="Calibri" w:cs="Calibri"/>
          <w:color w:val="000000" w:themeColor="text1"/>
          <w:sz w:val="22"/>
        </w:rPr>
        <w:t xml:space="preserve"> </w:t>
      </w:r>
    </w:p>
    <w:p w14:paraId="7CEED4B8" w14:textId="77777777" w:rsidR="002D495E" w:rsidRPr="00A03147" w:rsidRDefault="00B83440" w:rsidP="00076E71">
      <w:pPr>
        <w:numPr>
          <w:ilvl w:val="0"/>
          <w:numId w:val="5"/>
        </w:numPr>
        <w:spacing w:after="40" w:line="250" w:lineRule="auto"/>
        <w:ind w:left="847" w:right="138" w:hanging="720"/>
        <w:jc w:val="both"/>
        <w:rPr>
          <w:rFonts w:ascii="Times New Roman" w:eastAsia="Times New Roman" w:hAnsi="Times New Roman" w:cs="Times New Roman"/>
          <w:color w:val="000000" w:themeColor="text1"/>
        </w:rPr>
      </w:pPr>
      <w:r w:rsidRPr="00A03147">
        <w:rPr>
          <w:rFonts w:ascii="Times New Roman" w:eastAsia="Times New Roman" w:hAnsi="Times New Roman" w:cs="Times New Roman"/>
          <w:color w:val="000000" w:themeColor="text1"/>
        </w:rPr>
        <w:t>Wykonawca zobowiązuje się zastosować przy opracowywaniu Dokumentacji projektowej optymalne rozwiązania konstrukcyjne, materiałowe i kosztowe, w celu uzyskania nowoczesnych i właściwych standardów dla tego typu zadania inwestycyjnego, które ma być wykonane w oparciu o Przedmiot niniejszej umowy.</w:t>
      </w:r>
      <w:r w:rsidRPr="00A03147">
        <w:rPr>
          <w:rFonts w:ascii="Calibri" w:eastAsia="Calibri" w:hAnsi="Calibri" w:cs="Calibri"/>
          <w:color w:val="000000" w:themeColor="text1"/>
          <w:sz w:val="22"/>
        </w:rPr>
        <w:t xml:space="preserve"> </w:t>
      </w:r>
    </w:p>
    <w:p w14:paraId="716394A5" w14:textId="77777777" w:rsidR="002D495E" w:rsidRPr="00A03147" w:rsidRDefault="00B83440" w:rsidP="00076E71">
      <w:pPr>
        <w:numPr>
          <w:ilvl w:val="0"/>
          <w:numId w:val="5"/>
        </w:numPr>
        <w:spacing w:after="40" w:line="250" w:lineRule="auto"/>
        <w:ind w:left="847" w:right="138" w:hanging="720"/>
        <w:jc w:val="both"/>
        <w:rPr>
          <w:rFonts w:ascii="Times New Roman" w:eastAsia="Times New Roman" w:hAnsi="Times New Roman" w:cs="Times New Roman"/>
          <w:color w:val="000000" w:themeColor="text1"/>
        </w:rPr>
      </w:pPr>
      <w:r w:rsidRPr="00A03147">
        <w:rPr>
          <w:rFonts w:ascii="Times New Roman" w:eastAsia="Times New Roman" w:hAnsi="Times New Roman" w:cs="Times New Roman"/>
          <w:color w:val="000000" w:themeColor="text1"/>
        </w:rPr>
        <w:t>Wykonawca zobowiązuje się do opracowania Dokumentacji projektowej kompletnej z punktu widzenia zadania inwestycyjnego, które ma być wykonane na jej podstawie, spójnej i skoordynowanej we wszystkich specjalnościach, a w szczególności posiadającej wszelkie niezbędne uzgodnienia, opinie oraz decyzje administracyjne, w tym w szczególności:</w:t>
      </w:r>
      <w:r w:rsidRPr="00A03147">
        <w:rPr>
          <w:rFonts w:ascii="Calibri" w:eastAsia="Calibri" w:hAnsi="Calibri" w:cs="Calibri"/>
          <w:color w:val="000000" w:themeColor="text1"/>
          <w:sz w:val="22"/>
        </w:rPr>
        <w:t xml:space="preserve"> </w:t>
      </w:r>
    </w:p>
    <w:p w14:paraId="144A7D3F" w14:textId="4FE79114" w:rsidR="002D495E" w:rsidRPr="00A03147" w:rsidRDefault="00B83440" w:rsidP="00076E71">
      <w:pPr>
        <w:pStyle w:val="Akapitzlist"/>
        <w:numPr>
          <w:ilvl w:val="0"/>
          <w:numId w:val="41"/>
        </w:numPr>
        <w:spacing w:after="40" w:line="250" w:lineRule="auto"/>
        <w:ind w:right="138"/>
        <w:jc w:val="both"/>
        <w:rPr>
          <w:rFonts w:ascii="Times New Roman" w:eastAsia="Times New Roman" w:hAnsi="Times New Roman" w:cs="Times New Roman"/>
          <w:color w:val="000000" w:themeColor="text1"/>
        </w:rPr>
      </w:pPr>
      <w:r w:rsidRPr="00A03147">
        <w:rPr>
          <w:rFonts w:ascii="Times New Roman" w:eastAsia="Times New Roman" w:hAnsi="Times New Roman" w:cs="Times New Roman"/>
          <w:color w:val="000000" w:themeColor="text1"/>
        </w:rPr>
        <w:lastRenderedPageBreak/>
        <w:t>zaopatrzonej w uzgodnienia międzybranżowe zamieszczone w metryce każdego rysunku, w postaci oryginalnych podpisów wszystkich projektantów obok nazwisk i numerów uprawnień projektowych,</w:t>
      </w:r>
      <w:r w:rsidRPr="00A03147">
        <w:rPr>
          <w:rFonts w:ascii="Calibri" w:eastAsia="Calibri" w:hAnsi="Calibri" w:cs="Calibri"/>
          <w:color w:val="000000" w:themeColor="text1"/>
          <w:sz w:val="22"/>
        </w:rPr>
        <w:t xml:space="preserve"> </w:t>
      </w:r>
    </w:p>
    <w:p w14:paraId="08B3A4BE" w14:textId="46105B68" w:rsidR="002D495E" w:rsidRPr="00A03147" w:rsidRDefault="00B83440" w:rsidP="00076E71">
      <w:pPr>
        <w:pStyle w:val="Akapitzlist"/>
        <w:numPr>
          <w:ilvl w:val="0"/>
          <w:numId w:val="41"/>
        </w:numPr>
        <w:spacing w:after="40" w:line="250" w:lineRule="auto"/>
        <w:ind w:right="138"/>
        <w:jc w:val="both"/>
        <w:rPr>
          <w:rFonts w:ascii="Times New Roman" w:eastAsia="Times New Roman" w:hAnsi="Times New Roman" w:cs="Times New Roman"/>
          <w:color w:val="000000" w:themeColor="text1"/>
        </w:rPr>
      </w:pPr>
      <w:r w:rsidRPr="00A03147">
        <w:rPr>
          <w:rFonts w:ascii="Times New Roman" w:eastAsia="Times New Roman" w:hAnsi="Times New Roman" w:cs="Times New Roman"/>
          <w:color w:val="000000" w:themeColor="text1"/>
        </w:rPr>
        <w:t>umożliwiającej wykonanie przyłączy mediów,</w:t>
      </w:r>
      <w:r w:rsidRPr="00A03147">
        <w:rPr>
          <w:rFonts w:ascii="Calibri" w:eastAsia="Calibri" w:hAnsi="Calibri" w:cs="Calibri"/>
          <w:color w:val="000000" w:themeColor="text1"/>
          <w:sz w:val="22"/>
        </w:rPr>
        <w:t xml:space="preserve"> </w:t>
      </w:r>
    </w:p>
    <w:p w14:paraId="6EC3D21B" w14:textId="75D65121" w:rsidR="002D495E" w:rsidRPr="00A03147" w:rsidRDefault="00B83440" w:rsidP="00076E71">
      <w:pPr>
        <w:pStyle w:val="Akapitzlist"/>
        <w:numPr>
          <w:ilvl w:val="0"/>
          <w:numId w:val="41"/>
        </w:numPr>
        <w:spacing w:after="40" w:line="250" w:lineRule="auto"/>
        <w:ind w:right="138"/>
        <w:jc w:val="both"/>
        <w:rPr>
          <w:rFonts w:ascii="Times New Roman" w:eastAsia="Times New Roman" w:hAnsi="Times New Roman" w:cs="Times New Roman"/>
          <w:color w:val="000000" w:themeColor="text1"/>
        </w:rPr>
      </w:pPr>
      <w:r w:rsidRPr="00A03147">
        <w:rPr>
          <w:rFonts w:ascii="Times New Roman" w:eastAsia="Times New Roman" w:hAnsi="Times New Roman" w:cs="Times New Roman"/>
          <w:color w:val="000000" w:themeColor="text1"/>
        </w:rPr>
        <w:t>umożliwiającego skuteczne zgłoszenie wykonania robót budowlanych oraz w razie potrzeby, uzyskanie ostatecznej decyzji o pozwoleniu na budowę,</w:t>
      </w:r>
      <w:r w:rsidRPr="00A03147">
        <w:rPr>
          <w:rFonts w:ascii="Calibri" w:eastAsia="Calibri" w:hAnsi="Calibri" w:cs="Calibri"/>
          <w:color w:val="000000" w:themeColor="text1"/>
          <w:sz w:val="22"/>
        </w:rPr>
        <w:t xml:space="preserve"> </w:t>
      </w:r>
    </w:p>
    <w:p w14:paraId="696041C7" w14:textId="28C522C6" w:rsidR="002D495E" w:rsidRPr="00A03147" w:rsidRDefault="00B83440" w:rsidP="00076E71">
      <w:pPr>
        <w:pStyle w:val="Akapitzlist"/>
        <w:numPr>
          <w:ilvl w:val="0"/>
          <w:numId w:val="41"/>
        </w:numPr>
        <w:spacing w:after="40" w:line="250" w:lineRule="auto"/>
        <w:ind w:right="138"/>
        <w:jc w:val="both"/>
        <w:rPr>
          <w:rFonts w:ascii="Times New Roman" w:eastAsia="Times New Roman" w:hAnsi="Times New Roman" w:cs="Times New Roman"/>
          <w:color w:val="000000" w:themeColor="text1"/>
        </w:rPr>
      </w:pPr>
      <w:r w:rsidRPr="00A03147">
        <w:rPr>
          <w:rFonts w:ascii="Times New Roman" w:eastAsia="Times New Roman" w:hAnsi="Times New Roman" w:cs="Times New Roman"/>
          <w:color w:val="000000" w:themeColor="text1"/>
        </w:rPr>
        <w:t>umożliwiającej zrealizowanie zadania inwestycyjnego, które ma być wykonane na jej podstawie,</w:t>
      </w:r>
      <w:r w:rsidRPr="00A03147">
        <w:rPr>
          <w:rFonts w:ascii="Calibri" w:eastAsia="Calibri" w:hAnsi="Calibri" w:cs="Calibri"/>
          <w:color w:val="000000" w:themeColor="text1"/>
          <w:sz w:val="22"/>
        </w:rPr>
        <w:t xml:space="preserve"> </w:t>
      </w:r>
    </w:p>
    <w:p w14:paraId="2CC865C2" w14:textId="35D27235" w:rsidR="002D495E" w:rsidRPr="00A03147" w:rsidRDefault="00B83440" w:rsidP="00076E71">
      <w:pPr>
        <w:pStyle w:val="Akapitzlist"/>
        <w:numPr>
          <w:ilvl w:val="0"/>
          <w:numId w:val="41"/>
        </w:numPr>
        <w:spacing w:after="40" w:line="250" w:lineRule="auto"/>
        <w:ind w:right="138"/>
        <w:jc w:val="both"/>
        <w:rPr>
          <w:rFonts w:ascii="Times New Roman" w:eastAsia="Times New Roman" w:hAnsi="Times New Roman" w:cs="Times New Roman"/>
          <w:color w:val="000000" w:themeColor="text1"/>
        </w:rPr>
      </w:pPr>
      <w:r w:rsidRPr="00A03147">
        <w:rPr>
          <w:rFonts w:ascii="Times New Roman" w:eastAsia="Times New Roman" w:hAnsi="Times New Roman" w:cs="Times New Roman"/>
          <w:color w:val="000000" w:themeColor="text1"/>
        </w:rPr>
        <w:t>zapewniającej poszanowanie praw osób trzecich, w tym w szczególności uwzględniającej wpływ budowanego obiektu na obiekty zlokalizowane na sąsiednich nieruchomościach, strefę terytorialnego oddziaływania budowy, ewentualne konieczne wzmocnienie konstrukcji obiektów sąsiednich, określającej zakres niezbędnego zajęcia terenu, wytyczne dla realizującego roboty budowlane dotyczące bezpiecznego użytkowania sąsiednich nieruchomości w trakcie budowy,</w:t>
      </w:r>
      <w:r w:rsidRPr="00A03147">
        <w:rPr>
          <w:rFonts w:ascii="Calibri" w:eastAsia="Calibri" w:hAnsi="Calibri" w:cs="Calibri"/>
          <w:color w:val="000000" w:themeColor="text1"/>
          <w:sz w:val="22"/>
        </w:rPr>
        <w:t xml:space="preserve"> </w:t>
      </w:r>
    </w:p>
    <w:p w14:paraId="1EF47DA0" w14:textId="77777777" w:rsidR="002D495E" w:rsidRPr="00A03147" w:rsidRDefault="00B83440" w:rsidP="00076E71">
      <w:pPr>
        <w:pStyle w:val="Akapitzlist"/>
        <w:numPr>
          <w:ilvl w:val="0"/>
          <w:numId w:val="41"/>
        </w:numPr>
        <w:spacing w:after="40" w:line="250" w:lineRule="auto"/>
        <w:ind w:right="138"/>
        <w:jc w:val="both"/>
        <w:rPr>
          <w:rFonts w:ascii="Times New Roman" w:eastAsia="Times New Roman" w:hAnsi="Times New Roman" w:cs="Times New Roman"/>
          <w:color w:val="000000" w:themeColor="text1"/>
        </w:rPr>
      </w:pPr>
      <w:r w:rsidRPr="00A03147">
        <w:rPr>
          <w:rFonts w:ascii="Times New Roman" w:eastAsia="Times New Roman" w:hAnsi="Times New Roman" w:cs="Times New Roman"/>
          <w:color w:val="000000" w:themeColor="text1"/>
        </w:rPr>
        <w:t>przedstawiającej rozwiązania szczegółowe w zakresie umożliwiającym realizację zadania inwestycyjnego, które ma być wykonane na jej podstawie, bez dodatkowych opracowań i uzupełnień.</w:t>
      </w:r>
      <w:r w:rsidRPr="00A03147">
        <w:rPr>
          <w:rFonts w:ascii="Calibri" w:eastAsia="Calibri" w:hAnsi="Calibri" w:cs="Calibri"/>
          <w:color w:val="000000" w:themeColor="text1"/>
          <w:sz w:val="22"/>
        </w:rPr>
        <w:t xml:space="preserve"> </w:t>
      </w:r>
    </w:p>
    <w:p w14:paraId="248414CE" w14:textId="77777777" w:rsidR="002D495E" w:rsidRPr="00A03147" w:rsidRDefault="00B83440" w:rsidP="00076E71">
      <w:pPr>
        <w:numPr>
          <w:ilvl w:val="0"/>
          <w:numId w:val="5"/>
        </w:numPr>
        <w:spacing w:after="40" w:line="250" w:lineRule="auto"/>
        <w:ind w:left="847" w:right="138" w:hanging="720"/>
        <w:jc w:val="both"/>
        <w:rPr>
          <w:rFonts w:ascii="Times New Roman" w:eastAsia="Times New Roman" w:hAnsi="Times New Roman" w:cs="Times New Roman"/>
          <w:color w:val="000000" w:themeColor="text1"/>
        </w:rPr>
      </w:pPr>
      <w:r w:rsidRPr="00A03147">
        <w:rPr>
          <w:rFonts w:ascii="Times New Roman" w:eastAsia="Times New Roman" w:hAnsi="Times New Roman" w:cs="Times New Roman"/>
          <w:color w:val="000000" w:themeColor="text1"/>
        </w:rPr>
        <w:t>Wykonawca zobowiązany jest do zastosowania w rozwiązaniach projektowych wyrobów budowlanych (materiałów i urządzeń) dopuszczonych do obrotu i powszechnego stosowania z uwzględnieniem specyfiki zadania inwestycyjnego, którego dotyczą.</w:t>
      </w:r>
      <w:r w:rsidRPr="00A03147">
        <w:rPr>
          <w:rFonts w:ascii="Calibri" w:eastAsia="Calibri" w:hAnsi="Calibri" w:cs="Calibri"/>
          <w:color w:val="000000" w:themeColor="text1"/>
          <w:sz w:val="22"/>
        </w:rPr>
        <w:t xml:space="preserve"> </w:t>
      </w:r>
    </w:p>
    <w:p w14:paraId="7A1EE6B8" w14:textId="77777777" w:rsidR="002D495E" w:rsidRPr="00A03147" w:rsidRDefault="00B83440" w:rsidP="00076E71">
      <w:pPr>
        <w:numPr>
          <w:ilvl w:val="0"/>
          <w:numId w:val="5"/>
        </w:numPr>
        <w:spacing w:after="40" w:line="250" w:lineRule="auto"/>
        <w:ind w:left="847" w:right="138" w:hanging="720"/>
        <w:jc w:val="both"/>
        <w:rPr>
          <w:rFonts w:ascii="Times New Roman" w:eastAsia="Times New Roman" w:hAnsi="Times New Roman" w:cs="Times New Roman"/>
          <w:color w:val="000000" w:themeColor="text1"/>
        </w:rPr>
      </w:pPr>
      <w:r w:rsidRPr="00A03147">
        <w:rPr>
          <w:rFonts w:ascii="Times New Roman" w:eastAsia="Times New Roman" w:hAnsi="Times New Roman" w:cs="Times New Roman"/>
          <w:color w:val="000000" w:themeColor="text1"/>
        </w:rPr>
        <w:t>Wykonawca jest zobowiązany do zapewnienia sprawdzenia Dokumentacji projektowej, stosownie do przepisów ustawy Prawo Budowlane.</w:t>
      </w:r>
      <w:r w:rsidRPr="00A03147">
        <w:rPr>
          <w:rFonts w:ascii="Calibri" w:eastAsia="Calibri" w:hAnsi="Calibri" w:cs="Calibri"/>
          <w:color w:val="000000" w:themeColor="text1"/>
          <w:sz w:val="22"/>
        </w:rPr>
        <w:t xml:space="preserve"> </w:t>
      </w:r>
    </w:p>
    <w:p w14:paraId="0E86106A" w14:textId="77777777" w:rsidR="002D495E" w:rsidRPr="00A03147" w:rsidRDefault="00B83440" w:rsidP="00076E71">
      <w:pPr>
        <w:numPr>
          <w:ilvl w:val="0"/>
          <w:numId w:val="5"/>
        </w:numPr>
        <w:spacing w:after="40" w:line="250" w:lineRule="auto"/>
        <w:ind w:left="847" w:right="138" w:hanging="720"/>
        <w:jc w:val="both"/>
        <w:rPr>
          <w:rFonts w:ascii="Times New Roman" w:eastAsia="Times New Roman" w:hAnsi="Times New Roman" w:cs="Times New Roman"/>
          <w:color w:val="000000" w:themeColor="text1"/>
        </w:rPr>
      </w:pPr>
      <w:r w:rsidRPr="00A03147">
        <w:rPr>
          <w:rFonts w:ascii="Times New Roman" w:eastAsia="Times New Roman" w:hAnsi="Times New Roman" w:cs="Times New Roman"/>
          <w:color w:val="000000" w:themeColor="text1"/>
        </w:rPr>
        <w:t>Wykonawca zobowiązany jest do poniesienia wszelkich opłat za pozyskiwane w ramach realizacji Przedmiotu umowy decyzje, uzgodnienia i opinie.</w:t>
      </w:r>
      <w:r w:rsidRPr="00A03147">
        <w:rPr>
          <w:rFonts w:ascii="Calibri" w:eastAsia="Calibri" w:hAnsi="Calibri" w:cs="Calibri"/>
          <w:color w:val="000000" w:themeColor="text1"/>
          <w:sz w:val="22"/>
        </w:rPr>
        <w:t xml:space="preserve"> </w:t>
      </w:r>
    </w:p>
    <w:p w14:paraId="483077D1" w14:textId="77777777" w:rsidR="002D495E" w:rsidRPr="00A03147" w:rsidRDefault="00B83440" w:rsidP="00076E71">
      <w:pPr>
        <w:numPr>
          <w:ilvl w:val="0"/>
          <w:numId w:val="5"/>
        </w:numPr>
        <w:spacing w:after="40" w:line="250" w:lineRule="auto"/>
        <w:ind w:left="847" w:right="138" w:hanging="720"/>
        <w:jc w:val="both"/>
        <w:rPr>
          <w:rFonts w:ascii="Times New Roman" w:eastAsia="Times New Roman" w:hAnsi="Times New Roman" w:cs="Times New Roman"/>
          <w:color w:val="000000" w:themeColor="text1"/>
        </w:rPr>
      </w:pPr>
      <w:r w:rsidRPr="00A03147">
        <w:rPr>
          <w:rFonts w:ascii="Times New Roman" w:eastAsia="Times New Roman" w:hAnsi="Times New Roman" w:cs="Times New Roman"/>
          <w:color w:val="000000" w:themeColor="text1"/>
        </w:rPr>
        <w:t>Do obowiązków Wykonawcy należy również:</w:t>
      </w:r>
      <w:r w:rsidRPr="00A03147">
        <w:rPr>
          <w:rFonts w:ascii="Calibri" w:eastAsia="Calibri" w:hAnsi="Calibri" w:cs="Calibri"/>
          <w:color w:val="000000" w:themeColor="text1"/>
          <w:sz w:val="22"/>
        </w:rPr>
        <w:t xml:space="preserve"> </w:t>
      </w:r>
    </w:p>
    <w:p w14:paraId="06716771" w14:textId="4E873BE9" w:rsidR="002D495E" w:rsidRPr="00A03147" w:rsidRDefault="00B83440" w:rsidP="00076E71">
      <w:pPr>
        <w:pStyle w:val="Akapitzlist"/>
        <w:numPr>
          <w:ilvl w:val="0"/>
          <w:numId w:val="42"/>
        </w:numPr>
        <w:spacing w:after="40" w:line="250" w:lineRule="auto"/>
        <w:ind w:right="138"/>
        <w:jc w:val="both"/>
        <w:rPr>
          <w:rFonts w:ascii="Times New Roman" w:eastAsia="Times New Roman" w:hAnsi="Times New Roman" w:cs="Times New Roman"/>
          <w:color w:val="000000" w:themeColor="text1"/>
        </w:rPr>
      </w:pPr>
      <w:r w:rsidRPr="00A03147">
        <w:rPr>
          <w:rFonts w:ascii="Times New Roman" w:eastAsia="Times New Roman" w:hAnsi="Times New Roman" w:cs="Times New Roman"/>
          <w:color w:val="000000" w:themeColor="text1"/>
        </w:rPr>
        <w:t>zapoznanie się z dokumentami będącymi w posiadaniu Zamawiającego przed rozpoczęciem prac;</w:t>
      </w:r>
      <w:r w:rsidRPr="00A03147">
        <w:rPr>
          <w:rFonts w:ascii="Calibri" w:eastAsia="Calibri" w:hAnsi="Calibri" w:cs="Calibri"/>
          <w:color w:val="000000" w:themeColor="text1"/>
          <w:sz w:val="22"/>
        </w:rPr>
        <w:t xml:space="preserve"> </w:t>
      </w:r>
    </w:p>
    <w:p w14:paraId="479A1DB6" w14:textId="6EFD5184" w:rsidR="002D495E" w:rsidRPr="00A03147" w:rsidRDefault="00B83440" w:rsidP="00076E71">
      <w:pPr>
        <w:pStyle w:val="Akapitzlist"/>
        <w:numPr>
          <w:ilvl w:val="0"/>
          <w:numId w:val="42"/>
        </w:numPr>
        <w:spacing w:after="40" w:line="250" w:lineRule="auto"/>
        <w:ind w:right="138"/>
        <w:jc w:val="both"/>
        <w:rPr>
          <w:rFonts w:ascii="Times New Roman" w:eastAsia="Times New Roman" w:hAnsi="Times New Roman" w:cs="Times New Roman"/>
          <w:color w:val="000000" w:themeColor="text1"/>
        </w:rPr>
      </w:pPr>
      <w:r w:rsidRPr="00A03147">
        <w:rPr>
          <w:rFonts w:ascii="Times New Roman" w:eastAsia="Times New Roman" w:hAnsi="Times New Roman" w:cs="Times New Roman"/>
          <w:color w:val="000000" w:themeColor="text1"/>
        </w:rPr>
        <w:t>sprawdzenie w terenie warunków wykonania Przedmiotu umowy;</w:t>
      </w:r>
      <w:r w:rsidRPr="00A03147">
        <w:rPr>
          <w:rFonts w:ascii="Calibri" w:eastAsia="Calibri" w:hAnsi="Calibri" w:cs="Calibri"/>
          <w:color w:val="000000" w:themeColor="text1"/>
          <w:sz w:val="22"/>
        </w:rPr>
        <w:t xml:space="preserve"> </w:t>
      </w:r>
    </w:p>
    <w:p w14:paraId="7E72A9C7" w14:textId="36955254" w:rsidR="002D495E" w:rsidRPr="00A03147" w:rsidRDefault="00B83440" w:rsidP="00076E71">
      <w:pPr>
        <w:pStyle w:val="Akapitzlist"/>
        <w:numPr>
          <w:ilvl w:val="0"/>
          <w:numId w:val="42"/>
        </w:numPr>
        <w:spacing w:after="40" w:line="250" w:lineRule="auto"/>
        <w:ind w:right="138"/>
        <w:jc w:val="both"/>
        <w:rPr>
          <w:rFonts w:ascii="Times New Roman" w:eastAsia="Times New Roman" w:hAnsi="Times New Roman" w:cs="Times New Roman"/>
          <w:color w:val="000000" w:themeColor="text1"/>
        </w:rPr>
      </w:pPr>
      <w:r w:rsidRPr="00A03147">
        <w:rPr>
          <w:rFonts w:ascii="Times New Roman" w:eastAsia="Times New Roman" w:hAnsi="Times New Roman" w:cs="Times New Roman"/>
          <w:color w:val="000000" w:themeColor="text1"/>
        </w:rPr>
        <w:t>przekazywanie Zamawiającemu odpisów wszelkich pism i dokumentów uzyskanych i składanych w związku z wykonywaniem niniejszej Umowy, a także pisemne udzielanie odpowiedzi na wystąpienia Zamawiającego – w każdym z przypadków w terminie nie dłuższym niż 2 dni robocze;</w:t>
      </w:r>
      <w:r w:rsidRPr="00A03147">
        <w:rPr>
          <w:rFonts w:ascii="Calibri" w:eastAsia="Calibri" w:hAnsi="Calibri" w:cs="Calibri"/>
          <w:color w:val="000000" w:themeColor="text1"/>
          <w:sz w:val="22"/>
        </w:rPr>
        <w:t xml:space="preserve"> </w:t>
      </w:r>
    </w:p>
    <w:p w14:paraId="0FE82F42" w14:textId="77777777" w:rsidR="002D495E" w:rsidRPr="00A03147" w:rsidRDefault="00B83440" w:rsidP="00076E71">
      <w:pPr>
        <w:pStyle w:val="Akapitzlist"/>
        <w:numPr>
          <w:ilvl w:val="0"/>
          <w:numId w:val="42"/>
        </w:numPr>
        <w:spacing w:after="40" w:line="250" w:lineRule="auto"/>
        <w:ind w:right="138"/>
        <w:jc w:val="both"/>
        <w:rPr>
          <w:rFonts w:ascii="Times New Roman" w:eastAsia="Times New Roman" w:hAnsi="Times New Roman" w:cs="Times New Roman"/>
          <w:color w:val="000000" w:themeColor="text1"/>
        </w:rPr>
      </w:pPr>
      <w:r w:rsidRPr="00A03147">
        <w:rPr>
          <w:rFonts w:ascii="Times New Roman" w:eastAsia="Times New Roman" w:hAnsi="Times New Roman" w:cs="Times New Roman"/>
          <w:color w:val="000000" w:themeColor="text1"/>
        </w:rPr>
        <w:t>wykonanie wszelkich innych prac i czynności koniecznych do wykonania niniejszej Umowy.</w:t>
      </w:r>
      <w:r w:rsidRPr="00A03147">
        <w:rPr>
          <w:rFonts w:ascii="Calibri" w:eastAsia="Calibri" w:hAnsi="Calibri" w:cs="Calibri"/>
          <w:color w:val="000000" w:themeColor="text1"/>
          <w:sz w:val="22"/>
        </w:rPr>
        <w:t xml:space="preserve"> </w:t>
      </w:r>
    </w:p>
    <w:p w14:paraId="5969A31C" w14:textId="32F50BDF" w:rsidR="002D495E" w:rsidRPr="00A03147" w:rsidRDefault="00B83440" w:rsidP="00076E71">
      <w:pPr>
        <w:numPr>
          <w:ilvl w:val="0"/>
          <w:numId w:val="5"/>
        </w:numPr>
        <w:spacing w:after="40" w:line="250" w:lineRule="auto"/>
        <w:ind w:left="847" w:right="138" w:hanging="720"/>
        <w:jc w:val="both"/>
        <w:rPr>
          <w:rFonts w:ascii="Times New Roman" w:eastAsia="Times New Roman" w:hAnsi="Times New Roman" w:cs="Times New Roman"/>
          <w:color w:val="000000" w:themeColor="text1"/>
        </w:rPr>
      </w:pPr>
      <w:r w:rsidRPr="00A03147">
        <w:rPr>
          <w:rFonts w:ascii="Times New Roman" w:eastAsia="Times New Roman" w:hAnsi="Times New Roman" w:cs="Times New Roman"/>
          <w:color w:val="000000" w:themeColor="text1"/>
        </w:rPr>
        <w:t xml:space="preserve">W ramach realizacji Przedmiotu umowy i w ramach wynagrodzenia, o którym mowa w § 8 ust. 1, Wykonawca </w:t>
      </w:r>
      <w:r w:rsidR="005A4E11" w:rsidRPr="00A03147">
        <w:rPr>
          <w:rFonts w:ascii="Times New Roman" w:eastAsia="Times New Roman" w:hAnsi="Times New Roman" w:cs="Times New Roman"/>
          <w:color w:val="000000" w:themeColor="text1"/>
        </w:rPr>
        <w:t xml:space="preserve">w ramach realizacji Części I zamówienia </w:t>
      </w:r>
      <w:r w:rsidRPr="00A03147">
        <w:rPr>
          <w:rFonts w:ascii="Times New Roman" w:eastAsia="Times New Roman" w:hAnsi="Times New Roman" w:cs="Times New Roman"/>
          <w:color w:val="000000" w:themeColor="text1"/>
        </w:rPr>
        <w:t>zobowiązany jest również do</w:t>
      </w:r>
      <w:r w:rsidR="005A4E11" w:rsidRPr="00A03147">
        <w:rPr>
          <w:rFonts w:ascii="Times New Roman" w:eastAsia="Times New Roman" w:hAnsi="Times New Roman" w:cs="Times New Roman"/>
          <w:color w:val="000000" w:themeColor="text1"/>
        </w:rPr>
        <w:t xml:space="preserve"> *</w:t>
      </w:r>
      <w:r w:rsidRPr="00A03147">
        <w:rPr>
          <w:rFonts w:ascii="Times New Roman" w:eastAsia="Times New Roman" w:hAnsi="Times New Roman" w:cs="Times New Roman"/>
          <w:color w:val="000000" w:themeColor="text1"/>
        </w:rPr>
        <w:t>:</w:t>
      </w:r>
      <w:r w:rsidRPr="00A03147">
        <w:rPr>
          <w:rFonts w:ascii="Calibri" w:eastAsia="Calibri" w:hAnsi="Calibri" w:cs="Calibri"/>
          <w:color w:val="000000" w:themeColor="text1"/>
          <w:sz w:val="22"/>
        </w:rPr>
        <w:t xml:space="preserve"> </w:t>
      </w:r>
    </w:p>
    <w:p w14:paraId="44A3427D" w14:textId="6B5D3270" w:rsidR="002D495E" w:rsidRPr="00A03147" w:rsidRDefault="00B83440" w:rsidP="00076E71">
      <w:pPr>
        <w:pStyle w:val="Akapitzlist"/>
        <w:numPr>
          <w:ilvl w:val="0"/>
          <w:numId w:val="43"/>
        </w:numPr>
        <w:spacing w:after="40" w:line="250" w:lineRule="auto"/>
        <w:ind w:right="138"/>
        <w:jc w:val="both"/>
        <w:rPr>
          <w:rFonts w:ascii="Times New Roman" w:eastAsia="Times New Roman" w:hAnsi="Times New Roman" w:cs="Times New Roman"/>
          <w:color w:val="000000" w:themeColor="text1"/>
        </w:rPr>
      </w:pPr>
      <w:r w:rsidRPr="00A03147">
        <w:rPr>
          <w:rFonts w:ascii="Times New Roman" w:eastAsia="Times New Roman" w:hAnsi="Times New Roman" w:cs="Times New Roman"/>
          <w:color w:val="000000" w:themeColor="text1"/>
        </w:rPr>
        <w:t>comiesięcznego przedstawienia Zamawiającemu raportu o stanie zaawansowania prac projektowych – do ostatniego dnia danego miesiąca kalendarzowego objętego obowiązkiem raportowania</w:t>
      </w:r>
      <w:r w:rsidR="005A4E11" w:rsidRPr="00A03147">
        <w:rPr>
          <w:rFonts w:ascii="Times New Roman" w:eastAsia="Times New Roman" w:hAnsi="Times New Roman" w:cs="Times New Roman"/>
          <w:color w:val="000000" w:themeColor="text1"/>
        </w:rPr>
        <w:t>,</w:t>
      </w:r>
    </w:p>
    <w:p w14:paraId="463A7CAB" w14:textId="0DBAADB6" w:rsidR="002D495E" w:rsidRPr="00A03147" w:rsidRDefault="00B83440" w:rsidP="00076E71">
      <w:pPr>
        <w:pStyle w:val="Akapitzlist"/>
        <w:numPr>
          <w:ilvl w:val="0"/>
          <w:numId w:val="43"/>
        </w:numPr>
        <w:spacing w:after="40" w:line="250" w:lineRule="auto"/>
        <w:ind w:right="138"/>
        <w:jc w:val="both"/>
        <w:rPr>
          <w:rFonts w:ascii="Times New Roman" w:eastAsia="Times New Roman" w:hAnsi="Times New Roman" w:cs="Times New Roman"/>
          <w:color w:val="000000" w:themeColor="text1"/>
        </w:rPr>
      </w:pPr>
      <w:r w:rsidRPr="00A03147">
        <w:rPr>
          <w:rFonts w:ascii="Times New Roman" w:eastAsia="Times New Roman" w:hAnsi="Times New Roman" w:cs="Times New Roman"/>
          <w:color w:val="000000" w:themeColor="text1"/>
        </w:rPr>
        <w:t>niezależnie od obowiązku, o którym mowa w pkt 1 -  przedstawiania Zamawiającemu informacji o stanie zaawansowania prac projektowych na każdorazowe żądanie Zamawiającego, w terminie do 24 godzin od otrzymania wezwania</w:t>
      </w:r>
      <w:r w:rsidR="005A4E11" w:rsidRPr="00A03147">
        <w:rPr>
          <w:rFonts w:ascii="Times New Roman" w:eastAsia="Times New Roman" w:hAnsi="Times New Roman" w:cs="Times New Roman"/>
          <w:color w:val="000000" w:themeColor="text1"/>
        </w:rPr>
        <w:t>,</w:t>
      </w:r>
    </w:p>
    <w:p w14:paraId="4CCD7BFF" w14:textId="6479982C" w:rsidR="002D495E" w:rsidRPr="00A03147" w:rsidRDefault="00B83440" w:rsidP="00076E71">
      <w:pPr>
        <w:pStyle w:val="Akapitzlist"/>
        <w:numPr>
          <w:ilvl w:val="0"/>
          <w:numId w:val="43"/>
        </w:numPr>
        <w:spacing w:after="40" w:line="250" w:lineRule="auto"/>
        <w:ind w:right="138"/>
        <w:jc w:val="both"/>
        <w:rPr>
          <w:rFonts w:ascii="Times New Roman" w:eastAsia="Times New Roman" w:hAnsi="Times New Roman" w:cs="Times New Roman"/>
          <w:color w:val="000000" w:themeColor="text1"/>
        </w:rPr>
      </w:pPr>
      <w:r w:rsidRPr="00A03147">
        <w:rPr>
          <w:rFonts w:ascii="Times New Roman" w:eastAsia="Times New Roman" w:hAnsi="Times New Roman" w:cs="Times New Roman"/>
          <w:color w:val="000000" w:themeColor="text1"/>
        </w:rPr>
        <w:lastRenderedPageBreak/>
        <w:t>uczestniczenia we wszystkich spotkaniach na wezwanie Zamawiającego, związanych z realizacją Przedmiotu umowy,</w:t>
      </w:r>
      <w:r w:rsidRPr="00A03147">
        <w:rPr>
          <w:rFonts w:ascii="Calibri" w:eastAsia="Calibri" w:hAnsi="Calibri" w:cs="Calibri"/>
          <w:color w:val="000000" w:themeColor="text1"/>
          <w:sz w:val="22"/>
        </w:rPr>
        <w:t xml:space="preserve"> </w:t>
      </w:r>
    </w:p>
    <w:p w14:paraId="021AB13E" w14:textId="22529865" w:rsidR="002D495E" w:rsidRPr="00A03147" w:rsidRDefault="00B83440" w:rsidP="00076E71">
      <w:pPr>
        <w:pStyle w:val="Akapitzlist"/>
        <w:numPr>
          <w:ilvl w:val="0"/>
          <w:numId w:val="43"/>
        </w:numPr>
        <w:spacing w:after="40" w:line="250" w:lineRule="auto"/>
        <w:ind w:right="138"/>
        <w:jc w:val="both"/>
        <w:rPr>
          <w:rFonts w:ascii="Times New Roman" w:eastAsia="Times New Roman" w:hAnsi="Times New Roman" w:cs="Times New Roman"/>
          <w:color w:val="000000" w:themeColor="text1"/>
        </w:rPr>
      </w:pPr>
      <w:r w:rsidRPr="00A03147">
        <w:rPr>
          <w:rFonts w:ascii="Times New Roman" w:eastAsia="Times New Roman" w:hAnsi="Times New Roman" w:cs="Times New Roman"/>
          <w:color w:val="000000" w:themeColor="text1"/>
        </w:rPr>
        <w:t>wypełniania w trakcie toczących się postępowań administracyjnych obowiązków nałożonych przez organy prowadzące postępowania, a w szczególności do składania wyjaśnień, uzupełniania materiałów, usuwania braków, wprowadzenia stosownych zmian i uzupełnień w zakresie i w terminie wskazanym przez organ prowadzący postępowanie</w:t>
      </w:r>
      <w:r w:rsidR="005A4E11" w:rsidRPr="00A03147">
        <w:rPr>
          <w:rFonts w:ascii="Times New Roman" w:eastAsia="Times New Roman" w:hAnsi="Times New Roman" w:cs="Times New Roman"/>
          <w:color w:val="000000" w:themeColor="text1"/>
        </w:rPr>
        <w:t>,</w:t>
      </w:r>
    </w:p>
    <w:p w14:paraId="550E5590" w14:textId="64BFB172" w:rsidR="002D495E" w:rsidRPr="00A03147" w:rsidRDefault="00B83440" w:rsidP="00076E71">
      <w:pPr>
        <w:pStyle w:val="Akapitzlist"/>
        <w:numPr>
          <w:ilvl w:val="0"/>
          <w:numId w:val="43"/>
        </w:numPr>
        <w:spacing w:after="40" w:line="250" w:lineRule="auto"/>
        <w:ind w:right="138"/>
        <w:jc w:val="both"/>
        <w:rPr>
          <w:rFonts w:ascii="Times New Roman" w:eastAsia="Times New Roman" w:hAnsi="Times New Roman" w:cs="Times New Roman"/>
          <w:color w:val="000000" w:themeColor="text1"/>
        </w:rPr>
      </w:pPr>
      <w:r w:rsidRPr="00A03147">
        <w:rPr>
          <w:rFonts w:ascii="Times New Roman" w:eastAsia="Times New Roman" w:hAnsi="Times New Roman" w:cs="Times New Roman"/>
          <w:color w:val="000000" w:themeColor="text1"/>
        </w:rPr>
        <w:t>monitorowania przebiegu toczących się postępowań administracyjnych związanych z realizacją Przedmiotu umowy oraz do przekazywania Zamawiającemu informacji na temat toczących się postępowań</w:t>
      </w:r>
      <w:r w:rsidR="005A4E11" w:rsidRPr="00A03147">
        <w:rPr>
          <w:rFonts w:ascii="Times New Roman" w:eastAsia="Times New Roman" w:hAnsi="Times New Roman" w:cs="Times New Roman"/>
          <w:color w:val="000000" w:themeColor="text1"/>
        </w:rPr>
        <w:t>,</w:t>
      </w:r>
    </w:p>
    <w:p w14:paraId="21F55E71" w14:textId="77777777" w:rsidR="002D495E" w:rsidRPr="00A03147" w:rsidRDefault="00B83440" w:rsidP="00076E71">
      <w:pPr>
        <w:numPr>
          <w:ilvl w:val="0"/>
          <w:numId w:val="5"/>
        </w:numPr>
        <w:spacing w:after="40" w:line="250" w:lineRule="auto"/>
        <w:ind w:left="847" w:right="138" w:hanging="720"/>
        <w:jc w:val="both"/>
        <w:rPr>
          <w:rFonts w:ascii="Times New Roman" w:eastAsia="Times New Roman" w:hAnsi="Times New Roman" w:cs="Times New Roman"/>
          <w:color w:val="000000" w:themeColor="text1"/>
        </w:rPr>
      </w:pPr>
      <w:r w:rsidRPr="00A03147">
        <w:rPr>
          <w:rFonts w:ascii="Times New Roman" w:eastAsia="Times New Roman" w:hAnsi="Times New Roman" w:cs="Times New Roman"/>
          <w:color w:val="000000" w:themeColor="text1"/>
        </w:rPr>
        <w:t>W ramach wykonywania obowiązków z niniejszej Umowy, Wykonawca zobowiązany jest do zapewnienia wykonywania przez Projektanta podstawowych obowiązków Projektanta wynikających z art. 20 Prawa budowlanego, a ponadto do zapewnienia wykonywania przez Projektanta w szczególności następujących czynności:</w:t>
      </w:r>
      <w:r w:rsidRPr="00A03147">
        <w:rPr>
          <w:rFonts w:ascii="Calibri" w:eastAsia="Calibri" w:hAnsi="Calibri" w:cs="Calibri"/>
          <w:color w:val="000000" w:themeColor="text1"/>
          <w:sz w:val="22"/>
        </w:rPr>
        <w:t xml:space="preserve"> </w:t>
      </w:r>
    </w:p>
    <w:p w14:paraId="5D34D975" w14:textId="68A0B3AE" w:rsidR="002D495E" w:rsidRPr="00A03147" w:rsidRDefault="00B83440" w:rsidP="00076E71">
      <w:pPr>
        <w:pStyle w:val="Akapitzlist"/>
        <w:numPr>
          <w:ilvl w:val="0"/>
          <w:numId w:val="44"/>
        </w:numPr>
        <w:spacing w:after="40" w:line="250" w:lineRule="auto"/>
        <w:jc w:val="both"/>
        <w:rPr>
          <w:rFonts w:ascii="Times New Roman" w:eastAsia="Times New Roman" w:hAnsi="Times New Roman" w:cs="Times New Roman"/>
          <w:color w:val="000000" w:themeColor="text1"/>
        </w:rPr>
      </w:pPr>
      <w:r w:rsidRPr="00A03147">
        <w:rPr>
          <w:rFonts w:ascii="Times New Roman" w:eastAsia="Times New Roman" w:hAnsi="Times New Roman" w:cs="Times New Roman"/>
          <w:color w:val="000000" w:themeColor="text1"/>
        </w:rPr>
        <w:t>stwierdzenia w toku wykonywania robót budowlanych, na wezwanie Zamawiającego, zgodności realizacji inwestycji z opracowaniami projektowymi powstałymi w ramach realizacji niniejszej Umowy,</w:t>
      </w:r>
      <w:r w:rsidRPr="00A03147">
        <w:rPr>
          <w:rFonts w:ascii="Calibri" w:eastAsia="Calibri" w:hAnsi="Calibri" w:cs="Calibri"/>
          <w:color w:val="000000" w:themeColor="text1"/>
          <w:sz w:val="22"/>
        </w:rPr>
        <w:t xml:space="preserve"> </w:t>
      </w:r>
    </w:p>
    <w:p w14:paraId="4F87577D" w14:textId="14C2596C" w:rsidR="002D495E" w:rsidRPr="00A03147" w:rsidRDefault="00B83440" w:rsidP="00076E71">
      <w:pPr>
        <w:pStyle w:val="Akapitzlist"/>
        <w:numPr>
          <w:ilvl w:val="0"/>
          <w:numId w:val="44"/>
        </w:numPr>
        <w:spacing w:after="40" w:line="250" w:lineRule="auto"/>
        <w:jc w:val="both"/>
        <w:rPr>
          <w:rFonts w:ascii="Times New Roman" w:eastAsia="Times New Roman" w:hAnsi="Times New Roman" w:cs="Times New Roman"/>
          <w:color w:val="000000" w:themeColor="text1"/>
        </w:rPr>
      </w:pPr>
      <w:r w:rsidRPr="00A03147">
        <w:rPr>
          <w:rFonts w:ascii="Times New Roman" w:eastAsia="Times New Roman" w:hAnsi="Times New Roman" w:cs="Times New Roman"/>
          <w:color w:val="000000" w:themeColor="text1"/>
        </w:rPr>
        <w:t>uzupełniania szczegółów opracowań projektowych oraz wyjaśniania wątpliwości powstałych w toku realizacji robót budowlanych wykonywanych na ich podstawie,</w:t>
      </w:r>
      <w:r w:rsidRPr="00A03147">
        <w:rPr>
          <w:rFonts w:ascii="Calibri" w:eastAsia="Calibri" w:hAnsi="Calibri" w:cs="Calibri"/>
          <w:color w:val="000000" w:themeColor="text1"/>
          <w:sz w:val="22"/>
        </w:rPr>
        <w:t xml:space="preserve"> </w:t>
      </w:r>
    </w:p>
    <w:p w14:paraId="1634252A" w14:textId="07F3C2E9" w:rsidR="002D495E" w:rsidRPr="00A03147" w:rsidRDefault="00B83440" w:rsidP="00076E71">
      <w:pPr>
        <w:pStyle w:val="Akapitzlist"/>
        <w:numPr>
          <w:ilvl w:val="0"/>
          <w:numId w:val="44"/>
        </w:numPr>
        <w:spacing w:after="40" w:line="250" w:lineRule="auto"/>
        <w:jc w:val="both"/>
        <w:rPr>
          <w:rFonts w:ascii="Times New Roman" w:eastAsia="Times New Roman" w:hAnsi="Times New Roman" w:cs="Times New Roman"/>
          <w:color w:val="000000" w:themeColor="text1"/>
        </w:rPr>
      </w:pPr>
      <w:r w:rsidRPr="00A03147">
        <w:rPr>
          <w:rFonts w:ascii="Times New Roman" w:eastAsia="Times New Roman" w:hAnsi="Times New Roman" w:cs="Times New Roman"/>
          <w:color w:val="000000" w:themeColor="text1"/>
        </w:rPr>
        <w:t>uzgadniania z Zamawiającym możliwości wprowadzenia rozwiązań zamiennych w stosunku do materiałów i konstrukcji przewidzianych w opracowaniach projektowych powstałych w ramach realizacji niniejszej Umowy, a zgłoszonych przez kierownika budowy lub Inspektora nadzoru,</w:t>
      </w:r>
      <w:r w:rsidRPr="00A03147">
        <w:rPr>
          <w:rFonts w:ascii="Calibri" w:eastAsia="Calibri" w:hAnsi="Calibri" w:cs="Calibri"/>
          <w:color w:val="000000" w:themeColor="text1"/>
          <w:sz w:val="22"/>
        </w:rPr>
        <w:t xml:space="preserve"> </w:t>
      </w:r>
    </w:p>
    <w:p w14:paraId="69826C0F" w14:textId="7194FCC9" w:rsidR="002D495E" w:rsidRPr="00A03147" w:rsidRDefault="00B83440" w:rsidP="00076E71">
      <w:pPr>
        <w:pStyle w:val="Akapitzlist"/>
        <w:numPr>
          <w:ilvl w:val="0"/>
          <w:numId w:val="44"/>
        </w:numPr>
        <w:spacing w:after="40" w:line="250" w:lineRule="auto"/>
        <w:jc w:val="both"/>
        <w:rPr>
          <w:rFonts w:ascii="Times New Roman" w:eastAsia="Times New Roman" w:hAnsi="Times New Roman" w:cs="Times New Roman"/>
          <w:color w:val="000000" w:themeColor="text1"/>
        </w:rPr>
      </w:pPr>
      <w:r w:rsidRPr="00A03147">
        <w:rPr>
          <w:rFonts w:ascii="Times New Roman" w:eastAsia="Times New Roman" w:hAnsi="Times New Roman" w:cs="Times New Roman"/>
          <w:color w:val="000000" w:themeColor="text1"/>
        </w:rPr>
        <w:t>udziału w przekazaniu Terenu budowy oraz udziału w odbiorze inwestycji od wykonawcy robót budowlanych,</w:t>
      </w:r>
      <w:r w:rsidRPr="00A03147">
        <w:rPr>
          <w:rFonts w:ascii="Calibri" w:eastAsia="Calibri" w:hAnsi="Calibri" w:cs="Calibri"/>
          <w:color w:val="000000" w:themeColor="text1"/>
          <w:sz w:val="22"/>
        </w:rPr>
        <w:t xml:space="preserve"> </w:t>
      </w:r>
    </w:p>
    <w:p w14:paraId="4B78774E" w14:textId="1B082B17" w:rsidR="002D495E" w:rsidRPr="00A03147" w:rsidRDefault="00B83440" w:rsidP="00076E71">
      <w:pPr>
        <w:pStyle w:val="Akapitzlist"/>
        <w:numPr>
          <w:ilvl w:val="0"/>
          <w:numId w:val="44"/>
        </w:numPr>
        <w:spacing w:after="40" w:line="250" w:lineRule="auto"/>
        <w:jc w:val="both"/>
        <w:rPr>
          <w:rFonts w:ascii="Times New Roman" w:eastAsia="Times New Roman" w:hAnsi="Times New Roman" w:cs="Times New Roman"/>
          <w:color w:val="000000" w:themeColor="text1"/>
        </w:rPr>
      </w:pPr>
      <w:r w:rsidRPr="00A03147">
        <w:rPr>
          <w:rFonts w:ascii="Times New Roman" w:eastAsia="Times New Roman" w:hAnsi="Times New Roman" w:cs="Times New Roman"/>
          <w:color w:val="000000" w:themeColor="text1"/>
        </w:rPr>
        <w:t>pobytów Projektanta na budowie, mających na celu sprawdzenie zgodności wykonywania robót budowlanych z rozwiązaniami projektowymi,</w:t>
      </w:r>
      <w:r w:rsidRPr="00A03147">
        <w:rPr>
          <w:rFonts w:ascii="Calibri" w:eastAsia="Calibri" w:hAnsi="Calibri" w:cs="Calibri"/>
          <w:color w:val="000000" w:themeColor="text1"/>
          <w:sz w:val="22"/>
        </w:rPr>
        <w:t xml:space="preserve"> </w:t>
      </w:r>
    </w:p>
    <w:p w14:paraId="6785CED7" w14:textId="5F4D6EB3" w:rsidR="002D495E" w:rsidRPr="00A03147" w:rsidRDefault="00B83440" w:rsidP="00076E71">
      <w:pPr>
        <w:pStyle w:val="Akapitzlist"/>
        <w:numPr>
          <w:ilvl w:val="0"/>
          <w:numId w:val="44"/>
        </w:numPr>
        <w:spacing w:after="40" w:line="250" w:lineRule="auto"/>
        <w:jc w:val="both"/>
        <w:rPr>
          <w:rFonts w:ascii="Times New Roman" w:eastAsia="Times New Roman" w:hAnsi="Times New Roman" w:cs="Times New Roman"/>
          <w:color w:val="000000" w:themeColor="text1"/>
        </w:rPr>
      </w:pPr>
      <w:r w:rsidRPr="00A03147">
        <w:rPr>
          <w:rFonts w:ascii="Times New Roman" w:eastAsia="Times New Roman" w:hAnsi="Times New Roman" w:cs="Times New Roman"/>
          <w:color w:val="000000" w:themeColor="text1"/>
        </w:rPr>
        <w:t>udzielania stosownych porad i wskazówek oraz bieżącego wyjaśnienia wątpliwości i problemów powstałych w toku robót budowlanych,</w:t>
      </w:r>
      <w:r w:rsidRPr="00A03147">
        <w:rPr>
          <w:rFonts w:ascii="Calibri" w:eastAsia="Calibri" w:hAnsi="Calibri" w:cs="Calibri"/>
          <w:color w:val="000000" w:themeColor="text1"/>
          <w:sz w:val="22"/>
        </w:rPr>
        <w:t xml:space="preserve"> </w:t>
      </w:r>
    </w:p>
    <w:p w14:paraId="135CF057" w14:textId="77777777" w:rsidR="002D495E" w:rsidRPr="00A03147" w:rsidRDefault="00B83440" w:rsidP="00076E71">
      <w:pPr>
        <w:pStyle w:val="Akapitzlist"/>
        <w:numPr>
          <w:ilvl w:val="0"/>
          <w:numId w:val="44"/>
        </w:numPr>
        <w:spacing w:after="40" w:line="250" w:lineRule="auto"/>
        <w:jc w:val="both"/>
        <w:rPr>
          <w:rFonts w:ascii="Times New Roman" w:eastAsia="Times New Roman" w:hAnsi="Times New Roman" w:cs="Times New Roman"/>
          <w:color w:val="000000" w:themeColor="text1"/>
        </w:rPr>
      </w:pPr>
      <w:r w:rsidRPr="00A03147">
        <w:rPr>
          <w:rFonts w:ascii="Times New Roman" w:eastAsia="Times New Roman" w:hAnsi="Times New Roman" w:cs="Times New Roman"/>
          <w:color w:val="000000" w:themeColor="text1"/>
        </w:rPr>
        <w:t>w przypadku wystąpienia konieczności dokonywania zmian w opracowaniach projektowych powstałych w ramach realizacji niniejszej Umowy z przyczyn niezależnych od Wykonawcy i od Projektanta – dokonywania stosownych zmian.</w:t>
      </w:r>
      <w:r w:rsidRPr="00A03147">
        <w:rPr>
          <w:rFonts w:ascii="Calibri" w:eastAsia="Calibri" w:hAnsi="Calibri" w:cs="Calibri"/>
          <w:color w:val="000000" w:themeColor="text1"/>
          <w:sz w:val="22"/>
        </w:rPr>
        <w:t xml:space="preserve"> </w:t>
      </w:r>
    </w:p>
    <w:p w14:paraId="6F7CF219" w14:textId="77777777" w:rsidR="002D495E" w:rsidRPr="00A03147" w:rsidRDefault="00B83440" w:rsidP="00076E71">
      <w:pPr>
        <w:numPr>
          <w:ilvl w:val="0"/>
          <w:numId w:val="5"/>
        </w:numPr>
        <w:spacing w:after="40" w:line="250" w:lineRule="auto"/>
        <w:ind w:left="847" w:right="138" w:hanging="720"/>
        <w:jc w:val="both"/>
        <w:rPr>
          <w:rFonts w:ascii="Times New Roman" w:eastAsia="Times New Roman" w:hAnsi="Times New Roman" w:cs="Times New Roman"/>
          <w:color w:val="000000" w:themeColor="text1"/>
        </w:rPr>
      </w:pPr>
      <w:r w:rsidRPr="00A03147">
        <w:rPr>
          <w:rFonts w:ascii="Times New Roman" w:eastAsia="Times New Roman" w:hAnsi="Times New Roman" w:cs="Times New Roman"/>
          <w:color w:val="000000" w:themeColor="text1"/>
        </w:rPr>
        <w:t>Wykonywane przez Wykonawcę uzupełnianie szczegółów opracowań projektowych, o których mowa w § 3 ust. 10 lit. b) i dokonywanie zmian w opracowaniach projektowych, o których mowa w § 3 ust. 10 lit. g) nie podlega odrębnemu wynagrodzeniu.</w:t>
      </w:r>
      <w:r w:rsidRPr="00A03147">
        <w:rPr>
          <w:rFonts w:ascii="Calibri" w:eastAsia="Calibri" w:hAnsi="Calibri" w:cs="Calibri"/>
          <w:color w:val="000000" w:themeColor="text1"/>
          <w:sz w:val="22"/>
        </w:rPr>
        <w:t xml:space="preserve"> </w:t>
      </w:r>
    </w:p>
    <w:p w14:paraId="2760A7A3" w14:textId="77777777" w:rsidR="002D495E" w:rsidRPr="00A03147" w:rsidRDefault="00B83440" w:rsidP="00076E71">
      <w:pPr>
        <w:numPr>
          <w:ilvl w:val="0"/>
          <w:numId w:val="5"/>
        </w:numPr>
        <w:spacing w:line="250" w:lineRule="auto"/>
        <w:ind w:left="847" w:right="138" w:hanging="720"/>
        <w:jc w:val="both"/>
        <w:rPr>
          <w:rFonts w:ascii="Times New Roman" w:eastAsia="Times New Roman" w:hAnsi="Times New Roman" w:cs="Times New Roman"/>
          <w:color w:val="000000" w:themeColor="text1"/>
        </w:rPr>
      </w:pPr>
      <w:r w:rsidRPr="00A03147">
        <w:rPr>
          <w:rFonts w:ascii="Times New Roman" w:eastAsia="Times New Roman" w:hAnsi="Times New Roman" w:cs="Times New Roman"/>
          <w:color w:val="000000" w:themeColor="text1"/>
        </w:rPr>
        <w:t xml:space="preserve">Do czasu zakończenia robót budowlanych, Wykonawca w ramach wynagrodzenia, o którym mowa w § 8 ust. 1 Umowy, zobowiązuje się do dokonywania zmian w Dokumentacji projektowej koniecznych do realizacji procesu budowlanego, a których konieczność dokonania wynika z przyczyn leżących po stronie Wykonawcy, w tym również do dokonywania poprawek i uzupełnień zgodnie z żądaniami organu wydającego decyzje </w:t>
      </w:r>
      <w:proofErr w:type="spellStart"/>
      <w:r w:rsidRPr="00A03147">
        <w:rPr>
          <w:rFonts w:ascii="Times New Roman" w:eastAsia="Times New Roman" w:hAnsi="Times New Roman" w:cs="Times New Roman"/>
          <w:color w:val="000000" w:themeColor="text1"/>
        </w:rPr>
        <w:t>formalno</w:t>
      </w:r>
      <w:proofErr w:type="spellEnd"/>
      <w:r w:rsidRPr="00A03147">
        <w:rPr>
          <w:rFonts w:ascii="Times New Roman" w:eastAsia="Times New Roman" w:hAnsi="Times New Roman" w:cs="Times New Roman"/>
          <w:color w:val="000000" w:themeColor="text1"/>
        </w:rPr>
        <w:t xml:space="preserve"> – prawne, wymaganych w trakcie toczących się postępowań mających na celu uzyskanie decyzji zezwalających na wykonywanie robót budowlanych.</w:t>
      </w:r>
      <w:r w:rsidRPr="00A03147">
        <w:rPr>
          <w:rFonts w:ascii="Calibri" w:eastAsia="Calibri" w:hAnsi="Calibri" w:cs="Calibri"/>
          <w:color w:val="000000" w:themeColor="text1"/>
          <w:sz w:val="22"/>
        </w:rPr>
        <w:t xml:space="preserve"> </w:t>
      </w:r>
    </w:p>
    <w:p w14:paraId="420BEA1D" w14:textId="77777777" w:rsidR="002D495E" w:rsidRPr="00A03147" w:rsidRDefault="00B83440">
      <w:pPr>
        <w:spacing w:line="259" w:lineRule="auto"/>
        <w:ind w:left="142"/>
        <w:rPr>
          <w:rFonts w:ascii="Times New Roman" w:eastAsia="Times New Roman" w:hAnsi="Times New Roman" w:cs="Times New Roman"/>
          <w:color w:val="000000" w:themeColor="text1"/>
        </w:rPr>
      </w:pPr>
      <w:r w:rsidRPr="00A03147">
        <w:rPr>
          <w:rFonts w:ascii="Times New Roman" w:eastAsia="Times New Roman" w:hAnsi="Times New Roman" w:cs="Times New Roman"/>
          <w:color w:val="000000" w:themeColor="text1"/>
        </w:rPr>
        <w:t xml:space="preserve"> </w:t>
      </w:r>
    </w:p>
    <w:p w14:paraId="5E212277" w14:textId="77777777" w:rsidR="002D495E" w:rsidRPr="00A03147" w:rsidRDefault="00B83440">
      <w:pPr>
        <w:spacing w:line="259" w:lineRule="auto"/>
        <w:ind w:left="198"/>
        <w:jc w:val="center"/>
        <w:rPr>
          <w:rFonts w:ascii="Times New Roman" w:eastAsia="Times New Roman" w:hAnsi="Times New Roman" w:cs="Times New Roman"/>
          <w:color w:val="000000" w:themeColor="text1"/>
        </w:rPr>
      </w:pPr>
      <w:r w:rsidRPr="00A03147">
        <w:rPr>
          <w:rFonts w:ascii="Times New Roman" w:eastAsia="Times New Roman" w:hAnsi="Times New Roman" w:cs="Times New Roman"/>
          <w:b/>
          <w:color w:val="000000" w:themeColor="text1"/>
        </w:rPr>
        <w:t xml:space="preserve"> </w:t>
      </w:r>
    </w:p>
    <w:p w14:paraId="65C56AB0" w14:textId="6E74F936" w:rsidR="006F5B60" w:rsidRPr="00A03147" w:rsidRDefault="00B83440" w:rsidP="00D04BBA">
      <w:pPr>
        <w:keepNext/>
        <w:keepLines/>
        <w:spacing w:after="3" w:line="259" w:lineRule="auto"/>
        <w:ind w:left="655" w:right="509" w:hanging="10"/>
        <w:jc w:val="center"/>
        <w:rPr>
          <w:rFonts w:ascii="Times New Roman" w:eastAsia="Times New Roman" w:hAnsi="Times New Roman" w:cs="Times New Roman"/>
          <w:b/>
          <w:color w:val="000000" w:themeColor="text1"/>
          <w:sz w:val="22"/>
        </w:rPr>
      </w:pPr>
      <w:r w:rsidRPr="00A03147">
        <w:rPr>
          <w:rFonts w:ascii="Times New Roman" w:eastAsia="Times New Roman" w:hAnsi="Times New Roman" w:cs="Times New Roman"/>
          <w:b/>
          <w:color w:val="000000" w:themeColor="text1"/>
        </w:rPr>
        <w:lastRenderedPageBreak/>
        <w:t>§ 4</w:t>
      </w:r>
      <w:r w:rsidRPr="00A03147">
        <w:rPr>
          <w:rFonts w:ascii="Calibri" w:eastAsia="Calibri" w:hAnsi="Calibri" w:cs="Calibri"/>
          <w:color w:val="000000" w:themeColor="text1"/>
          <w:sz w:val="22"/>
        </w:rPr>
        <w:t xml:space="preserve"> </w:t>
      </w:r>
      <w:r w:rsidRPr="00A03147">
        <w:rPr>
          <w:rFonts w:ascii="Times New Roman" w:eastAsia="Times New Roman" w:hAnsi="Times New Roman" w:cs="Times New Roman"/>
          <w:b/>
          <w:color w:val="000000" w:themeColor="text1"/>
        </w:rPr>
        <w:t>Prawa autorskie</w:t>
      </w:r>
      <w:r w:rsidR="006F5B60" w:rsidRPr="00A03147">
        <w:rPr>
          <w:rFonts w:ascii="Times New Roman" w:eastAsia="Times New Roman" w:hAnsi="Times New Roman" w:cs="Times New Roman"/>
          <w:b/>
          <w:color w:val="000000" w:themeColor="text1"/>
        </w:rPr>
        <w:t xml:space="preserve"> </w:t>
      </w:r>
      <w:r w:rsidR="006F5B60" w:rsidRPr="00A03147">
        <w:rPr>
          <w:rFonts w:ascii="Calibri" w:eastAsia="Calibri" w:hAnsi="Calibri" w:cs="Calibri"/>
          <w:color w:val="000000" w:themeColor="text1"/>
          <w:sz w:val="22"/>
        </w:rPr>
        <w:t>(</w:t>
      </w:r>
      <w:r w:rsidR="006F5B60" w:rsidRPr="00A03147">
        <w:rPr>
          <w:rFonts w:ascii="Times New Roman" w:eastAsia="Times New Roman" w:hAnsi="Times New Roman" w:cs="Times New Roman"/>
          <w:b/>
          <w:color w:val="000000" w:themeColor="text1"/>
          <w:sz w:val="22"/>
        </w:rPr>
        <w:t>Część I zamówienia) *</w:t>
      </w:r>
    </w:p>
    <w:p w14:paraId="349F6104" w14:textId="3ACD0561" w:rsidR="002D495E" w:rsidRPr="00A03147" w:rsidRDefault="00B83440">
      <w:pPr>
        <w:spacing w:line="250" w:lineRule="auto"/>
        <w:ind w:left="127" w:right="5" w:firstLine="15"/>
        <w:jc w:val="both"/>
        <w:rPr>
          <w:rFonts w:ascii="Times New Roman" w:eastAsia="Times New Roman" w:hAnsi="Times New Roman" w:cs="Times New Roman"/>
          <w:color w:val="000000" w:themeColor="text1"/>
        </w:rPr>
      </w:pPr>
      <w:r w:rsidRPr="00A03147">
        <w:rPr>
          <w:rFonts w:ascii="Calibri" w:eastAsia="Calibri" w:hAnsi="Calibri" w:cs="Calibri"/>
          <w:color w:val="000000" w:themeColor="text1"/>
          <w:sz w:val="22"/>
        </w:rPr>
        <w:t xml:space="preserve"> </w:t>
      </w:r>
      <w:r w:rsidRPr="00A03147">
        <w:rPr>
          <w:rFonts w:ascii="Times New Roman" w:eastAsia="Times New Roman" w:hAnsi="Times New Roman" w:cs="Times New Roman"/>
          <w:color w:val="000000" w:themeColor="text1"/>
        </w:rPr>
        <w:t>1.</w:t>
      </w:r>
      <w:r w:rsidRPr="00A03147">
        <w:rPr>
          <w:rFonts w:ascii="Arial" w:eastAsia="Arial" w:hAnsi="Arial" w:cs="Arial"/>
          <w:color w:val="000000" w:themeColor="text1"/>
        </w:rPr>
        <w:t xml:space="preserve"> </w:t>
      </w:r>
      <w:r w:rsidRPr="00A03147">
        <w:rPr>
          <w:rFonts w:ascii="Times New Roman" w:eastAsia="Times New Roman" w:hAnsi="Times New Roman" w:cs="Times New Roman"/>
          <w:color w:val="000000" w:themeColor="text1"/>
        </w:rPr>
        <w:t>Z chwilą wydania Dokumentacji projektowej lub jakiejkolwiek jej części, bez konieczności składania odrębnych oświadczeń i w ramach wy</w:t>
      </w:r>
      <w:r w:rsidR="00F472F0" w:rsidRPr="00A03147">
        <w:rPr>
          <w:rFonts w:ascii="Times New Roman" w:eastAsia="Times New Roman" w:hAnsi="Times New Roman" w:cs="Times New Roman"/>
          <w:color w:val="000000" w:themeColor="text1"/>
        </w:rPr>
        <w:t>nagrodzenia, o którym mowa w § 9</w:t>
      </w:r>
      <w:r w:rsidRPr="00A03147">
        <w:rPr>
          <w:rFonts w:ascii="Times New Roman" w:eastAsia="Times New Roman" w:hAnsi="Times New Roman" w:cs="Times New Roman"/>
          <w:color w:val="000000" w:themeColor="text1"/>
        </w:rPr>
        <w:t xml:space="preserve"> ust. 1 niniejszej Umowy, Wykonawca przenosi na Zamawiającego zarówno własność nośników, na których Dokumentacja projektowa została utrwalona, a także autorskie prawa majątkowe do Dokumentacji projektowej na następujących polach eksploatacji:</w:t>
      </w:r>
      <w:r w:rsidRPr="00A03147">
        <w:rPr>
          <w:rFonts w:ascii="Calibri" w:eastAsia="Calibri" w:hAnsi="Calibri" w:cs="Calibri"/>
          <w:color w:val="000000" w:themeColor="text1"/>
          <w:sz w:val="22"/>
        </w:rPr>
        <w:t xml:space="preserve"> </w:t>
      </w:r>
    </w:p>
    <w:p w14:paraId="61599FE2" w14:textId="1E78A402" w:rsidR="002D495E" w:rsidRPr="00A03147" w:rsidRDefault="00B83440" w:rsidP="00076E71">
      <w:pPr>
        <w:pStyle w:val="Akapitzlist"/>
        <w:numPr>
          <w:ilvl w:val="0"/>
          <w:numId w:val="6"/>
        </w:numPr>
        <w:spacing w:after="40" w:line="250" w:lineRule="auto"/>
        <w:ind w:right="138"/>
        <w:jc w:val="both"/>
        <w:rPr>
          <w:rFonts w:ascii="Times New Roman" w:eastAsia="Times New Roman" w:hAnsi="Times New Roman" w:cs="Times New Roman"/>
          <w:color w:val="000000" w:themeColor="text1"/>
        </w:rPr>
      </w:pPr>
      <w:r w:rsidRPr="00A03147">
        <w:rPr>
          <w:rFonts w:ascii="Times New Roman" w:eastAsia="Times New Roman" w:hAnsi="Times New Roman" w:cs="Times New Roman"/>
          <w:color w:val="000000" w:themeColor="text1"/>
        </w:rPr>
        <w:t>kopiowanie, zwielokrotnianie Dokumentacji projektowej, gromadzenie danych, w całości lub we fragmentach bez żadnych ograniczeń ilościowych za pomocą dowolnej dostępnej techniki, w tym drukarskiej, fotograficznej, zapisu magnetycznego, zapisu cyfrowego na nośnikach CD, DVD, w pamięci komputerowej, i innych, a także wszelkimi innymi technikami w zakresie uzasadnionym potrzebami Zamawiającego,</w:t>
      </w:r>
      <w:r w:rsidRPr="00A03147">
        <w:rPr>
          <w:rFonts w:ascii="Calibri" w:eastAsia="Calibri" w:hAnsi="Calibri" w:cs="Calibri"/>
          <w:color w:val="000000" w:themeColor="text1"/>
          <w:sz w:val="22"/>
        </w:rPr>
        <w:t xml:space="preserve"> </w:t>
      </w:r>
    </w:p>
    <w:p w14:paraId="46577B3E" w14:textId="3A19E730" w:rsidR="002D495E" w:rsidRPr="00A03147" w:rsidRDefault="00B83440" w:rsidP="00076E71">
      <w:pPr>
        <w:pStyle w:val="Akapitzlist"/>
        <w:numPr>
          <w:ilvl w:val="0"/>
          <w:numId w:val="6"/>
        </w:numPr>
        <w:spacing w:after="40" w:line="250" w:lineRule="auto"/>
        <w:ind w:right="138"/>
        <w:jc w:val="both"/>
        <w:rPr>
          <w:rFonts w:ascii="Times New Roman" w:eastAsia="Times New Roman" w:hAnsi="Times New Roman" w:cs="Times New Roman"/>
          <w:color w:val="000000" w:themeColor="text1"/>
        </w:rPr>
      </w:pPr>
      <w:r w:rsidRPr="00A03147">
        <w:rPr>
          <w:rFonts w:ascii="Times New Roman" w:eastAsia="Times New Roman" w:hAnsi="Times New Roman" w:cs="Times New Roman"/>
          <w:color w:val="000000" w:themeColor="text1"/>
        </w:rPr>
        <w:t>w zakresie emisji publicznej, emisji w ramach pokazów zamkniętych, jak też poprzez telewizję, Internet i inne środki masowego przekazu,</w:t>
      </w:r>
      <w:r w:rsidRPr="00A03147">
        <w:rPr>
          <w:rFonts w:ascii="Calibri" w:eastAsia="Calibri" w:hAnsi="Calibri" w:cs="Calibri"/>
          <w:color w:val="000000" w:themeColor="text1"/>
          <w:sz w:val="22"/>
        </w:rPr>
        <w:t xml:space="preserve"> </w:t>
      </w:r>
    </w:p>
    <w:p w14:paraId="251FC0B5" w14:textId="3DD2A957" w:rsidR="002D495E" w:rsidRPr="00A03147" w:rsidRDefault="00B83440" w:rsidP="00076E71">
      <w:pPr>
        <w:pStyle w:val="Akapitzlist"/>
        <w:numPr>
          <w:ilvl w:val="0"/>
          <w:numId w:val="6"/>
        </w:numPr>
        <w:spacing w:after="40" w:line="250" w:lineRule="auto"/>
        <w:ind w:right="138"/>
        <w:jc w:val="both"/>
        <w:rPr>
          <w:rFonts w:ascii="Times New Roman" w:eastAsia="Times New Roman" w:hAnsi="Times New Roman" w:cs="Times New Roman"/>
          <w:color w:val="000000" w:themeColor="text1"/>
        </w:rPr>
      </w:pPr>
      <w:r w:rsidRPr="00A03147">
        <w:rPr>
          <w:rFonts w:ascii="Times New Roman" w:eastAsia="Times New Roman" w:hAnsi="Times New Roman" w:cs="Times New Roman"/>
          <w:color w:val="000000" w:themeColor="text1"/>
        </w:rPr>
        <w:t>w zakresie obrotu oryginałem i egzemplarzami, na których utwór utrwalono, w szczególności wprowadzania ich do obrotu, użyczenia, najmu lub dzierżawy, także jako fragmentu broszur, opracowań, książek i innych publikacji w formie papierowej bądź elektronicznej,</w:t>
      </w:r>
      <w:r w:rsidRPr="00A03147">
        <w:rPr>
          <w:rFonts w:ascii="Calibri" w:eastAsia="Calibri" w:hAnsi="Calibri" w:cs="Calibri"/>
          <w:color w:val="000000" w:themeColor="text1"/>
          <w:sz w:val="22"/>
        </w:rPr>
        <w:t xml:space="preserve"> </w:t>
      </w:r>
    </w:p>
    <w:p w14:paraId="4E30A8A9" w14:textId="0A0D12B4" w:rsidR="002D495E" w:rsidRPr="00A03147" w:rsidRDefault="00B83440" w:rsidP="00076E71">
      <w:pPr>
        <w:pStyle w:val="Akapitzlist"/>
        <w:numPr>
          <w:ilvl w:val="0"/>
          <w:numId w:val="6"/>
        </w:numPr>
        <w:spacing w:after="40" w:line="250" w:lineRule="auto"/>
        <w:ind w:right="138"/>
        <w:jc w:val="both"/>
        <w:rPr>
          <w:rFonts w:ascii="Times New Roman" w:eastAsia="Times New Roman" w:hAnsi="Times New Roman" w:cs="Times New Roman"/>
          <w:color w:val="000000" w:themeColor="text1"/>
        </w:rPr>
      </w:pPr>
      <w:r w:rsidRPr="00A03147">
        <w:rPr>
          <w:rFonts w:ascii="Times New Roman" w:eastAsia="Times New Roman" w:hAnsi="Times New Roman" w:cs="Times New Roman"/>
          <w:color w:val="000000" w:themeColor="text1"/>
        </w:rPr>
        <w:t>wykorzystanie Dokumentacji projektowej do druku w prasie i innych publikacjach,</w:t>
      </w:r>
      <w:r w:rsidRPr="00A03147">
        <w:rPr>
          <w:rFonts w:ascii="Calibri" w:eastAsia="Calibri" w:hAnsi="Calibri" w:cs="Calibri"/>
          <w:color w:val="000000" w:themeColor="text1"/>
          <w:sz w:val="22"/>
        </w:rPr>
        <w:t xml:space="preserve"> </w:t>
      </w:r>
    </w:p>
    <w:p w14:paraId="3BC32B1E" w14:textId="6F28849F" w:rsidR="002D495E" w:rsidRPr="00A03147" w:rsidRDefault="00B83440" w:rsidP="00076E71">
      <w:pPr>
        <w:pStyle w:val="Akapitzlist"/>
        <w:numPr>
          <w:ilvl w:val="0"/>
          <w:numId w:val="6"/>
        </w:numPr>
        <w:spacing w:after="40" w:line="250" w:lineRule="auto"/>
        <w:ind w:right="138"/>
        <w:jc w:val="both"/>
        <w:rPr>
          <w:rFonts w:ascii="Times New Roman" w:eastAsia="Times New Roman" w:hAnsi="Times New Roman" w:cs="Times New Roman"/>
          <w:color w:val="000000" w:themeColor="text1"/>
        </w:rPr>
      </w:pPr>
      <w:r w:rsidRPr="00A03147">
        <w:rPr>
          <w:rFonts w:ascii="Times New Roman" w:eastAsia="Times New Roman" w:hAnsi="Times New Roman" w:cs="Times New Roman"/>
          <w:color w:val="000000" w:themeColor="text1"/>
        </w:rPr>
        <w:t>do korzystania z Dokumentacji projektowej dla potrzeb prowadzenia</w:t>
      </w:r>
      <w:r w:rsidR="006F5B60" w:rsidRPr="00A03147">
        <w:rPr>
          <w:rFonts w:ascii="Times New Roman" w:eastAsia="Times New Roman" w:hAnsi="Times New Roman" w:cs="Times New Roman"/>
          <w:color w:val="000000" w:themeColor="text1"/>
        </w:rPr>
        <w:t xml:space="preserve"> </w:t>
      </w:r>
      <w:r w:rsidRPr="00A03147">
        <w:rPr>
          <w:rFonts w:ascii="Times New Roman" w:eastAsia="Times New Roman" w:hAnsi="Times New Roman" w:cs="Times New Roman"/>
          <w:color w:val="000000" w:themeColor="text1"/>
        </w:rPr>
        <w:t>wszelkiego typu działań promocyjnych i marketingowych, w tym w szczególności w celu promocji zadania inwestycyjnego wykonywanego w oparciu o Przedmiot umowy,</w:t>
      </w:r>
      <w:r w:rsidRPr="00A03147">
        <w:rPr>
          <w:rFonts w:ascii="Calibri" w:eastAsia="Calibri" w:hAnsi="Calibri" w:cs="Calibri"/>
          <w:color w:val="000000" w:themeColor="text1"/>
          <w:sz w:val="22"/>
        </w:rPr>
        <w:t xml:space="preserve"> </w:t>
      </w:r>
    </w:p>
    <w:p w14:paraId="495A01ED" w14:textId="170E1872" w:rsidR="002D495E" w:rsidRPr="00A03147" w:rsidRDefault="00B83440" w:rsidP="00076E71">
      <w:pPr>
        <w:pStyle w:val="Akapitzlist"/>
        <w:numPr>
          <w:ilvl w:val="0"/>
          <w:numId w:val="6"/>
        </w:numPr>
        <w:spacing w:after="40" w:line="250" w:lineRule="auto"/>
        <w:ind w:right="138"/>
        <w:jc w:val="both"/>
        <w:rPr>
          <w:rFonts w:ascii="Times New Roman" w:eastAsia="Times New Roman" w:hAnsi="Times New Roman" w:cs="Times New Roman"/>
          <w:color w:val="000000" w:themeColor="text1"/>
        </w:rPr>
      </w:pPr>
      <w:r w:rsidRPr="00A03147">
        <w:rPr>
          <w:rFonts w:ascii="Times New Roman" w:eastAsia="Times New Roman" w:hAnsi="Times New Roman" w:cs="Times New Roman"/>
          <w:color w:val="000000" w:themeColor="text1"/>
        </w:rPr>
        <w:t>przedsięwzięcie wszelkich innych czynności w celu realizacji zadania inwestycyjnego, które ma być wykonane w oparciu o Dokumentację projektową.</w:t>
      </w:r>
      <w:r w:rsidRPr="00A03147">
        <w:rPr>
          <w:rFonts w:ascii="Calibri" w:eastAsia="Calibri" w:hAnsi="Calibri" w:cs="Calibri"/>
          <w:color w:val="000000" w:themeColor="text1"/>
          <w:sz w:val="22"/>
        </w:rPr>
        <w:t xml:space="preserve"> </w:t>
      </w:r>
    </w:p>
    <w:p w14:paraId="1D08CDBF" w14:textId="6CF8375B" w:rsidR="002D495E" w:rsidRPr="00A03147" w:rsidRDefault="00B83440" w:rsidP="00076E71">
      <w:pPr>
        <w:pStyle w:val="Akapitzlist"/>
        <w:numPr>
          <w:ilvl w:val="0"/>
          <w:numId w:val="6"/>
        </w:numPr>
        <w:spacing w:after="40" w:line="250" w:lineRule="auto"/>
        <w:ind w:right="138"/>
        <w:jc w:val="both"/>
        <w:rPr>
          <w:rFonts w:ascii="Times New Roman" w:eastAsia="Times New Roman" w:hAnsi="Times New Roman" w:cs="Times New Roman"/>
          <w:color w:val="000000" w:themeColor="text1"/>
        </w:rPr>
      </w:pPr>
      <w:r w:rsidRPr="00A03147">
        <w:rPr>
          <w:rFonts w:ascii="Times New Roman" w:eastAsia="Times New Roman" w:hAnsi="Times New Roman" w:cs="Times New Roman"/>
          <w:color w:val="000000" w:themeColor="text1"/>
        </w:rPr>
        <w:t>Wykonawca oświadcza, że Projektant / Projektanci upoważnił / upoważnili Wykonawcę do złożenia w imieniu Projektanta / Projektantów</w:t>
      </w:r>
      <w:r w:rsidR="00F472F0" w:rsidRPr="00A03147">
        <w:rPr>
          <w:rFonts w:ascii="Times New Roman" w:eastAsia="Times New Roman" w:hAnsi="Times New Roman" w:cs="Times New Roman"/>
          <w:color w:val="000000" w:themeColor="text1"/>
        </w:rPr>
        <w:t xml:space="preserve"> oświadczenia zawartego w ust. 4</w:t>
      </w:r>
      <w:r w:rsidRPr="00A03147">
        <w:rPr>
          <w:rFonts w:ascii="Times New Roman" w:eastAsia="Times New Roman" w:hAnsi="Times New Roman" w:cs="Times New Roman"/>
          <w:color w:val="000000" w:themeColor="text1"/>
        </w:rPr>
        <w:t>.</w:t>
      </w:r>
      <w:r w:rsidRPr="00A03147">
        <w:rPr>
          <w:rFonts w:ascii="Calibri" w:eastAsia="Calibri" w:hAnsi="Calibri" w:cs="Calibri"/>
          <w:color w:val="000000" w:themeColor="text1"/>
          <w:sz w:val="22"/>
        </w:rPr>
        <w:t xml:space="preserve"> </w:t>
      </w:r>
    </w:p>
    <w:p w14:paraId="75C9DA65" w14:textId="77777777" w:rsidR="002D495E" w:rsidRPr="00A03147" w:rsidRDefault="00B83440" w:rsidP="00076E71">
      <w:pPr>
        <w:pStyle w:val="Akapitzlist"/>
        <w:numPr>
          <w:ilvl w:val="0"/>
          <w:numId w:val="6"/>
        </w:numPr>
        <w:spacing w:after="40" w:line="250" w:lineRule="auto"/>
        <w:ind w:right="138"/>
        <w:jc w:val="both"/>
        <w:rPr>
          <w:rFonts w:ascii="Times New Roman" w:eastAsia="Times New Roman" w:hAnsi="Times New Roman" w:cs="Times New Roman"/>
          <w:color w:val="000000" w:themeColor="text1"/>
        </w:rPr>
      </w:pPr>
      <w:r w:rsidRPr="00A03147">
        <w:rPr>
          <w:rFonts w:ascii="Times New Roman" w:eastAsia="Times New Roman" w:hAnsi="Times New Roman" w:cs="Times New Roman"/>
          <w:color w:val="000000" w:themeColor="text1"/>
        </w:rPr>
        <w:t>Wykonawca oświadcza, iż Projektant / Projektanci uczestniczący w opracowywaniu Dokumentacji projektowej, bezterminowo zobowiązuje się / zobowiązują się do niewykonywania autorskich praw osobistych do Dokumentacji projektowej, oraz wyraża / wyrażają zgodę na wykonywanie przez Zamawiającego autorskich praw osobistych do Dokumentacji projektowej, w szczególności wyraża/ wyrażają zgodę na:</w:t>
      </w:r>
      <w:r w:rsidRPr="00A03147">
        <w:rPr>
          <w:rFonts w:ascii="Calibri" w:eastAsia="Calibri" w:hAnsi="Calibri" w:cs="Calibri"/>
          <w:color w:val="000000" w:themeColor="text1"/>
          <w:sz w:val="22"/>
        </w:rPr>
        <w:t xml:space="preserve"> </w:t>
      </w:r>
    </w:p>
    <w:p w14:paraId="5BCC55DE" w14:textId="0FF6EA47" w:rsidR="002D495E" w:rsidRPr="00A03147" w:rsidRDefault="00B83440" w:rsidP="00076E71">
      <w:pPr>
        <w:pStyle w:val="Akapitzlist"/>
        <w:numPr>
          <w:ilvl w:val="0"/>
          <w:numId w:val="46"/>
        </w:numPr>
        <w:spacing w:after="9" w:line="250" w:lineRule="auto"/>
        <w:ind w:right="138"/>
        <w:jc w:val="both"/>
        <w:rPr>
          <w:rFonts w:ascii="Times New Roman" w:eastAsia="Times New Roman" w:hAnsi="Times New Roman" w:cs="Times New Roman"/>
          <w:color w:val="000000" w:themeColor="text1"/>
        </w:rPr>
      </w:pPr>
      <w:r w:rsidRPr="00A03147">
        <w:rPr>
          <w:rFonts w:ascii="Times New Roman" w:eastAsia="Times New Roman" w:hAnsi="Times New Roman" w:cs="Times New Roman"/>
          <w:color w:val="000000" w:themeColor="text1"/>
        </w:rPr>
        <w:t>wprowadzanie zmian do Dokumentacji projektowej,</w:t>
      </w:r>
      <w:r w:rsidRPr="00A03147">
        <w:rPr>
          <w:rFonts w:ascii="Calibri" w:eastAsia="Calibri" w:hAnsi="Calibri" w:cs="Calibri"/>
          <w:color w:val="000000" w:themeColor="text1"/>
          <w:sz w:val="22"/>
        </w:rPr>
        <w:t xml:space="preserve"> </w:t>
      </w:r>
    </w:p>
    <w:p w14:paraId="4907052F" w14:textId="33AFBC91" w:rsidR="002D495E" w:rsidRPr="00A03147" w:rsidRDefault="00B83440" w:rsidP="00076E71">
      <w:pPr>
        <w:pStyle w:val="Akapitzlist"/>
        <w:numPr>
          <w:ilvl w:val="0"/>
          <w:numId w:val="46"/>
        </w:numPr>
        <w:spacing w:after="9" w:line="250" w:lineRule="auto"/>
        <w:ind w:right="138"/>
        <w:jc w:val="both"/>
        <w:rPr>
          <w:rFonts w:ascii="Times New Roman" w:eastAsia="Times New Roman" w:hAnsi="Times New Roman" w:cs="Times New Roman"/>
          <w:color w:val="000000" w:themeColor="text1"/>
        </w:rPr>
      </w:pPr>
      <w:r w:rsidRPr="00A03147">
        <w:rPr>
          <w:rFonts w:ascii="Times New Roman" w:eastAsia="Times New Roman" w:hAnsi="Times New Roman" w:cs="Times New Roman"/>
          <w:color w:val="000000" w:themeColor="text1"/>
        </w:rPr>
        <w:t>sprawowanie nadzoru autorskiego przez inny podmiot,</w:t>
      </w:r>
      <w:r w:rsidRPr="00A03147">
        <w:rPr>
          <w:rFonts w:ascii="Calibri" w:eastAsia="Calibri" w:hAnsi="Calibri" w:cs="Calibri"/>
          <w:color w:val="000000" w:themeColor="text1"/>
          <w:sz w:val="22"/>
        </w:rPr>
        <w:t xml:space="preserve"> </w:t>
      </w:r>
    </w:p>
    <w:p w14:paraId="2D5EA641" w14:textId="5238DE75" w:rsidR="002D495E" w:rsidRPr="00A03147" w:rsidRDefault="00B83440" w:rsidP="00076E71">
      <w:pPr>
        <w:pStyle w:val="Akapitzlist"/>
        <w:numPr>
          <w:ilvl w:val="0"/>
          <w:numId w:val="46"/>
        </w:numPr>
        <w:spacing w:after="9" w:line="250" w:lineRule="auto"/>
        <w:ind w:right="138"/>
        <w:jc w:val="both"/>
        <w:rPr>
          <w:rFonts w:ascii="Times New Roman" w:eastAsia="Times New Roman" w:hAnsi="Times New Roman" w:cs="Times New Roman"/>
          <w:color w:val="000000" w:themeColor="text1"/>
        </w:rPr>
      </w:pPr>
      <w:r w:rsidRPr="00A03147">
        <w:rPr>
          <w:rFonts w:ascii="Times New Roman" w:eastAsia="Times New Roman" w:hAnsi="Times New Roman" w:cs="Times New Roman"/>
          <w:color w:val="000000" w:themeColor="text1"/>
        </w:rPr>
        <w:t>decydowanie o sposobie oznaczenia autorstwa,</w:t>
      </w:r>
      <w:r w:rsidRPr="00A03147">
        <w:rPr>
          <w:rFonts w:ascii="Calibri" w:eastAsia="Calibri" w:hAnsi="Calibri" w:cs="Calibri"/>
          <w:color w:val="000000" w:themeColor="text1"/>
          <w:sz w:val="22"/>
        </w:rPr>
        <w:t xml:space="preserve"> </w:t>
      </w:r>
    </w:p>
    <w:p w14:paraId="231CDEB6" w14:textId="7ABFD925" w:rsidR="002D495E" w:rsidRPr="00A03147" w:rsidRDefault="00B83440" w:rsidP="00076E71">
      <w:pPr>
        <w:pStyle w:val="Akapitzlist"/>
        <w:numPr>
          <w:ilvl w:val="0"/>
          <w:numId w:val="46"/>
        </w:numPr>
        <w:spacing w:after="9" w:line="250" w:lineRule="auto"/>
        <w:ind w:right="138"/>
        <w:jc w:val="both"/>
        <w:rPr>
          <w:rFonts w:ascii="Times New Roman" w:eastAsia="Times New Roman" w:hAnsi="Times New Roman" w:cs="Times New Roman"/>
          <w:color w:val="000000" w:themeColor="text1"/>
        </w:rPr>
      </w:pPr>
      <w:r w:rsidRPr="00A03147">
        <w:rPr>
          <w:rFonts w:ascii="Times New Roman" w:eastAsia="Times New Roman" w:hAnsi="Times New Roman" w:cs="Times New Roman"/>
          <w:color w:val="000000" w:themeColor="text1"/>
        </w:rPr>
        <w:t>decydowanie o rozpowszechnianiu Dokumentacji projektowej w całości lub w części samodzielnie lub w połączeniu z innymi utworami,</w:t>
      </w:r>
      <w:r w:rsidRPr="00A03147">
        <w:rPr>
          <w:rFonts w:ascii="Calibri" w:eastAsia="Calibri" w:hAnsi="Calibri" w:cs="Calibri"/>
          <w:color w:val="000000" w:themeColor="text1"/>
          <w:sz w:val="22"/>
        </w:rPr>
        <w:t xml:space="preserve"> </w:t>
      </w:r>
    </w:p>
    <w:p w14:paraId="6DB61ECA" w14:textId="2C466E4F" w:rsidR="002D495E" w:rsidRPr="00A03147" w:rsidRDefault="00B83440" w:rsidP="00076E71">
      <w:pPr>
        <w:pStyle w:val="Akapitzlist"/>
        <w:numPr>
          <w:ilvl w:val="0"/>
          <w:numId w:val="46"/>
        </w:numPr>
        <w:spacing w:after="9" w:line="250" w:lineRule="auto"/>
        <w:ind w:right="138"/>
        <w:jc w:val="both"/>
        <w:rPr>
          <w:rFonts w:ascii="Times New Roman" w:eastAsia="Times New Roman" w:hAnsi="Times New Roman" w:cs="Times New Roman"/>
          <w:color w:val="000000" w:themeColor="text1"/>
        </w:rPr>
      </w:pPr>
      <w:r w:rsidRPr="00A03147">
        <w:rPr>
          <w:rFonts w:ascii="Times New Roman" w:eastAsia="Times New Roman" w:hAnsi="Times New Roman" w:cs="Times New Roman"/>
          <w:color w:val="000000" w:themeColor="text1"/>
        </w:rPr>
        <w:t>decydowanie o wykorzystaniu Dokumentacji projektowej w całości lub w części samodzielnie lub w połączeniu z innymi utworami,</w:t>
      </w:r>
      <w:r w:rsidRPr="00A03147">
        <w:rPr>
          <w:rFonts w:ascii="Calibri" w:eastAsia="Calibri" w:hAnsi="Calibri" w:cs="Calibri"/>
          <w:color w:val="000000" w:themeColor="text1"/>
          <w:sz w:val="22"/>
        </w:rPr>
        <w:t xml:space="preserve"> </w:t>
      </w:r>
      <w:r w:rsidRPr="00A03147">
        <w:rPr>
          <w:rFonts w:ascii="Times New Roman" w:eastAsia="Times New Roman" w:hAnsi="Times New Roman" w:cs="Times New Roman"/>
          <w:color w:val="000000" w:themeColor="text1"/>
        </w:rPr>
        <w:t xml:space="preserve">według potrzeb Zamawiającego związanych z realizacją inwestycji, udzielaniem informacji, prowadzeniem działań promocyjnych bądź komercyjnych oraz koniecznością zastępczego zlecenia usunięcia wad. </w:t>
      </w:r>
      <w:r w:rsidRPr="00A03147">
        <w:rPr>
          <w:rFonts w:ascii="Calibri" w:eastAsia="Calibri" w:hAnsi="Calibri" w:cs="Calibri"/>
          <w:color w:val="000000" w:themeColor="text1"/>
          <w:sz w:val="22"/>
        </w:rPr>
        <w:t xml:space="preserve"> </w:t>
      </w:r>
    </w:p>
    <w:p w14:paraId="7EC8249D" w14:textId="353DF3B5" w:rsidR="002D495E" w:rsidRPr="00A03147" w:rsidRDefault="00B83440" w:rsidP="00076E71">
      <w:pPr>
        <w:pStyle w:val="Akapitzlist"/>
        <w:numPr>
          <w:ilvl w:val="0"/>
          <w:numId w:val="49"/>
        </w:numPr>
        <w:spacing w:after="40" w:line="250" w:lineRule="auto"/>
        <w:ind w:right="5"/>
        <w:jc w:val="both"/>
        <w:rPr>
          <w:rFonts w:ascii="Times New Roman" w:eastAsia="Times New Roman" w:hAnsi="Times New Roman" w:cs="Times New Roman"/>
          <w:color w:val="000000" w:themeColor="text1"/>
        </w:rPr>
      </w:pPr>
      <w:r w:rsidRPr="00A03147">
        <w:rPr>
          <w:rFonts w:ascii="Times New Roman" w:eastAsia="Times New Roman" w:hAnsi="Times New Roman" w:cs="Times New Roman"/>
          <w:color w:val="000000" w:themeColor="text1"/>
        </w:rPr>
        <w:lastRenderedPageBreak/>
        <w:t>W chwili wydania Dokumentacji projektowej lub jakiejkolwiek jej części, w ramach wy</w:t>
      </w:r>
      <w:r w:rsidR="00F472F0" w:rsidRPr="00A03147">
        <w:rPr>
          <w:rFonts w:ascii="Times New Roman" w:eastAsia="Times New Roman" w:hAnsi="Times New Roman" w:cs="Times New Roman"/>
          <w:color w:val="000000" w:themeColor="text1"/>
        </w:rPr>
        <w:t>nagrodzenia, o którym mowa w § 9</w:t>
      </w:r>
      <w:r w:rsidRPr="00A03147">
        <w:rPr>
          <w:rFonts w:ascii="Times New Roman" w:eastAsia="Times New Roman" w:hAnsi="Times New Roman" w:cs="Times New Roman"/>
          <w:color w:val="000000" w:themeColor="text1"/>
        </w:rPr>
        <w:t xml:space="preserve"> ust. 1 niniejszej Umowy, Wykonawca przenosi na Zamawiającego prawo do wyrażania zgody na wykonywanie zależnych praw autorskich.</w:t>
      </w:r>
      <w:r w:rsidRPr="00A03147">
        <w:rPr>
          <w:rFonts w:ascii="Calibri" w:eastAsia="Calibri" w:hAnsi="Calibri" w:cs="Calibri"/>
          <w:color w:val="000000" w:themeColor="text1"/>
          <w:sz w:val="22"/>
        </w:rPr>
        <w:t xml:space="preserve"> </w:t>
      </w:r>
    </w:p>
    <w:p w14:paraId="5F319757" w14:textId="46C08662" w:rsidR="002D495E" w:rsidRPr="00A03147" w:rsidRDefault="00B83440" w:rsidP="00076E71">
      <w:pPr>
        <w:pStyle w:val="Akapitzlist"/>
        <w:numPr>
          <w:ilvl w:val="0"/>
          <w:numId w:val="49"/>
        </w:numPr>
        <w:spacing w:after="40" w:line="250" w:lineRule="auto"/>
        <w:ind w:right="5"/>
        <w:jc w:val="both"/>
        <w:rPr>
          <w:rFonts w:ascii="Times New Roman" w:eastAsia="Times New Roman" w:hAnsi="Times New Roman" w:cs="Times New Roman"/>
          <w:color w:val="000000" w:themeColor="text1"/>
        </w:rPr>
      </w:pPr>
      <w:r w:rsidRPr="00A03147">
        <w:rPr>
          <w:rFonts w:ascii="Times New Roman" w:eastAsia="Times New Roman" w:hAnsi="Times New Roman" w:cs="Times New Roman"/>
          <w:color w:val="000000" w:themeColor="text1"/>
        </w:rPr>
        <w:t>W chwili wydania Dokumentacji projektowej lub jakiejkolwiek jej części, w ramach wy</w:t>
      </w:r>
      <w:r w:rsidR="00F472F0" w:rsidRPr="00A03147">
        <w:rPr>
          <w:rFonts w:ascii="Times New Roman" w:eastAsia="Times New Roman" w:hAnsi="Times New Roman" w:cs="Times New Roman"/>
          <w:color w:val="000000" w:themeColor="text1"/>
        </w:rPr>
        <w:t>nagrodzenia, o którym mowa w § 9</w:t>
      </w:r>
      <w:r w:rsidRPr="00A03147">
        <w:rPr>
          <w:rFonts w:ascii="Times New Roman" w:eastAsia="Times New Roman" w:hAnsi="Times New Roman" w:cs="Times New Roman"/>
          <w:color w:val="000000" w:themeColor="text1"/>
        </w:rPr>
        <w:t xml:space="preserve"> ust. 1 niniejszej Umowy, Wykonawca wyraża zgodę na rozporządzanie i korzystanie z opracowań Przedmiotu umowy na polach eksploatacji, o których mowa w ust. 1 niniejszego paragrafu.</w:t>
      </w:r>
      <w:r w:rsidRPr="00A03147">
        <w:rPr>
          <w:rFonts w:ascii="Calibri" w:eastAsia="Calibri" w:hAnsi="Calibri" w:cs="Calibri"/>
          <w:color w:val="000000" w:themeColor="text1"/>
          <w:sz w:val="22"/>
        </w:rPr>
        <w:t xml:space="preserve"> </w:t>
      </w:r>
    </w:p>
    <w:p w14:paraId="0C87CBA3" w14:textId="77777777" w:rsidR="002D495E" w:rsidRPr="00A03147" w:rsidRDefault="00B83440" w:rsidP="00076E71">
      <w:pPr>
        <w:pStyle w:val="Akapitzlist"/>
        <w:numPr>
          <w:ilvl w:val="0"/>
          <w:numId w:val="49"/>
        </w:numPr>
        <w:spacing w:after="40" w:line="250" w:lineRule="auto"/>
        <w:ind w:right="5"/>
        <w:jc w:val="both"/>
        <w:rPr>
          <w:rFonts w:ascii="Times New Roman" w:eastAsia="Times New Roman" w:hAnsi="Times New Roman" w:cs="Times New Roman"/>
          <w:color w:val="000000" w:themeColor="text1"/>
        </w:rPr>
      </w:pPr>
      <w:r w:rsidRPr="00A03147">
        <w:rPr>
          <w:rFonts w:ascii="Times New Roman" w:eastAsia="Times New Roman" w:hAnsi="Times New Roman" w:cs="Times New Roman"/>
          <w:color w:val="000000" w:themeColor="text1"/>
        </w:rPr>
        <w:t>Wykonawca oświadcza, że:</w:t>
      </w:r>
      <w:r w:rsidRPr="00A03147">
        <w:rPr>
          <w:rFonts w:ascii="Calibri" w:eastAsia="Calibri" w:hAnsi="Calibri" w:cs="Calibri"/>
          <w:color w:val="000000" w:themeColor="text1"/>
          <w:sz w:val="22"/>
        </w:rPr>
        <w:t xml:space="preserve"> </w:t>
      </w:r>
    </w:p>
    <w:p w14:paraId="509BD653" w14:textId="7EE853C8" w:rsidR="002D495E" w:rsidRPr="00A03147" w:rsidRDefault="00B83440" w:rsidP="00076E71">
      <w:pPr>
        <w:pStyle w:val="Akapitzlist"/>
        <w:numPr>
          <w:ilvl w:val="0"/>
          <w:numId w:val="50"/>
        </w:numPr>
        <w:spacing w:after="40" w:line="250" w:lineRule="auto"/>
        <w:ind w:right="138"/>
        <w:jc w:val="both"/>
        <w:rPr>
          <w:rFonts w:ascii="Times New Roman" w:eastAsia="Times New Roman" w:hAnsi="Times New Roman" w:cs="Times New Roman"/>
          <w:color w:val="000000" w:themeColor="text1"/>
        </w:rPr>
      </w:pPr>
      <w:r w:rsidRPr="00A03147">
        <w:rPr>
          <w:rFonts w:ascii="Times New Roman" w:eastAsia="Times New Roman" w:hAnsi="Times New Roman" w:cs="Times New Roman"/>
          <w:color w:val="000000" w:themeColor="text1"/>
        </w:rPr>
        <w:t xml:space="preserve">wszelkie utwory w rozumieniu ustawy z dnia 4 lutego 1994 roku o prawie autorskim i prawach pokrewnych (tekst jednolity Dz. U. z 2021 r. poz. 1062 ze zm.), jakimi będzie się posługiwał w trakcie wykonywania niniejszej Umowy, a także te, które powstaną w wyniku wykonywania niniejszej Umowy, będą oryginalne, pozbawione zapożyczeń z utworów osób trzecich oraz nie będą naruszać praw przysługujących osobom trzecim, w szczególności praw autorskich oraz ich dóbr osobistych; </w:t>
      </w:r>
      <w:r w:rsidRPr="00A03147">
        <w:rPr>
          <w:rFonts w:ascii="Calibri" w:eastAsia="Calibri" w:hAnsi="Calibri" w:cs="Calibri"/>
          <w:color w:val="000000" w:themeColor="text1"/>
          <w:sz w:val="22"/>
        </w:rPr>
        <w:t xml:space="preserve"> </w:t>
      </w:r>
    </w:p>
    <w:p w14:paraId="057A0B24" w14:textId="4FD7C115" w:rsidR="002D495E" w:rsidRPr="00A03147" w:rsidRDefault="00B83440" w:rsidP="00076E71">
      <w:pPr>
        <w:pStyle w:val="Akapitzlist"/>
        <w:numPr>
          <w:ilvl w:val="0"/>
          <w:numId w:val="50"/>
        </w:numPr>
        <w:spacing w:after="40" w:line="250" w:lineRule="auto"/>
        <w:ind w:right="138"/>
        <w:jc w:val="both"/>
        <w:rPr>
          <w:rFonts w:ascii="Times New Roman" w:eastAsia="Times New Roman" w:hAnsi="Times New Roman" w:cs="Times New Roman"/>
          <w:color w:val="000000" w:themeColor="text1"/>
        </w:rPr>
      </w:pPr>
      <w:r w:rsidRPr="00A03147">
        <w:rPr>
          <w:rFonts w:ascii="Times New Roman" w:eastAsia="Times New Roman" w:hAnsi="Times New Roman" w:cs="Times New Roman"/>
          <w:color w:val="000000" w:themeColor="text1"/>
        </w:rPr>
        <w:t>nabędzie wszelkie prawa, w tym autorskie prawa majątkowe oraz uzyska oświa</w:t>
      </w:r>
      <w:r w:rsidR="00F472F0" w:rsidRPr="00A03147">
        <w:rPr>
          <w:rFonts w:ascii="Times New Roman" w:eastAsia="Times New Roman" w:hAnsi="Times New Roman" w:cs="Times New Roman"/>
          <w:color w:val="000000" w:themeColor="text1"/>
        </w:rPr>
        <w:t>dczenia, o których mowa w ust. 4a)</w:t>
      </w:r>
      <w:r w:rsidRPr="00A03147">
        <w:rPr>
          <w:rFonts w:ascii="Times New Roman" w:eastAsia="Times New Roman" w:hAnsi="Times New Roman" w:cs="Times New Roman"/>
          <w:color w:val="000000" w:themeColor="text1"/>
        </w:rPr>
        <w:t xml:space="preserve"> oraz wszelkie upoważnienia do wykonywania praw zależnych od osób, z którymi będzie współpracować przy realizacji niniejszej Umowy, a także uzyska od tych osób nieodwołalne zgody na wykonywanie zależnych praw autorskich.</w:t>
      </w:r>
      <w:r w:rsidRPr="00A03147">
        <w:rPr>
          <w:rFonts w:ascii="Calibri" w:eastAsia="Calibri" w:hAnsi="Calibri" w:cs="Calibri"/>
          <w:color w:val="000000" w:themeColor="text1"/>
          <w:sz w:val="22"/>
        </w:rPr>
        <w:t xml:space="preserve"> </w:t>
      </w:r>
    </w:p>
    <w:p w14:paraId="360A2784" w14:textId="61B44BA8" w:rsidR="002D495E" w:rsidRPr="00A03147" w:rsidRDefault="00B83440" w:rsidP="00076E71">
      <w:pPr>
        <w:pStyle w:val="Akapitzlist"/>
        <w:numPr>
          <w:ilvl w:val="0"/>
          <w:numId w:val="49"/>
        </w:numPr>
        <w:spacing w:after="40" w:line="250" w:lineRule="auto"/>
        <w:ind w:right="5"/>
        <w:jc w:val="both"/>
        <w:rPr>
          <w:rFonts w:ascii="Times New Roman" w:eastAsia="Times New Roman" w:hAnsi="Times New Roman" w:cs="Times New Roman"/>
          <w:color w:val="000000" w:themeColor="text1"/>
        </w:rPr>
      </w:pPr>
      <w:r w:rsidRPr="00A03147">
        <w:rPr>
          <w:rFonts w:ascii="Times New Roman" w:eastAsia="Times New Roman" w:hAnsi="Times New Roman" w:cs="Times New Roman"/>
          <w:color w:val="000000" w:themeColor="text1"/>
        </w:rPr>
        <w:t xml:space="preserve">W przypadku, gdy na skutek naruszenia przez Wykonawcę postanowień  ust. 1 – ust. </w:t>
      </w:r>
      <w:r w:rsidR="00984A44" w:rsidRPr="00A03147">
        <w:rPr>
          <w:rFonts w:ascii="Times New Roman" w:eastAsia="Times New Roman" w:hAnsi="Times New Roman" w:cs="Times New Roman"/>
          <w:color w:val="000000" w:themeColor="text1"/>
        </w:rPr>
        <w:t>4</w:t>
      </w:r>
      <w:r w:rsidRPr="00A03147">
        <w:rPr>
          <w:rFonts w:ascii="Times New Roman" w:eastAsia="Times New Roman" w:hAnsi="Times New Roman" w:cs="Times New Roman"/>
          <w:color w:val="000000" w:themeColor="text1"/>
        </w:rPr>
        <w:t xml:space="preserve"> korzystanie z Dokumentacji projektowej przez Zamawiającego naruszać będzie autorskie prawa majątkowe lub osobiste osób trzecich, Wykonawca zobowiązany będzie do zwrotu wszelkich kwot poniesionych przez Zamawiającego na zaspokojenie roszczeń tych osób oraz do wynagrodzenia wszelkiej szkody, jaką Zamawiający poniesie w związku z wyłączeniem lub ograniczeniem możliwości korzystania przez Zamawiającego z Dokumentacji projektowej oraz do zwrotu odpowiedniej części wynagrodzenia z tytułu niniejszej Umowy.</w:t>
      </w:r>
      <w:r w:rsidRPr="00A03147">
        <w:rPr>
          <w:rFonts w:ascii="Calibri" w:eastAsia="Calibri" w:hAnsi="Calibri" w:cs="Calibri"/>
          <w:color w:val="000000" w:themeColor="text1"/>
          <w:sz w:val="22"/>
        </w:rPr>
        <w:t xml:space="preserve"> </w:t>
      </w:r>
    </w:p>
    <w:p w14:paraId="3E9AB8B6" w14:textId="02AB09B2" w:rsidR="002D495E" w:rsidRPr="00A03147" w:rsidRDefault="00B83440" w:rsidP="00076E71">
      <w:pPr>
        <w:numPr>
          <w:ilvl w:val="0"/>
          <w:numId w:val="49"/>
        </w:numPr>
        <w:spacing w:line="250" w:lineRule="auto"/>
        <w:ind w:right="5"/>
        <w:jc w:val="both"/>
        <w:rPr>
          <w:rFonts w:ascii="Times New Roman" w:eastAsia="Times New Roman" w:hAnsi="Times New Roman" w:cs="Times New Roman"/>
          <w:color w:val="000000" w:themeColor="text1"/>
        </w:rPr>
      </w:pPr>
      <w:r w:rsidRPr="00A03147">
        <w:rPr>
          <w:rFonts w:ascii="Times New Roman" w:eastAsia="Times New Roman" w:hAnsi="Times New Roman" w:cs="Times New Roman"/>
          <w:color w:val="000000" w:themeColor="text1"/>
        </w:rPr>
        <w:t xml:space="preserve">Nabycie praw, o których mowa w niniejszym paragrafie nie jest ograniczone czasowo </w:t>
      </w:r>
      <w:r w:rsidR="00984A44" w:rsidRPr="00A03147">
        <w:rPr>
          <w:rFonts w:ascii="Times New Roman" w:eastAsia="Times New Roman" w:hAnsi="Times New Roman" w:cs="Times New Roman"/>
          <w:color w:val="000000" w:themeColor="text1"/>
        </w:rPr>
        <w:t xml:space="preserve">i </w:t>
      </w:r>
      <w:r w:rsidRPr="00A03147">
        <w:rPr>
          <w:rFonts w:ascii="Times New Roman" w:eastAsia="Times New Roman" w:hAnsi="Times New Roman" w:cs="Times New Roman"/>
          <w:color w:val="000000" w:themeColor="text1"/>
        </w:rPr>
        <w:t>terytorialnie oraz następuje w ramach wy</w:t>
      </w:r>
      <w:r w:rsidR="000F180C" w:rsidRPr="00A03147">
        <w:rPr>
          <w:rFonts w:ascii="Times New Roman" w:eastAsia="Times New Roman" w:hAnsi="Times New Roman" w:cs="Times New Roman"/>
          <w:color w:val="000000" w:themeColor="text1"/>
        </w:rPr>
        <w:t>nagrodzenia, o którym mowa w § 9</w:t>
      </w:r>
      <w:r w:rsidRPr="00A03147">
        <w:rPr>
          <w:rFonts w:ascii="Times New Roman" w:eastAsia="Times New Roman" w:hAnsi="Times New Roman" w:cs="Times New Roman"/>
          <w:color w:val="000000" w:themeColor="text1"/>
        </w:rPr>
        <w:t xml:space="preserve"> ust. 1 niniejszej Umowy.</w:t>
      </w:r>
      <w:r w:rsidRPr="00A03147">
        <w:rPr>
          <w:rFonts w:ascii="Calibri" w:eastAsia="Calibri" w:hAnsi="Calibri" w:cs="Calibri"/>
          <w:color w:val="000000" w:themeColor="text1"/>
          <w:sz w:val="22"/>
        </w:rPr>
        <w:t xml:space="preserve"> </w:t>
      </w:r>
    </w:p>
    <w:p w14:paraId="50ACFC14" w14:textId="77777777" w:rsidR="002D495E" w:rsidRPr="00A03147" w:rsidRDefault="00B83440">
      <w:pPr>
        <w:spacing w:line="259" w:lineRule="auto"/>
        <w:ind w:left="862"/>
        <w:rPr>
          <w:rFonts w:ascii="Times New Roman" w:eastAsia="Times New Roman" w:hAnsi="Times New Roman" w:cs="Times New Roman"/>
          <w:color w:val="000000" w:themeColor="text1"/>
        </w:rPr>
      </w:pPr>
      <w:r w:rsidRPr="00A03147">
        <w:rPr>
          <w:rFonts w:ascii="Times New Roman" w:eastAsia="Times New Roman" w:hAnsi="Times New Roman" w:cs="Times New Roman"/>
          <w:color w:val="000000" w:themeColor="text1"/>
        </w:rPr>
        <w:t xml:space="preserve"> </w:t>
      </w:r>
    </w:p>
    <w:p w14:paraId="13113C6F" w14:textId="77777777" w:rsidR="00C26138" w:rsidRDefault="00B83440" w:rsidP="00C26138">
      <w:pPr>
        <w:keepNext/>
        <w:keepLines/>
        <w:spacing w:after="32" w:line="259" w:lineRule="auto"/>
        <w:ind w:left="655" w:right="653" w:hanging="1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5</w:t>
      </w:r>
      <w:r>
        <w:rPr>
          <w:rFonts w:ascii="Calibri" w:eastAsia="Calibri" w:hAnsi="Calibri" w:cs="Calibri"/>
          <w:color w:val="000000"/>
          <w:sz w:val="22"/>
        </w:rPr>
        <w:t xml:space="preserve"> </w:t>
      </w:r>
      <w:r>
        <w:rPr>
          <w:rFonts w:ascii="Times New Roman" w:eastAsia="Times New Roman" w:hAnsi="Times New Roman" w:cs="Times New Roman"/>
          <w:b/>
          <w:color w:val="000000"/>
        </w:rPr>
        <w:t>Sposób realizacji robót budowlanych</w:t>
      </w:r>
      <w:r>
        <w:rPr>
          <w:rFonts w:ascii="Calibri" w:eastAsia="Calibri" w:hAnsi="Calibri" w:cs="Calibri"/>
          <w:color w:val="000000"/>
          <w:sz w:val="22"/>
        </w:rPr>
        <w:t xml:space="preserve"> </w:t>
      </w:r>
    </w:p>
    <w:p w14:paraId="5A9EDD39" w14:textId="33B0E469" w:rsidR="002D495E" w:rsidRPr="00C26138" w:rsidRDefault="00B83440" w:rsidP="00076E71">
      <w:pPr>
        <w:pStyle w:val="Akapitzlist"/>
        <w:keepNext/>
        <w:keepLines/>
        <w:numPr>
          <w:ilvl w:val="0"/>
          <w:numId w:val="7"/>
        </w:numPr>
        <w:spacing w:line="259" w:lineRule="auto"/>
        <w:jc w:val="both"/>
        <w:rPr>
          <w:rFonts w:ascii="Times New Roman" w:eastAsia="Times New Roman" w:hAnsi="Times New Roman" w:cs="Times New Roman"/>
          <w:b/>
          <w:color w:val="000000"/>
        </w:rPr>
      </w:pPr>
      <w:r w:rsidRPr="00C26138">
        <w:rPr>
          <w:rFonts w:ascii="Times New Roman" w:eastAsia="Times New Roman" w:hAnsi="Times New Roman" w:cs="Times New Roman"/>
          <w:color w:val="000000"/>
        </w:rPr>
        <w:t>Wykonawca zabezpieczy Teren budowy i zapewni na własny koszt warunki bezpieczeństwa oraz organizację terenu i zaplecza budowy.</w:t>
      </w:r>
      <w:r w:rsidRPr="00C26138">
        <w:rPr>
          <w:rFonts w:ascii="Calibri" w:eastAsia="Calibri" w:hAnsi="Calibri" w:cs="Calibri"/>
          <w:color w:val="000000"/>
          <w:sz w:val="22"/>
        </w:rPr>
        <w:t xml:space="preserve"> </w:t>
      </w:r>
    </w:p>
    <w:p w14:paraId="1B99B68A" w14:textId="30D3DBF2" w:rsidR="002D495E" w:rsidRPr="00C26138" w:rsidRDefault="00B83440" w:rsidP="00076E71">
      <w:pPr>
        <w:pStyle w:val="Akapitzlist"/>
        <w:keepNext/>
        <w:keepLines/>
        <w:numPr>
          <w:ilvl w:val="0"/>
          <w:numId w:val="7"/>
        </w:numPr>
        <w:spacing w:line="259" w:lineRule="auto"/>
        <w:jc w:val="both"/>
        <w:rPr>
          <w:rFonts w:ascii="Times New Roman" w:eastAsia="Times New Roman" w:hAnsi="Times New Roman" w:cs="Times New Roman"/>
          <w:b/>
          <w:color w:val="000000"/>
        </w:rPr>
      </w:pPr>
      <w:r w:rsidRPr="00C26138">
        <w:rPr>
          <w:rFonts w:ascii="Times New Roman" w:eastAsia="Times New Roman" w:hAnsi="Times New Roman" w:cs="Times New Roman"/>
          <w:color w:val="000000"/>
        </w:rPr>
        <w:t>Wykonawca w dniu zawarcia niniejszej Umowy przedłoży Zamawiającemu następujące dokumenty:</w:t>
      </w:r>
      <w:r w:rsidR="00C26138">
        <w:rPr>
          <w:rFonts w:ascii="Times New Roman" w:eastAsia="Times New Roman" w:hAnsi="Times New Roman" w:cs="Times New Roman"/>
          <w:color w:val="000000"/>
        </w:rPr>
        <w:t xml:space="preserve"> </w:t>
      </w:r>
      <w:r w:rsidRPr="00C26138">
        <w:rPr>
          <w:rFonts w:ascii="Times New Roman" w:eastAsia="Times New Roman" w:hAnsi="Times New Roman" w:cs="Times New Roman"/>
          <w:color w:val="000000"/>
        </w:rPr>
        <w:t>polisę ubezpieczeniową i potwierdzenie terminowego uiszczenia składki ubezpieczeniowej, w formie kopii tych dokumentów poświadczonych za zgodność z oryginałem, potwierdzające, że Wykonawca posiada ubezpieczenie od odpowiedzialności cywilnej w związku z prowadzoną działalnością gospodarczą obejmującą Przedmiot umowy. W uzasadnionych wypadkach Zamawiający jest uprawniony do żądania od Wykonawcy oryginałów przedłożonych dokumentów. Wykonawca obowiązany jest do utrzymania przez cały okres realizacji Przedmiotu umowy ubezpieczenia spełniającego w/w warunki.</w:t>
      </w:r>
      <w:r w:rsidRPr="00C26138">
        <w:rPr>
          <w:rFonts w:ascii="Calibri" w:eastAsia="Calibri" w:hAnsi="Calibri" w:cs="Calibri"/>
          <w:color w:val="000000"/>
          <w:sz w:val="22"/>
        </w:rPr>
        <w:t xml:space="preserve"> </w:t>
      </w:r>
    </w:p>
    <w:p w14:paraId="72FC9602" w14:textId="77777777" w:rsidR="002D495E" w:rsidRPr="00C26138" w:rsidRDefault="00B83440" w:rsidP="00076E71">
      <w:pPr>
        <w:pStyle w:val="Akapitzlist"/>
        <w:keepNext/>
        <w:keepLines/>
        <w:numPr>
          <w:ilvl w:val="0"/>
          <w:numId w:val="7"/>
        </w:numPr>
        <w:spacing w:line="259" w:lineRule="auto"/>
        <w:jc w:val="both"/>
        <w:rPr>
          <w:rFonts w:ascii="Times New Roman" w:eastAsia="Times New Roman" w:hAnsi="Times New Roman" w:cs="Times New Roman"/>
          <w:b/>
          <w:color w:val="000000"/>
        </w:rPr>
      </w:pPr>
      <w:r w:rsidRPr="00C26138">
        <w:rPr>
          <w:rFonts w:ascii="Times New Roman" w:eastAsia="Times New Roman" w:hAnsi="Times New Roman" w:cs="Times New Roman"/>
          <w:color w:val="000000"/>
        </w:rPr>
        <w:t>Wykonawca zobowiązuje się ponadto w szczególności do:</w:t>
      </w:r>
      <w:r w:rsidRPr="00C26138">
        <w:rPr>
          <w:rFonts w:ascii="Calibri" w:eastAsia="Calibri" w:hAnsi="Calibri" w:cs="Calibri"/>
          <w:color w:val="000000"/>
          <w:sz w:val="22"/>
        </w:rPr>
        <w:t xml:space="preserve"> </w:t>
      </w:r>
    </w:p>
    <w:p w14:paraId="0CD18E17" w14:textId="40E8A35D" w:rsidR="00C26138" w:rsidRDefault="00B83440" w:rsidP="00076E71">
      <w:pPr>
        <w:pStyle w:val="Akapitzlist"/>
        <w:numPr>
          <w:ilvl w:val="0"/>
          <w:numId w:val="51"/>
        </w:numPr>
        <w:spacing w:after="40" w:line="250" w:lineRule="auto"/>
        <w:ind w:right="138"/>
        <w:jc w:val="both"/>
        <w:rPr>
          <w:rFonts w:ascii="Times New Roman" w:eastAsia="Times New Roman" w:hAnsi="Times New Roman" w:cs="Times New Roman"/>
          <w:color w:val="000000"/>
        </w:rPr>
      </w:pPr>
      <w:r w:rsidRPr="00C26138">
        <w:rPr>
          <w:rFonts w:ascii="Times New Roman" w:eastAsia="Times New Roman" w:hAnsi="Times New Roman" w:cs="Times New Roman"/>
          <w:color w:val="000000"/>
        </w:rPr>
        <w:t>przejęcia Terenu budowy;</w:t>
      </w:r>
    </w:p>
    <w:p w14:paraId="15EC97BF" w14:textId="379589A7" w:rsidR="002D495E" w:rsidRPr="00C26138" w:rsidRDefault="00B83440" w:rsidP="00076E71">
      <w:pPr>
        <w:pStyle w:val="Akapitzlist"/>
        <w:numPr>
          <w:ilvl w:val="0"/>
          <w:numId w:val="51"/>
        </w:numPr>
        <w:spacing w:after="40" w:line="250" w:lineRule="auto"/>
        <w:ind w:right="138"/>
        <w:jc w:val="both"/>
        <w:rPr>
          <w:rFonts w:ascii="Times New Roman" w:eastAsia="Times New Roman" w:hAnsi="Times New Roman" w:cs="Times New Roman"/>
          <w:color w:val="000000"/>
        </w:rPr>
      </w:pPr>
      <w:r w:rsidRPr="00C26138">
        <w:rPr>
          <w:rFonts w:ascii="Times New Roman" w:eastAsia="Times New Roman" w:hAnsi="Times New Roman" w:cs="Times New Roman"/>
          <w:color w:val="000000"/>
        </w:rPr>
        <w:lastRenderedPageBreak/>
        <w:t>zapewnienia sprawowania kierownictwa robót przez kierownika budowy oraz kierowników  branżowych przez cały okres realizacji Przedmiotu umowy, aż do końcowego odbioru Przedmiotu umowy i w tym celu zobowiązany jest do wyznaczenia osoby posiadającej stosowne uprawnienia, która będzie wykonywała obowiązki kierownika budowy, przewidziane w ustawie Prawo Budowlane i do przekazania Zamawiającemu, najpóźniej do dnia rozpoczęcia robót, oświadczenia złożonego przez tą osobę o przyjęciu przez nią przedmiotowych obowiązków wraz z dokumentem potwierdzającym posiadanie przez nią stosownych uprawnień; jak również do wskazania kierowników  branżowych;</w:t>
      </w:r>
      <w:r w:rsidRPr="00C26138">
        <w:rPr>
          <w:rFonts w:ascii="Calibri" w:eastAsia="Calibri" w:hAnsi="Calibri" w:cs="Calibri"/>
          <w:color w:val="000000"/>
          <w:sz w:val="22"/>
        </w:rPr>
        <w:t xml:space="preserve"> </w:t>
      </w:r>
    </w:p>
    <w:p w14:paraId="30862625" w14:textId="2A619020" w:rsidR="002D495E" w:rsidRPr="00C26138" w:rsidRDefault="00B83440" w:rsidP="00076E71">
      <w:pPr>
        <w:pStyle w:val="Akapitzlist"/>
        <w:numPr>
          <w:ilvl w:val="0"/>
          <w:numId w:val="51"/>
        </w:numPr>
        <w:spacing w:after="40" w:line="250" w:lineRule="auto"/>
        <w:ind w:right="138"/>
        <w:jc w:val="both"/>
        <w:rPr>
          <w:rFonts w:ascii="Times New Roman" w:eastAsia="Times New Roman" w:hAnsi="Times New Roman" w:cs="Times New Roman"/>
          <w:color w:val="000000"/>
        </w:rPr>
      </w:pPr>
      <w:r w:rsidRPr="00C26138">
        <w:rPr>
          <w:rFonts w:ascii="Times New Roman" w:eastAsia="Times New Roman" w:hAnsi="Times New Roman" w:cs="Times New Roman"/>
          <w:color w:val="000000"/>
        </w:rPr>
        <w:t>ustawienia na Terenie budowy tymczasowego oznakowania zgodnie z zatwierdzonym projektem tymczasowej organizacji ruchu oraz utrzymywania znaków przez cały okres wykonywanych  robót;</w:t>
      </w:r>
      <w:r w:rsidRPr="00C26138">
        <w:rPr>
          <w:rFonts w:ascii="Calibri" w:eastAsia="Calibri" w:hAnsi="Calibri" w:cs="Calibri"/>
          <w:color w:val="000000"/>
          <w:sz w:val="22"/>
        </w:rPr>
        <w:t xml:space="preserve"> </w:t>
      </w:r>
    </w:p>
    <w:p w14:paraId="25723648" w14:textId="2642BF6F" w:rsidR="002D495E" w:rsidRDefault="00B83440" w:rsidP="00076E71">
      <w:pPr>
        <w:pStyle w:val="Akapitzlist"/>
        <w:numPr>
          <w:ilvl w:val="0"/>
          <w:numId w:val="51"/>
        </w:numPr>
        <w:spacing w:after="40" w:line="250" w:lineRule="auto"/>
        <w:ind w:right="138"/>
        <w:jc w:val="both"/>
        <w:rPr>
          <w:rFonts w:ascii="Times New Roman" w:eastAsia="Times New Roman" w:hAnsi="Times New Roman" w:cs="Times New Roman"/>
          <w:color w:val="000000"/>
        </w:rPr>
      </w:pPr>
      <w:r w:rsidRPr="00C26138">
        <w:rPr>
          <w:rFonts w:ascii="Times New Roman" w:eastAsia="Times New Roman" w:hAnsi="Times New Roman" w:cs="Times New Roman"/>
          <w:color w:val="000000"/>
        </w:rPr>
        <w:t>wykonania wszystkich niezbędnych prac przygotowawczych na Terenie budowy;</w:t>
      </w:r>
    </w:p>
    <w:p w14:paraId="29991DA8" w14:textId="0A818ABA" w:rsidR="002D495E" w:rsidRPr="00C26138" w:rsidRDefault="00B83440" w:rsidP="00076E71">
      <w:pPr>
        <w:pStyle w:val="Akapitzlist"/>
        <w:numPr>
          <w:ilvl w:val="0"/>
          <w:numId w:val="51"/>
        </w:numPr>
        <w:spacing w:after="40" w:line="250" w:lineRule="auto"/>
        <w:ind w:right="138"/>
        <w:jc w:val="both"/>
        <w:rPr>
          <w:rFonts w:ascii="Times New Roman" w:eastAsia="Times New Roman" w:hAnsi="Times New Roman" w:cs="Times New Roman"/>
          <w:color w:val="000000"/>
        </w:rPr>
      </w:pPr>
      <w:r w:rsidRPr="00C26138">
        <w:rPr>
          <w:rFonts w:ascii="Times New Roman" w:eastAsia="Times New Roman" w:hAnsi="Times New Roman" w:cs="Times New Roman"/>
          <w:color w:val="000000"/>
        </w:rPr>
        <w:t>w razie zaistnienia takiej konieczności Wykonawca zobowiązany jest do uzyskania w imieniu i na rzecz Zamawiającego wszelkich niezbędnych zgód na wejście w teren od zarządców infrastruktury technicznej oraz powiadomienia ich o robotach;</w:t>
      </w:r>
      <w:r w:rsidRPr="00C26138">
        <w:rPr>
          <w:rFonts w:ascii="Calibri" w:eastAsia="Calibri" w:hAnsi="Calibri" w:cs="Calibri"/>
          <w:color w:val="000000"/>
          <w:sz w:val="22"/>
        </w:rPr>
        <w:t xml:space="preserve"> </w:t>
      </w:r>
    </w:p>
    <w:p w14:paraId="72138407" w14:textId="65B3A449" w:rsidR="002D495E" w:rsidRPr="00C26138" w:rsidRDefault="00B83440" w:rsidP="00076E71">
      <w:pPr>
        <w:pStyle w:val="Akapitzlist"/>
        <w:numPr>
          <w:ilvl w:val="0"/>
          <w:numId w:val="51"/>
        </w:numPr>
        <w:spacing w:after="40" w:line="250" w:lineRule="auto"/>
        <w:ind w:right="138"/>
        <w:jc w:val="both"/>
        <w:rPr>
          <w:rFonts w:ascii="Times New Roman" w:eastAsia="Times New Roman" w:hAnsi="Times New Roman" w:cs="Times New Roman"/>
          <w:color w:val="000000"/>
        </w:rPr>
      </w:pPr>
      <w:r w:rsidRPr="00C26138">
        <w:rPr>
          <w:rFonts w:ascii="Times New Roman" w:eastAsia="Times New Roman" w:hAnsi="Times New Roman" w:cs="Times New Roman"/>
          <w:color w:val="000000"/>
        </w:rPr>
        <w:t>utrzymania ładu i porządku na Terenie budowy, ochrony mienia, sprawowania nadzoru nad bezpieczeństwem i higieną pracy, zapewnienia zabezpieczenia przeciwpożarowego, zabezpieczenia Terenu budowy przed dostępem osób trzecich, zapewnienia bezpieczeństwa i ochrony zdrowia podczas wykonywania wszystkich czynności na Terenie budowy zgodnie z planem BIOZ. Za nienależyte wykonanie tych obowiązków Wykonawca ponosi odpowiedzialność odszkodowawczą;</w:t>
      </w:r>
      <w:r w:rsidRPr="00C26138">
        <w:rPr>
          <w:rFonts w:ascii="Calibri" w:eastAsia="Calibri" w:hAnsi="Calibri" w:cs="Calibri"/>
          <w:color w:val="000000"/>
          <w:sz w:val="22"/>
        </w:rPr>
        <w:t xml:space="preserve"> </w:t>
      </w:r>
    </w:p>
    <w:p w14:paraId="00334C80" w14:textId="77777777" w:rsidR="00C26138" w:rsidRDefault="00B83440" w:rsidP="00076E71">
      <w:pPr>
        <w:pStyle w:val="Akapitzlist"/>
        <w:numPr>
          <w:ilvl w:val="0"/>
          <w:numId w:val="51"/>
        </w:numPr>
        <w:spacing w:after="40" w:line="250" w:lineRule="auto"/>
        <w:ind w:right="138"/>
        <w:jc w:val="both"/>
        <w:rPr>
          <w:rFonts w:ascii="Times New Roman" w:eastAsia="Times New Roman" w:hAnsi="Times New Roman" w:cs="Times New Roman"/>
          <w:color w:val="000000"/>
        </w:rPr>
      </w:pPr>
      <w:r w:rsidRPr="00C26138">
        <w:rPr>
          <w:rFonts w:ascii="Times New Roman" w:eastAsia="Times New Roman" w:hAnsi="Times New Roman" w:cs="Times New Roman"/>
          <w:color w:val="000000"/>
        </w:rPr>
        <w:t>zabezpieczenia Terenu budowy przed niekorzystnymi warunkami atmosferycznymi, a w przypadku powstania szkody - niezwłocznego dokonania jej naprawy;</w:t>
      </w:r>
    </w:p>
    <w:p w14:paraId="7B53CB3C" w14:textId="453E6203" w:rsidR="002D495E" w:rsidRPr="00C26138" w:rsidRDefault="00B83440" w:rsidP="00076E71">
      <w:pPr>
        <w:pStyle w:val="Akapitzlist"/>
        <w:numPr>
          <w:ilvl w:val="0"/>
          <w:numId w:val="51"/>
        </w:numPr>
        <w:spacing w:after="40" w:line="250" w:lineRule="auto"/>
        <w:ind w:right="138"/>
        <w:jc w:val="both"/>
        <w:rPr>
          <w:rFonts w:ascii="Times New Roman" w:eastAsia="Times New Roman" w:hAnsi="Times New Roman" w:cs="Times New Roman"/>
          <w:color w:val="000000"/>
        </w:rPr>
      </w:pPr>
      <w:r w:rsidRPr="00C26138">
        <w:rPr>
          <w:rFonts w:ascii="Times New Roman" w:eastAsia="Times New Roman" w:hAnsi="Times New Roman" w:cs="Times New Roman"/>
          <w:color w:val="000000"/>
        </w:rPr>
        <w:t>bieżącej i kompleksowej obsługi geotechnicznej/geologicznej i nadzoru geologicznego, w zakresie niezbędnym do prawidłowego wykonania robót oraz ich odbioru, w tym wykonania niezbędnych badań pod nadzorem Inspektora nadzoru;</w:t>
      </w:r>
      <w:r w:rsidRPr="00C26138">
        <w:rPr>
          <w:rFonts w:ascii="Calibri" w:eastAsia="Calibri" w:hAnsi="Calibri" w:cs="Calibri"/>
          <w:color w:val="000000"/>
          <w:sz w:val="22"/>
        </w:rPr>
        <w:t xml:space="preserve"> </w:t>
      </w:r>
    </w:p>
    <w:p w14:paraId="58A8C2FE" w14:textId="10C74FE0" w:rsidR="002D495E" w:rsidRPr="00C26138" w:rsidRDefault="00B83440" w:rsidP="00076E71">
      <w:pPr>
        <w:pStyle w:val="Akapitzlist"/>
        <w:numPr>
          <w:ilvl w:val="0"/>
          <w:numId w:val="51"/>
        </w:numPr>
        <w:spacing w:after="40" w:line="250" w:lineRule="auto"/>
        <w:ind w:right="138"/>
        <w:jc w:val="both"/>
        <w:rPr>
          <w:rFonts w:ascii="Times New Roman" w:eastAsia="Times New Roman" w:hAnsi="Times New Roman" w:cs="Times New Roman"/>
          <w:color w:val="000000"/>
        </w:rPr>
      </w:pPr>
      <w:r w:rsidRPr="00C26138">
        <w:rPr>
          <w:rFonts w:ascii="Times New Roman" w:eastAsia="Times New Roman" w:hAnsi="Times New Roman" w:cs="Times New Roman"/>
          <w:color w:val="000000"/>
        </w:rPr>
        <w:t>zapewnienia wykonania badań laboratoryjnych wymaganych technologią wykonywania prac przez uprawnione laboratoria wraz z wykonywaniem bieżących, kontrolnych pomiarów natężenia hałasu i drgań podczas wykonywania robót budowlanych;</w:t>
      </w:r>
      <w:r w:rsidRPr="00C26138">
        <w:rPr>
          <w:rFonts w:ascii="Calibri" w:eastAsia="Calibri" w:hAnsi="Calibri" w:cs="Calibri"/>
          <w:color w:val="000000"/>
          <w:sz w:val="22"/>
        </w:rPr>
        <w:t xml:space="preserve"> </w:t>
      </w:r>
    </w:p>
    <w:p w14:paraId="5D4D7066" w14:textId="1B4B8D45" w:rsidR="002D495E" w:rsidRPr="00C26138" w:rsidRDefault="00B83440" w:rsidP="00076E71">
      <w:pPr>
        <w:pStyle w:val="Akapitzlist"/>
        <w:numPr>
          <w:ilvl w:val="0"/>
          <w:numId w:val="51"/>
        </w:numPr>
        <w:spacing w:after="40" w:line="250" w:lineRule="auto"/>
        <w:ind w:right="138"/>
        <w:jc w:val="both"/>
        <w:rPr>
          <w:rFonts w:ascii="Times New Roman" w:eastAsia="Times New Roman" w:hAnsi="Times New Roman" w:cs="Times New Roman"/>
          <w:color w:val="000000"/>
        </w:rPr>
      </w:pPr>
      <w:r w:rsidRPr="00C26138">
        <w:rPr>
          <w:rFonts w:ascii="Times New Roman" w:eastAsia="Times New Roman" w:hAnsi="Times New Roman" w:cs="Times New Roman"/>
          <w:color w:val="000000"/>
        </w:rPr>
        <w:t>zapewnienia nadzoru archeologicznego, jeżeli zachodzi taka konieczność;</w:t>
      </w:r>
      <w:r w:rsidRPr="00C26138">
        <w:rPr>
          <w:rFonts w:ascii="Calibri" w:eastAsia="Calibri" w:hAnsi="Calibri" w:cs="Calibri"/>
          <w:color w:val="000000"/>
          <w:sz w:val="22"/>
        </w:rPr>
        <w:t xml:space="preserve"> </w:t>
      </w:r>
    </w:p>
    <w:p w14:paraId="7EDDE8FE" w14:textId="181DE6CD" w:rsidR="002D495E" w:rsidRPr="00C26138" w:rsidRDefault="00B83440" w:rsidP="00076E71">
      <w:pPr>
        <w:pStyle w:val="Akapitzlist"/>
        <w:numPr>
          <w:ilvl w:val="0"/>
          <w:numId w:val="51"/>
        </w:numPr>
        <w:spacing w:after="40" w:line="250" w:lineRule="auto"/>
        <w:ind w:right="138"/>
        <w:jc w:val="both"/>
        <w:rPr>
          <w:rFonts w:ascii="Times New Roman" w:eastAsia="Times New Roman" w:hAnsi="Times New Roman" w:cs="Times New Roman"/>
          <w:color w:val="000000"/>
        </w:rPr>
      </w:pPr>
      <w:r w:rsidRPr="00C26138">
        <w:rPr>
          <w:rFonts w:ascii="Times New Roman" w:eastAsia="Times New Roman" w:hAnsi="Times New Roman" w:cs="Times New Roman"/>
          <w:color w:val="000000"/>
        </w:rPr>
        <w:t>sporządzenia i dostarczenia Zamawiającemu kosztorysu powykonawczego obejmującego powstałe w ramach realizacji Umowy środki trwałe, ze wskazaniem ich opisu (w tym: model, numer fabryczny, jeśli występują), lokalizacji i wartości netto i brutto w złotych polskich, na podstawie którego możliwe będzie sporządzenie przez Zamawiającego odpowiedniego wykazu środków trwałych wytworzonych w ramach zrealizowania Przedmiotu niniejszej umowy, celem ich ujęcia w ewidencji księgowej Zamawiającego;</w:t>
      </w:r>
      <w:r w:rsidRPr="00C26138">
        <w:rPr>
          <w:rFonts w:ascii="Calibri" w:eastAsia="Calibri" w:hAnsi="Calibri" w:cs="Calibri"/>
          <w:color w:val="000000"/>
          <w:sz w:val="22"/>
        </w:rPr>
        <w:t xml:space="preserve"> </w:t>
      </w:r>
    </w:p>
    <w:p w14:paraId="224066B7" w14:textId="205DE3F8" w:rsidR="002D495E" w:rsidRPr="00C26138" w:rsidRDefault="00B83440" w:rsidP="00076E71">
      <w:pPr>
        <w:pStyle w:val="Akapitzlist"/>
        <w:numPr>
          <w:ilvl w:val="0"/>
          <w:numId w:val="51"/>
        </w:numPr>
        <w:spacing w:after="40" w:line="250" w:lineRule="auto"/>
        <w:ind w:right="138"/>
        <w:jc w:val="both"/>
        <w:rPr>
          <w:rFonts w:ascii="Times New Roman" w:eastAsia="Times New Roman" w:hAnsi="Times New Roman" w:cs="Times New Roman"/>
          <w:color w:val="000000"/>
        </w:rPr>
      </w:pPr>
      <w:r w:rsidRPr="00C26138">
        <w:rPr>
          <w:rFonts w:ascii="Times New Roman" w:eastAsia="Times New Roman" w:hAnsi="Times New Roman" w:cs="Times New Roman"/>
          <w:color w:val="000000"/>
        </w:rPr>
        <w:t>sporządzenia kompletnej dokumentacji powykonawczej, spełniającej wymogi określone w § 7 ust. 2 pkt 5) lit. e) Umowy i przekazania jej Zamawiającemu;</w:t>
      </w:r>
      <w:r w:rsidRPr="00C26138">
        <w:rPr>
          <w:rFonts w:ascii="Calibri" w:eastAsia="Calibri" w:hAnsi="Calibri" w:cs="Calibri"/>
          <w:color w:val="000000"/>
          <w:sz w:val="22"/>
        </w:rPr>
        <w:t xml:space="preserve"> </w:t>
      </w:r>
    </w:p>
    <w:p w14:paraId="1BB1397F" w14:textId="53E38075" w:rsidR="002D495E" w:rsidRPr="00C26138" w:rsidRDefault="00B83440" w:rsidP="00076E71">
      <w:pPr>
        <w:pStyle w:val="Akapitzlist"/>
        <w:numPr>
          <w:ilvl w:val="0"/>
          <w:numId w:val="51"/>
        </w:numPr>
        <w:spacing w:after="40" w:line="250" w:lineRule="auto"/>
        <w:ind w:right="138"/>
        <w:jc w:val="both"/>
        <w:rPr>
          <w:rFonts w:ascii="Times New Roman" w:eastAsia="Times New Roman" w:hAnsi="Times New Roman" w:cs="Times New Roman"/>
          <w:color w:val="000000"/>
        </w:rPr>
      </w:pPr>
      <w:r w:rsidRPr="00C26138">
        <w:rPr>
          <w:rFonts w:ascii="Times New Roman" w:eastAsia="Times New Roman" w:hAnsi="Times New Roman" w:cs="Times New Roman"/>
          <w:color w:val="000000"/>
        </w:rPr>
        <w:lastRenderedPageBreak/>
        <w:t>W przypadku konieczności przeprowadzenia postępowania egzekucyjnego w odniesieniu do właścicieli nieruchomości objętych decyzją ZRID, Wykonawca zobowiązany jest zapewnić udział uprawnionej jednostki wykonawstwa geodezyjnego w czynnościach egzekucyjnych prowadzonych przez właściwy organ egzekucyjny, a w szczególności, dokonać okazania przedmiotu wydania organowi egzekucyjnemu;</w:t>
      </w:r>
      <w:r w:rsidRPr="00C26138">
        <w:rPr>
          <w:rFonts w:ascii="Calibri" w:eastAsia="Calibri" w:hAnsi="Calibri" w:cs="Calibri"/>
          <w:color w:val="000000"/>
          <w:sz w:val="22"/>
        </w:rPr>
        <w:t xml:space="preserve"> </w:t>
      </w:r>
    </w:p>
    <w:p w14:paraId="78F78DC2" w14:textId="4405E617" w:rsidR="002D495E" w:rsidRPr="00C26138" w:rsidRDefault="00B83440" w:rsidP="00076E71">
      <w:pPr>
        <w:pStyle w:val="Akapitzlist"/>
        <w:numPr>
          <w:ilvl w:val="0"/>
          <w:numId w:val="51"/>
        </w:numPr>
        <w:spacing w:after="40" w:line="250" w:lineRule="auto"/>
        <w:ind w:right="138"/>
        <w:jc w:val="both"/>
        <w:rPr>
          <w:rFonts w:ascii="Times New Roman" w:eastAsia="Times New Roman" w:hAnsi="Times New Roman" w:cs="Times New Roman"/>
          <w:color w:val="000000"/>
        </w:rPr>
      </w:pPr>
      <w:r w:rsidRPr="00C26138">
        <w:rPr>
          <w:rFonts w:ascii="Times New Roman" w:eastAsia="Times New Roman" w:hAnsi="Times New Roman" w:cs="Times New Roman"/>
          <w:color w:val="000000"/>
        </w:rPr>
        <w:t>przekazania Zamawiającemu certyfikatów i dokumentów gwarancyjnych producentów na wszelkie urządzenia dostarczone i zamontowane, w ramach realizacji Przedmiotu niniejszej umowy.</w:t>
      </w:r>
      <w:r w:rsidRPr="00C26138">
        <w:rPr>
          <w:rFonts w:ascii="Calibri" w:eastAsia="Calibri" w:hAnsi="Calibri" w:cs="Calibri"/>
          <w:color w:val="000000"/>
          <w:sz w:val="22"/>
        </w:rPr>
        <w:t xml:space="preserve"> </w:t>
      </w:r>
    </w:p>
    <w:p w14:paraId="4C063666" w14:textId="77777777" w:rsidR="002D495E" w:rsidRDefault="00B83440" w:rsidP="00076E71">
      <w:pPr>
        <w:numPr>
          <w:ilvl w:val="0"/>
          <w:numId w:val="7"/>
        </w:numPr>
        <w:spacing w:after="40" w:line="250" w:lineRule="auto"/>
        <w:ind w:left="552" w:right="138"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Wykonawca zobowiązuje się, że wszystkie dostarczone w ramach niniejszej Umowy materiały i urządzenia będą posiadały wszelkie atesty, certyfikaty i zatwierdzenia wymagane przez przepisy prawa. Wszystkie urządzenia winny być dostarczone z katalogami, instrukcjami obsługi, użytkowania i konserwacji.</w:t>
      </w:r>
      <w:r>
        <w:rPr>
          <w:rFonts w:ascii="Calibri" w:eastAsia="Calibri" w:hAnsi="Calibri" w:cs="Calibri"/>
          <w:color w:val="000000"/>
          <w:sz w:val="22"/>
        </w:rPr>
        <w:t xml:space="preserve"> </w:t>
      </w:r>
    </w:p>
    <w:p w14:paraId="2561C8B0" w14:textId="77777777" w:rsidR="002D495E" w:rsidRDefault="00B83440" w:rsidP="00076E71">
      <w:pPr>
        <w:numPr>
          <w:ilvl w:val="0"/>
          <w:numId w:val="7"/>
        </w:numPr>
        <w:spacing w:after="40" w:line="250" w:lineRule="auto"/>
        <w:ind w:left="552" w:right="138"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Wykonawca ponosi odpowiedzialność cywilną za szkody na osobach i rzeczach powstałe na Terenie budowy lub w związku z realizacją Przedmiotu umowy, od czasu przejęcia Terenu budowy do odbioru końcowego Przedmiotu umowy.</w:t>
      </w:r>
      <w:r>
        <w:rPr>
          <w:rFonts w:ascii="Calibri" w:eastAsia="Calibri" w:hAnsi="Calibri" w:cs="Calibri"/>
          <w:color w:val="000000"/>
          <w:sz w:val="22"/>
        </w:rPr>
        <w:t xml:space="preserve"> </w:t>
      </w:r>
    </w:p>
    <w:p w14:paraId="335CD56A" w14:textId="77777777" w:rsidR="002D495E" w:rsidRDefault="00B83440" w:rsidP="00076E71">
      <w:pPr>
        <w:numPr>
          <w:ilvl w:val="0"/>
          <w:numId w:val="7"/>
        </w:numPr>
        <w:spacing w:after="40" w:line="250" w:lineRule="auto"/>
        <w:ind w:left="552" w:right="138"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Wykonawca zabezpieczy interesy osób trzecich oraz użytkowników i właścicieli przyległej zabudowy, naruszone w związku z realizacją Przedmiotu umowy, w tym:</w:t>
      </w:r>
      <w:r>
        <w:rPr>
          <w:rFonts w:ascii="Calibri" w:eastAsia="Calibri" w:hAnsi="Calibri" w:cs="Calibri"/>
          <w:color w:val="000000"/>
          <w:sz w:val="22"/>
        </w:rPr>
        <w:t xml:space="preserve"> </w:t>
      </w:r>
    </w:p>
    <w:p w14:paraId="0B74164F" w14:textId="5E295D41" w:rsidR="002D495E" w:rsidRPr="00000ABF" w:rsidRDefault="00B83440" w:rsidP="00076E71">
      <w:pPr>
        <w:pStyle w:val="Akapitzlist"/>
        <w:numPr>
          <w:ilvl w:val="0"/>
          <w:numId w:val="52"/>
        </w:numPr>
        <w:spacing w:after="40" w:line="250" w:lineRule="auto"/>
        <w:ind w:right="138"/>
        <w:jc w:val="both"/>
        <w:rPr>
          <w:rFonts w:ascii="Times New Roman" w:eastAsia="Times New Roman" w:hAnsi="Times New Roman" w:cs="Times New Roman"/>
          <w:color w:val="000000"/>
        </w:rPr>
      </w:pPr>
      <w:r w:rsidRPr="00000ABF">
        <w:rPr>
          <w:rFonts w:ascii="Times New Roman" w:eastAsia="Times New Roman" w:hAnsi="Times New Roman" w:cs="Times New Roman"/>
          <w:color w:val="000000"/>
        </w:rPr>
        <w:t>zabezpieczy funkcjonowanie lokali użytkowych poprzez odpowiednią organizację robót,</w:t>
      </w:r>
      <w:r w:rsidRPr="00000ABF">
        <w:rPr>
          <w:rFonts w:ascii="Calibri" w:eastAsia="Calibri" w:hAnsi="Calibri" w:cs="Calibri"/>
          <w:color w:val="000000"/>
          <w:sz w:val="22"/>
        </w:rPr>
        <w:t xml:space="preserve"> </w:t>
      </w:r>
    </w:p>
    <w:p w14:paraId="7F887D28" w14:textId="1886A6E7" w:rsidR="002D495E" w:rsidRPr="00000ABF" w:rsidRDefault="00B83440" w:rsidP="00076E71">
      <w:pPr>
        <w:pStyle w:val="Akapitzlist"/>
        <w:numPr>
          <w:ilvl w:val="0"/>
          <w:numId w:val="52"/>
        </w:numPr>
        <w:spacing w:after="40" w:line="250" w:lineRule="auto"/>
        <w:ind w:right="138"/>
        <w:jc w:val="both"/>
        <w:rPr>
          <w:rFonts w:ascii="Times New Roman" w:eastAsia="Times New Roman" w:hAnsi="Times New Roman" w:cs="Times New Roman"/>
          <w:color w:val="000000"/>
        </w:rPr>
      </w:pPr>
      <w:r w:rsidRPr="00000ABF">
        <w:rPr>
          <w:rFonts w:ascii="Times New Roman" w:eastAsia="Times New Roman" w:hAnsi="Times New Roman" w:cs="Times New Roman"/>
          <w:color w:val="000000"/>
        </w:rPr>
        <w:t>zastosuje tymczasowe urządzenia zabezpieczające wraz z wcześniejszym powiadomieniem zainteresowanych,</w:t>
      </w:r>
      <w:r w:rsidRPr="00000ABF">
        <w:rPr>
          <w:rFonts w:ascii="Calibri" w:eastAsia="Calibri" w:hAnsi="Calibri" w:cs="Calibri"/>
          <w:color w:val="000000"/>
          <w:sz w:val="22"/>
        </w:rPr>
        <w:t xml:space="preserve"> </w:t>
      </w:r>
    </w:p>
    <w:p w14:paraId="32366B08" w14:textId="28344090" w:rsidR="002D495E" w:rsidRPr="00000ABF" w:rsidRDefault="00B83440" w:rsidP="00076E71">
      <w:pPr>
        <w:pStyle w:val="Akapitzlist"/>
        <w:numPr>
          <w:ilvl w:val="0"/>
          <w:numId w:val="52"/>
        </w:numPr>
        <w:spacing w:after="40" w:line="250" w:lineRule="auto"/>
        <w:ind w:right="138"/>
        <w:jc w:val="both"/>
        <w:rPr>
          <w:rFonts w:ascii="Times New Roman" w:eastAsia="Times New Roman" w:hAnsi="Times New Roman" w:cs="Times New Roman"/>
          <w:color w:val="000000"/>
        </w:rPr>
      </w:pPr>
      <w:r w:rsidRPr="00000ABF">
        <w:rPr>
          <w:rFonts w:ascii="Times New Roman" w:eastAsia="Times New Roman" w:hAnsi="Times New Roman" w:cs="Times New Roman"/>
          <w:color w:val="000000"/>
        </w:rPr>
        <w:t>wykona inne roboty i usunie ewentualne szkody, będące skutkiem prowadzonej budowy.</w:t>
      </w:r>
      <w:r w:rsidRPr="00000ABF">
        <w:rPr>
          <w:rFonts w:ascii="Calibri" w:eastAsia="Calibri" w:hAnsi="Calibri" w:cs="Calibri"/>
          <w:color w:val="000000"/>
          <w:sz w:val="22"/>
        </w:rPr>
        <w:t xml:space="preserve"> </w:t>
      </w:r>
    </w:p>
    <w:p w14:paraId="6CB4E35A" w14:textId="012A392E" w:rsidR="002D495E" w:rsidRDefault="00B83440" w:rsidP="00076E71">
      <w:pPr>
        <w:numPr>
          <w:ilvl w:val="0"/>
          <w:numId w:val="7"/>
        </w:numPr>
        <w:spacing w:after="40" w:line="250" w:lineRule="auto"/>
        <w:ind w:left="552" w:right="138"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Wykonawca zobowiązany jest wywozić śmieci, odpady materiałowe i pozostałości po robotach rozbiórkowych we własnym zakresie na składowisko. Koszty związane z opłatami za wysypisko ponosi Wykonawca. Wykonawca zobowiązuje się do wykonywania wszystkich obowiązków wytwórcy i posiadacza odpadów w rozumieniu ustawy o odpadach i ma obowiązek zagospodarowania odpadów powstałych podczas realizacji niniejszego zamówienia, zgodnie z ustawą z dnia 14 grudnia 2012 r. o odpadach oraz pokrywania kosztów utylizacji odpadów, zgodnie z obowiązującymi w tym zakresie przepisami. Wykonawca przedstawi na żądanie Zamawiającego potwierdzenie faktu utylizacji odpadów, zgodnie z powszechnie obowiązującymi przepisami.</w:t>
      </w:r>
      <w:r>
        <w:rPr>
          <w:rFonts w:ascii="Calibri" w:eastAsia="Calibri" w:hAnsi="Calibri" w:cs="Calibri"/>
          <w:color w:val="000000"/>
          <w:sz w:val="22"/>
        </w:rPr>
        <w:t xml:space="preserve"> </w:t>
      </w:r>
    </w:p>
    <w:p w14:paraId="7282DE8A" w14:textId="77777777" w:rsidR="002D495E" w:rsidRDefault="00B83440" w:rsidP="00076E71">
      <w:pPr>
        <w:numPr>
          <w:ilvl w:val="0"/>
          <w:numId w:val="7"/>
        </w:numPr>
        <w:spacing w:after="8" w:line="250" w:lineRule="auto"/>
        <w:ind w:left="552" w:right="138"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Materiały z rozbiórki nie przewidziane do ponownego wybudowania stanowią własność Wykonawcy. Powyższy zapis nie dotyczy przypadków, w których Inspektor nadzoru z ramienia Zamawiającego wskaże sposób oraz miejsce ich zagospodarowania.</w:t>
      </w:r>
      <w:r>
        <w:rPr>
          <w:rFonts w:ascii="Calibri" w:eastAsia="Calibri" w:hAnsi="Calibri" w:cs="Calibri"/>
          <w:color w:val="000000"/>
          <w:sz w:val="22"/>
        </w:rPr>
        <w:t xml:space="preserve"> </w:t>
      </w:r>
    </w:p>
    <w:p w14:paraId="21A0553D" w14:textId="77777777" w:rsidR="002D495E" w:rsidRDefault="00B83440" w:rsidP="00076E71">
      <w:pPr>
        <w:numPr>
          <w:ilvl w:val="0"/>
          <w:numId w:val="7"/>
        </w:numPr>
        <w:spacing w:line="250" w:lineRule="auto"/>
        <w:ind w:left="552" w:right="138"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Wykonawca zabezpieczy znaki geodezyjne – punkty osnowy geodezyjnej. W przypadku zniszczenia lub uszkodzenia znaku, Wykonawca dokona zlecenia na własny koszt uprawnionej jednostce wykonawstwa geodezyjnego odtworzenia, a w przypadku braku możliwości odtworzenia w dotychczasowej lokalizacji - przeniesienia punktu w nowe miejsce. Wykonawca przedłoży Zleceniodawcy potwierdzenie przyjęcia geodezyjnej dokumentacji technicznej odtworzonego lub umieszczonego w nowej lokalizacji punktu osnowy do zasobu właściwego Ośrodka Dokumentacji Geodezyjnej i Kartograficznej.</w:t>
      </w:r>
      <w:r>
        <w:rPr>
          <w:rFonts w:ascii="Calibri" w:eastAsia="Calibri" w:hAnsi="Calibri" w:cs="Calibri"/>
          <w:color w:val="000000"/>
          <w:sz w:val="22"/>
        </w:rPr>
        <w:t xml:space="preserve"> </w:t>
      </w:r>
    </w:p>
    <w:p w14:paraId="1EF2B770" w14:textId="12E7762F" w:rsidR="002D495E" w:rsidRDefault="00B83440" w:rsidP="00076E71">
      <w:pPr>
        <w:numPr>
          <w:ilvl w:val="0"/>
          <w:numId w:val="7"/>
        </w:numPr>
        <w:spacing w:after="40" w:line="250" w:lineRule="auto"/>
        <w:ind w:left="552" w:right="138"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Do wykonywania samodzielnych funkcji przy realizacji Przedmiotu umowy, Wykonawca zatrudni personel posiadający wymagane uprawnienia, tj. aktualne zaświadczenia z właściwej izby samorządu zawodowego i uprawnienia do kierowania robotami budowlanymi w swojej specjalności bez ograniczeń oraz uprawnienia dla geodety do wykonywania samodzielnych funkcji w dziedzinie geodezji i kartografii w zakresie geodezyjnych pomiarów </w:t>
      </w:r>
      <w:proofErr w:type="spellStart"/>
      <w:r>
        <w:rPr>
          <w:rFonts w:ascii="Times New Roman" w:eastAsia="Times New Roman" w:hAnsi="Times New Roman" w:cs="Times New Roman"/>
          <w:color w:val="000000"/>
        </w:rPr>
        <w:t>sytuacyjno</w:t>
      </w:r>
      <w:proofErr w:type="spellEnd"/>
      <w:r w:rsidR="00A0314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wysokościowych, realizacyjnych i inwentaryzacyjnych. Wykonawca zobowiązany jest do przekazania danemu Zamawiającemu dokumentów potwierdzających, iż ww. osoby posiadają odpowiednie kwalifikacje. </w:t>
      </w:r>
    </w:p>
    <w:p w14:paraId="60EE3D9A" w14:textId="3C6FF3E2" w:rsidR="002D495E" w:rsidRPr="00420887" w:rsidRDefault="00B83440" w:rsidP="00076E71">
      <w:pPr>
        <w:numPr>
          <w:ilvl w:val="0"/>
          <w:numId w:val="7"/>
        </w:numPr>
        <w:spacing w:after="40" w:line="250" w:lineRule="auto"/>
        <w:ind w:left="552" w:right="138" w:hanging="425"/>
        <w:jc w:val="both"/>
        <w:rPr>
          <w:rFonts w:ascii="Times New Roman" w:eastAsia="Times New Roman" w:hAnsi="Times New Roman" w:cs="Times New Roman"/>
          <w:color w:val="000000"/>
        </w:rPr>
      </w:pPr>
      <w:r w:rsidRPr="00420887">
        <w:rPr>
          <w:rFonts w:ascii="Times New Roman" w:eastAsia="Times New Roman" w:hAnsi="Times New Roman" w:cs="Times New Roman"/>
          <w:color w:val="000000"/>
        </w:rPr>
        <w:t>Wykonawca ma obowiązek zapewnienia przedstawicielom Zamawiającego oraz wszystkim osobom upoważnionym przez niego, jak też innym uczestnikom procesu budowlanego, dostępu do Terenu budowy i do każdego miejsca, gdzie roboty w związku z Umową będą wykonywane.</w:t>
      </w:r>
      <w:r w:rsidRPr="00420887">
        <w:rPr>
          <w:rFonts w:ascii="Calibri" w:eastAsia="Calibri" w:hAnsi="Calibri" w:cs="Calibri"/>
          <w:color w:val="000000"/>
          <w:sz w:val="22"/>
        </w:rPr>
        <w:t xml:space="preserve"> </w:t>
      </w:r>
    </w:p>
    <w:p w14:paraId="2EBE2B8A" w14:textId="287EB2CC" w:rsidR="002D495E" w:rsidRPr="00420887" w:rsidRDefault="00B83440" w:rsidP="00076E71">
      <w:pPr>
        <w:numPr>
          <w:ilvl w:val="0"/>
          <w:numId w:val="7"/>
        </w:numPr>
        <w:spacing w:after="40" w:line="250" w:lineRule="auto"/>
        <w:ind w:left="552" w:right="138" w:hanging="425"/>
        <w:jc w:val="both"/>
        <w:rPr>
          <w:rFonts w:ascii="Times New Roman" w:eastAsia="Times New Roman" w:hAnsi="Times New Roman" w:cs="Times New Roman"/>
          <w:color w:val="000000"/>
        </w:rPr>
      </w:pPr>
      <w:r w:rsidRPr="00420887">
        <w:rPr>
          <w:rFonts w:ascii="Times New Roman" w:eastAsia="Times New Roman" w:hAnsi="Times New Roman" w:cs="Times New Roman"/>
          <w:color w:val="000000"/>
        </w:rPr>
        <w:t>W trakcie oraz przed przystąpieniem do wykonywania robót Wykonawca we własnym zakresie wykona dokumentację fotograficzną oraz inwentaryzację przyległego terenu celem oddalenia ewentualnych roszczeń właścicieli nieruchomości sąsiednich dotyczących uszkodzeń spowodowanych przeprowadzonymi robotami.</w:t>
      </w:r>
      <w:r w:rsidRPr="00420887">
        <w:rPr>
          <w:rFonts w:ascii="Calibri" w:eastAsia="Calibri" w:hAnsi="Calibri" w:cs="Calibri"/>
          <w:color w:val="000000"/>
          <w:sz w:val="22"/>
        </w:rPr>
        <w:t xml:space="preserve"> </w:t>
      </w:r>
    </w:p>
    <w:p w14:paraId="50992ADE" w14:textId="341B6914" w:rsidR="002D495E" w:rsidRPr="00420887" w:rsidRDefault="00B83440" w:rsidP="00076E71">
      <w:pPr>
        <w:numPr>
          <w:ilvl w:val="0"/>
          <w:numId w:val="7"/>
        </w:numPr>
        <w:spacing w:after="40" w:line="250" w:lineRule="auto"/>
        <w:ind w:left="552" w:right="138" w:hanging="425"/>
        <w:jc w:val="both"/>
        <w:rPr>
          <w:rFonts w:ascii="Times New Roman" w:eastAsia="Times New Roman" w:hAnsi="Times New Roman" w:cs="Times New Roman"/>
          <w:color w:val="000000"/>
        </w:rPr>
      </w:pPr>
      <w:r w:rsidRPr="00420887">
        <w:rPr>
          <w:rFonts w:ascii="Times New Roman" w:eastAsia="Times New Roman" w:hAnsi="Times New Roman" w:cs="Times New Roman"/>
          <w:color w:val="000000"/>
        </w:rPr>
        <w:t>Od daty protokolarnego przejęcia Terenu budowy, aż do chwili odbioru końcowego robót Wykonawca ponosi odpowiedzialność za wszelkie szkody wynikłe na tym terenie, w tym szkody wyrządzone osobom trzecim.</w:t>
      </w:r>
      <w:r w:rsidRPr="00420887">
        <w:rPr>
          <w:rFonts w:ascii="Calibri" w:eastAsia="Calibri" w:hAnsi="Calibri" w:cs="Calibri"/>
          <w:color w:val="000000"/>
          <w:sz w:val="22"/>
        </w:rPr>
        <w:t xml:space="preserve"> </w:t>
      </w:r>
    </w:p>
    <w:p w14:paraId="1F0E6968" w14:textId="600BF91B" w:rsidR="002D495E" w:rsidRPr="00420887" w:rsidRDefault="00B83440" w:rsidP="00076E71">
      <w:pPr>
        <w:numPr>
          <w:ilvl w:val="0"/>
          <w:numId w:val="7"/>
        </w:numPr>
        <w:spacing w:after="40" w:line="250" w:lineRule="auto"/>
        <w:ind w:left="552" w:right="138" w:hanging="425"/>
        <w:jc w:val="both"/>
        <w:rPr>
          <w:rFonts w:ascii="Times New Roman" w:eastAsia="Times New Roman" w:hAnsi="Times New Roman" w:cs="Times New Roman"/>
          <w:color w:val="000000"/>
        </w:rPr>
      </w:pPr>
      <w:r w:rsidRPr="00420887">
        <w:rPr>
          <w:rFonts w:ascii="Times New Roman" w:eastAsia="Times New Roman" w:hAnsi="Times New Roman" w:cs="Times New Roman"/>
          <w:color w:val="000000"/>
        </w:rPr>
        <w:t>Roboty wykonywane będą z materiałów Wykonawcy. Przy wykonywaniu robót budowlanych należy stosować materiały dopuszczone do obrotu i stosowane w budownictwie. Wszystkie materiały służące do wykonywania robót budowlano -montażowych muszą posiadać aprobaty techniczne i odpowiednie atesty.</w:t>
      </w:r>
      <w:r w:rsidRPr="00420887">
        <w:rPr>
          <w:rFonts w:ascii="Calibri" w:eastAsia="Calibri" w:hAnsi="Calibri" w:cs="Calibri"/>
          <w:color w:val="000000"/>
          <w:sz w:val="22"/>
        </w:rPr>
        <w:t xml:space="preserve"> </w:t>
      </w:r>
    </w:p>
    <w:p w14:paraId="06EE7DB2" w14:textId="2EB216FC" w:rsidR="002D495E" w:rsidRPr="00420887" w:rsidRDefault="00B83440" w:rsidP="00076E71">
      <w:pPr>
        <w:numPr>
          <w:ilvl w:val="0"/>
          <w:numId w:val="7"/>
        </w:numPr>
        <w:spacing w:after="40" w:line="250" w:lineRule="auto"/>
        <w:ind w:left="552" w:right="138" w:hanging="425"/>
        <w:jc w:val="both"/>
        <w:rPr>
          <w:rFonts w:ascii="Times New Roman" w:eastAsia="Times New Roman" w:hAnsi="Times New Roman" w:cs="Times New Roman"/>
          <w:color w:val="000000"/>
        </w:rPr>
      </w:pPr>
      <w:r w:rsidRPr="00420887">
        <w:rPr>
          <w:rFonts w:ascii="Times New Roman" w:eastAsia="Times New Roman" w:hAnsi="Times New Roman" w:cs="Times New Roman"/>
          <w:color w:val="000000"/>
        </w:rPr>
        <w:t xml:space="preserve">Wykonawca zapewni wielozmianowy system wykonywania robót także w dniach wolnych od pracy w przypadku gdy Zamawiający uzna, iż zachodzi taka konieczność. </w:t>
      </w:r>
      <w:r w:rsidRPr="00420887">
        <w:rPr>
          <w:rFonts w:ascii="Calibri" w:eastAsia="Calibri" w:hAnsi="Calibri" w:cs="Calibri"/>
          <w:color w:val="000000"/>
          <w:sz w:val="22"/>
        </w:rPr>
        <w:t xml:space="preserve"> </w:t>
      </w:r>
    </w:p>
    <w:p w14:paraId="0658D103" w14:textId="77777777" w:rsidR="002D495E" w:rsidRPr="00420887" w:rsidRDefault="00B83440" w:rsidP="00076E71">
      <w:pPr>
        <w:numPr>
          <w:ilvl w:val="0"/>
          <w:numId w:val="7"/>
        </w:numPr>
        <w:spacing w:after="40" w:line="250" w:lineRule="auto"/>
        <w:ind w:left="567" w:right="138" w:hanging="425"/>
        <w:jc w:val="both"/>
        <w:rPr>
          <w:rFonts w:ascii="Times New Roman" w:eastAsia="Times New Roman" w:hAnsi="Times New Roman" w:cs="Times New Roman"/>
          <w:color w:val="000000"/>
        </w:rPr>
      </w:pPr>
      <w:r w:rsidRPr="00420887">
        <w:rPr>
          <w:rFonts w:ascii="Times New Roman" w:eastAsia="Times New Roman" w:hAnsi="Times New Roman" w:cs="Times New Roman"/>
          <w:color w:val="000000"/>
        </w:rPr>
        <w:t>Wykonawca we własnym zakresie i na własny koszt:</w:t>
      </w:r>
      <w:r w:rsidRPr="00420887">
        <w:rPr>
          <w:rFonts w:ascii="Calibri" w:eastAsia="Calibri" w:hAnsi="Calibri" w:cs="Calibri"/>
          <w:color w:val="000000"/>
          <w:sz w:val="22"/>
        </w:rPr>
        <w:t xml:space="preserve"> </w:t>
      </w:r>
    </w:p>
    <w:p w14:paraId="18570E2C" w14:textId="77B6E732" w:rsidR="002D495E" w:rsidRPr="00420887" w:rsidRDefault="00B83440" w:rsidP="00076E71">
      <w:pPr>
        <w:pStyle w:val="Akapitzlist"/>
        <w:numPr>
          <w:ilvl w:val="0"/>
          <w:numId w:val="8"/>
        </w:numPr>
        <w:spacing w:after="40" w:line="250" w:lineRule="auto"/>
        <w:ind w:right="138"/>
        <w:jc w:val="both"/>
        <w:rPr>
          <w:rFonts w:ascii="Times New Roman" w:eastAsia="Times New Roman" w:hAnsi="Times New Roman" w:cs="Times New Roman"/>
          <w:color w:val="000000"/>
        </w:rPr>
      </w:pPr>
      <w:r w:rsidRPr="00420887">
        <w:rPr>
          <w:rFonts w:ascii="Times New Roman" w:eastAsia="Times New Roman" w:hAnsi="Times New Roman" w:cs="Times New Roman"/>
          <w:color w:val="000000"/>
        </w:rPr>
        <w:t>zapewni objęcie kierownictwa robót przez kierownika robót,</w:t>
      </w:r>
      <w:r w:rsidRPr="00420887">
        <w:rPr>
          <w:rFonts w:ascii="Calibri" w:eastAsia="Calibri" w:hAnsi="Calibri" w:cs="Calibri"/>
          <w:color w:val="000000"/>
          <w:sz w:val="22"/>
        </w:rPr>
        <w:t xml:space="preserve"> </w:t>
      </w:r>
    </w:p>
    <w:p w14:paraId="5EC77CA8" w14:textId="6B667793" w:rsidR="002D495E" w:rsidRPr="00420887" w:rsidRDefault="00B83440" w:rsidP="00076E71">
      <w:pPr>
        <w:pStyle w:val="Akapitzlist"/>
        <w:numPr>
          <w:ilvl w:val="0"/>
          <w:numId w:val="8"/>
        </w:numPr>
        <w:spacing w:after="40" w:line="250" w:lineRule="auto"/>
        <w:ind w:right="138"/>
        <w:jc w:val="both"/>
        <w:rPr>
          <w:rFonts w:ascii="Times New Roman" w:eastAsia="Times New Roman" w:hAnsi="Times New Roman" w:cs="Times New Roman"/>
          <w:color w:val="000000"/>
        </w:rPr>
      </w:pPr>
      <w:r w:rsidRPr="00420887">
        <w:rPr>
          <w:rFonts w:ascii="Times New Roman" w:eastAsia="Times New Roman" w:hAnsi="Times New Roman" w:cs="Times New Roman"/>
          <w:color w:val="000000"/>
        </w:rPr>
        <w:t xml:space="preserve">urządzi Teren i zaplecze budowy, </w:t>
      </w:r>
      <w:r w:rsidRPr="00420887">
        <w:rPr>
          <w:rFonts w:ascii="Calibri" w:eastAsia="Calibri" w:hAnsi="Calibri" w:cs="Calibri"/>
          <w:color w:val="000000"/>
          <w:sz w:val="22"/>
        </w:rPr>
        <w:t xml:space="preserve"> </w:t>
      </w:r>
    </w:p>
    <w:p w14:paraId="26062E98" w14:textId="454E5ED2" w:rsidR="002D495E" w:rsidRPr="00420887" w:rsidRDefault="00B83440" w:rsidP="00076E71">
      <w:pPr>
        <w:pStyle w:val="Akapitzlist"/>
        <w:numPr>
          <w:ilvl w:val="0"/>
          <w:numId w:val="8"/>
        </w:numPr>
        <w:spacing w:after="40" w:line="250" w:lineRule="auto"/>
        <w:ind w:right="138"/>
        <w:jc w:val="both"/>
        <w:rPr>
          <w:rFonts w:ascii="Times New Roman" w:eastAsia="Times New Roman" w:hAnsi="Times New Roman" w:cs="Times New Roman"/>
          <w:color w:val="000000"/>
        </w:rPr>
      </w:pPr>
      <w:r w:rsidRPr="00420887">
        <w:rPr>
          <w:rFonts w:ascii="Times New Roman" w:eastAsia="Times New Roman" w:hAnsi="Times New Roman" w:cs="Times New Roman"/>
          <w:color w:val="000000"/>
        </w:rPr>
        <w:t>prowadzi dokumentację robót (dziennik budowy, książka obmiarów, protokoły odbioru robót, protokoły z narad, protokoły nadzorów autorskich, korespondencję),</w:t>
      </w:r>
      <w:r w:rsidRPr="00420887">
        <w:rPr>
          <w:rFonts w:ascii="Calibri" w:eastAsia="Calibri" w:hAnsi="Calibri" w:cs="Calibri"/>
          <w:color w:val="000000"/>
          <w:sz w:val="22"/>
        </w:rPr>
        <w:t xml:space="preserve"> </w:t>
      </w:r>
    </w:p>
    <w:p w14:paraId="563656D5" w14:textId="395AF9D7" w:rsidR="002D495E" w:rsidRPr="00420887" w:rsidRDefault="00B83440" w:rsidP="00076E71">
      <w:pPr>
        <w:pStyle w:val="Akapitzlist"/>
        <w:numPr>
          <w:ilvl w:val="0"/>
          <w:numId w:val="8"/>
        </w:numPr>
        <w:spacing w:after="40" w:line="250" w:lineRule="auto"/>
        <w:ind w:right="138"/>
        <w:jc w:val="both"/>
        <w:rPr>
          <w:rFonts w:ascii="Times New Roman" w:eastAsia="Times New Roman" w:hAnsi="Times New Roman" w:cs="Times New Roman"/>
          <w:color w:val="000000"/>
        </w:rPr>
      </w:pPr>
      <w:r w:rsidRPr="00420887">
        <w:rPr>
          <w:rFonts w:ascii="Times New Roman" w:eastAsia="Times New Roman" w:hAnsi="Times New Roman" w:cs="Times New Roman"/>
          <w:color w:val="000000"/>
        </w:rPr>
        <w:t>utrzyma w należytej sprawności oznakowanie i zabezpieczenie Terenu budowy,</w:t>
      </w:r>
      <w:r w:rsidRPr="00420887">
        <w:rPr>
          <w:rFonts w:ascii="Calibri" w:eastAsia="Calibri" w:hAnsi="Calibri" w:cs="Calibri"/>
          <w:color w:val="000000"/>
          <w:sz w:val="22"/>
        </w:rPr>
        <w:t xml:space="preserve"> </w:t>
      </w:r>
    </w:p>
    <w:p w14:paraId="7DAE0C81" w14:textId="2A7C11F7" w:rsidR="002D495E" w:rsidRPr="00420887" w:rsidRDefault="00B83440" w:rsidP="00076E71">
      <w:pPr>
        <w:pStyle w:val="Akapitzlist"/>
        <w:numPr>
          <w:ilvl w:val="0"/>
          <w:numId w:val="8"/>
        </w:numPr>
        <w:spacing w:after="40" w:line="250" w:lineRule="auto"/>
        <w:ind w:right="138"/>
        <w:jc w:val="both"/>
        <w:rPr>
          <w:rFonts w:ascii="Times New Roman" w:eastAsia="Times New Roman" w:hAnsi="Times New Roman" w:cs="Times New Roman"/>
          <w:color w:val="000000"/>
        </w:rPr>
      </w:pPr>
      <w:r w:rsidRPr="00420887">
        <w:rPr>
          <w:rFonts w:ascii="Times New Roman" w:eastAsia="Times New Roman" w:hAnsi="Times New Roman" w:cs="Times New Roman"/>
          <w:color w:val="000000"/>
        </w:rPr>
        <w:t>sporządzi przez rozpoczęciem budowy plan bezpieczeństwa i ochrony zdrowia, uwzględniając specyfikę obiektu budowlanego i warunki prowadzenia robót budowlanych</w:t>
      </w:r>
      <w:r w:rsidR="00420887">
        <w:rPr>
          <w:rFonts w:ascii="Times New Roman" w:eastAsia="Times New Roman" w:hAnsi="Times New Roman" w:cs="Times New Roman"/>
          <w:color w:val="000000"/>
        </w:rPr>
        <w:t>.</w:t>
      </w:r>
    </w:p>
    <w:p w14:paraId="1922BCFB" w14:textId="7690C13E" w:rsidR="002D495E" w:rsidRPr="00420887" w:rsidRDefault="00B83440" w:rsidP="00076E71">
      <w:pPr>
        <w:pStyle w:val="Akapitzlist"/>
        <w:numPr>
          <w:ilvl w:val="0"/>
          <w:numId w:val="7"/>
        </w:numPr>
        <w:spacing w:line="250" w:lineRule="auto"/>
        <w:ind w:left="0"/>
        <w:jc w:val="both"/>
        <w:rPr>
          <w:rFonts w:ascii="Times New Roman" w:eastAsia="Times New Roman" w:hAnsi="Times New Roman" w:cs="Times New Roman"/>
          <w:color w:val="000000"/>
        </w:rPr>
      </w:pPr>
      <w:r w:rsidRPr="00420887">
        <w:rPr>
          <w:rFonts w:ascii="Times New Roman" w:eastAsia="Times New Roman" w:hAnsi="Times New Roman" w:cs="Times New Roman"/>
          <w:color w:val="000000"/>
        </w:rPr>
        <w:t>Wykonawca po przejęciu terenu zabezpieczy majątek Gminy nie podlegający przebudowie (oznakowanie, zieleń, elementy infrastruktury) i po zakończeniu budowy doprowadzi powyższe do stanu jak przed jej rozpoczęciem.</w:t>
      </w:r>
      <w:r w:rsidRPr="00420887">
        <w:rPr>
          <w:rFonts w:ascii="Calibri" w:eastAsia="Calibri" w:hAnsi="Calibri" w:cs="Calibri"/>
          <w:color w:val="000000"/>
          <w:sz w:val="22"/>
        </w:rPr>
        <w:t xml:space="preserve"> </w:t>
      </w:r>
    </w:p>
    <w:p w14:paraId="64B8B66F" w14:textId="70A56B25" w:rsidR="002D495E" w:rsidRPr="00420887" w:rsidRDefault="00B83440" w:rsidP="00076E71">
      <w:pPr>
        <w:pStyle w:val="Akapitzlist"/>
        <w:numPr>
          <w:ilvl w:val="0"/>
          <w:numId w:val="7"/>
        </w:numPr>
        <w:spacing w:line="250" w:lineRule="auto"/>
        <w:ind w:left="0"/>
        <w:jc w:val="both"/>
        <w:rPr>
          <w:rFonts w:ascii="Times New Roman" w:eastAsia="Times New Roman" w:hAnsi="Times New Roman" w:cs="Times New Roman"/>
          <w:color w:val="000000"/>
        </w:rPr>
      </w:pPr>
      <w:r w:rsidRPr="00420887">
        <w:rPr>
          <w:rFonts w:ascii="Times New Roman" w:eastAsia="Times New Roman" w:hAnsi="Times New Roman" w:cs="Times New Roman"/>
          <w:color w:val="000000"/>
        </w:rPr>
        <w:t>Po zakończeniu robót Wykonawca jest zobowiązany do uporządkowania Terenu budowy, przywrócenia odcinka pasa drogowego do poprzedniego stanu użyteczności.</w:t>
      </w:r>
      <w:r w:rsidRPr="00420887">
        <w:rPr>
          <w:rFonts w:ascii="Calibri" w:eastAsia="Calibri" w:hAnsi="Calibri" w:cs="Calibri"/>
          <w:color w:val="000000"/>
          <w:sz w:val="22"/>
        </w:rPr>
        <w:t xml:space="preserve"> </w:t>
      </w:r>
    </w:p>
    <w:p w14:paraId="1D3BA495" w14:textId="7FC65419" w:rsidR="002D495E" w:rsidRPr="00420887" w:rsidRDefault="00420887" w:rsidP="00076E71">
      <w:pPr>
        <w:pStyle w:val="Akapitzlist"/>
        <w:numPr>
          <w:ilvl w:val="0"/>
          <w:numId w:val="7"/>
        </w:numPr>
        <w:spacing w:line="250" w:lineRule="auto"/>
        <w:ind w:left="0"/>
        <w:jc w:val="both"/>
        <w:rPr>
          <w:rFonts w:ascii="Times New Roman" w:eastAsia="Times New Roman" w:hAnsi="Times New Roman" w:cs="Times New Roman"/>
          <w:color w:val="000000"/>
        </w:rPr>
      </w:pPr>
      <w:r>
        <w:rPr>
          <w:rFonts w:ascii="Calibri" w:eastAsia="Calibri" w:hAnsi="Calibri" w:cs="Calibri"/>
          <w:color w:val="000000"/>
          <w:sz w:val="22"/>
        </w:rPr>
        <w:t xml:space="preserve"> </w:t>
      </w:r>
      <w:r w:rsidR="00B83440" w:rsidRPr="00420887">
        <w:rPr>
          <w:rFonts w:ascii="Times New Roman" w:eastAsia="Times New Roman" w:hAnsi="Times New Roman" w:cs="Times New Roman"/>
          <w:color w:val="000000"/>
        </w:rPr>
        <w:t>Wykonawca zobowiązany jest do przedstawienia Inspektorowi nadzoru wyników badań i pomiarów zgodnych z obowiązującymi ustawami, normami, specyfikacjami dla poszczególnych robót.</w:t>
      </w:r>
      <w:r w:rsidR="00B83440" w:rsidRPr="00420887">
        <w:rPr>
          <w:rFonts w:ascii="Calibri" w:eastAsia="Calibri" w:hAnsi="Calibri" w:cs="Calibri"/>
          <w:color w:val="000000"/>
          <w:sz w:val="22"/>
        </w:rPr>
        <w:t xml:space="preserve"> </w:t>
      </w:r>
    </w:p>
    <w:p w14:paraId="14259CF5" w14:textId="018818BA" w:rsidR="002D495E" w:rsidRPr="00420887" w:rsidRDefault="00420887" w:rsidP="00076E71">
      <w:pPr>
        <w:pStyle w:val="Akapitzlist"/>
        <w:numPr>
          <w:ilvl w:val="0"/>
          <w:numId w:val="7"/>
        </w:numPr>
        <w:spacing w:line="250" w:lineRule="auto"/>
        <w:ind w:left="0"/>
        <w:jc w:val="both"/>
        <w:rPr>
          <w:rFonts w:ascii="Times New Roman" w:eastAsia="Times New Roman" w:hAnsi="Times New Roman" w:cs="Times New Roman"/>
          <w:color w:val="000000"/>
        </w:rPr>
      </w:pPr>
      <w:r>
        <w:rPr>
          <w:rFonts w:ascii="Calibri" w:eastAsia="Calibri" w:hAnsi="Calibri" w:cs="Calibri"/>
          <w:color w:val="000000"/>
          <w:sz w:val="22"/>
        </w:rPr>
        <w:t xml:space="preserve"> </w:t>
      </w:r>
      <w:r w:rsidR="00B83440" w:rsidRPr="00420887">
        <w:rPr>
          <w:rFonts w:ascii="Times New Roman" w:eastAsia="Times New Roman" w:hAnsi="Times New Roman" w:cs="Times New Roman"/>
          <w:color w:val="000000"/>
        </w:rPr>
        <w:t xml:space="preserve">Wykonawca zobowiązany jest do uzyskania akceptacji Inspektora nadzoru dla materiałów przeznaczonych do wbudowania, przed ich wbudowaniem, na podstawie </w:t>
      </w:r>
      <w:r w:rsidR="00B83440" w:rsidRPr="00420887">
        <w:rPr>
          <w:rFonts w:ascii="Times New Roman" w:eastAsia="Times New Roman" w:hAnsi="Times New Roman" w:cs="Times New Roman"/>
          <w:color w:val="000000"/>
        </w:rPr>
        <w:lastRenderedPageBreak/>
        <w:t>przedstawionych atestów i świadectw jakości. W przypadku nie dotrzymania tego warunku i niedopuszczenia materiału do zabudowania, Wykonawca  dokona wymiany elementu lub materiału na własny koszt.</w:t>
      </w:r>
      <w:r w:rsidR="00B83440" w:rsidRPr="00420887">
        <w:rPr>
          <w:rFonts w:ascii="Calibri" w:eastAsia="Calibri" w:hAnsi="Calibri" w:cs="Calibri"/>
          <w:color w:val="000000"/>
          <w:sz w:val="22"/>
        </w:rPr>
        <w:t xml:space="preserve"> </w:t>
      </w:r>
    </w:p>
    <w:p w14:paraId="020318A8" w14:textId="1FF235B4" w:rsidR="002D495E" w:rsidRPr="00420887" w:rsidRDefault="00B83440" w:rsidP="00076E71">
      <w:pPr>
        <w:pStyle w:val="Akapitzlist"/>
        <w:numPr>
          <w:ilvl w:val="0"/>
          <w:numId w:val="7"/>
        </w:numPr>
        <w:spacing w:line="250" w:lineRule="auto"/>
        <w:ind w:left="0"/>
        <w:jc w:val="both"/>
        <w:rPr>
          <w:rFonts w:ascii="Times New Roman" w:eastAsia="Times New Roman" w:hAnsi="Times New Roman" w:cs="Times New Roman"/>
          <w:color w:val="000000"/>
        </w:rPr>
      </w:pPr>
      <w:r w:rsidRPr="00420887">
        <w:rPr>
          <w:rFonts w:ascii="Times New Roman" w:eastAsia="Times New Roman" w:hAnsi="Times New Roman" w:cs="Times New Roman"/>
          <w:color w:val="000000"/>
        </w:rPr>
        <w:t xml:space="preserve">Wykonawca zobowiązany jest do organizowania narad koordynacyjnych z udziałem przedstawicieli Wykonawcy, Zamawiającego i Inspektorów nadzoru oraz innych zaproszonych osób, w celu omówienia bieżących spraw dotyczących wykonania i zaawansowania robót, w szczególności dotyczących postępu prac, ewentualnych nieprawidłowości w wykonywaniu Przedmiotu umowy lub zagrożenia terminowego wykonania Umowy, na wniosek Zamawiającego w terminie wyznaczonym przez Zamawiającego. Częstotliwość i terminy narad koordynacyjnych zostaną ustalone przez Zamawiającego. </w:t>
      </w:r>
      <w:r w:rsidRPr="00420887">
        <w:rPr>
          <w:rFonts w:ascii="Calibri" w:eastAsia="Calibri" w:hAnsi="Calibri" w:cs="Calibri"/>
          <w:color w:val="000000"/>
          <w:sz w:val="22"/>
        </w:rPr>
        <w:t xml:space="preserve"> </w:t>
      </w:r>
    </w:p>
    <w:p w14:paraId="4BD59A9B" w14:textId="019A7E72" w:rsidR="002D495E" w:rsidRPr="00420887" w:rsidRDefault="00B83440" w:rsidP="00076E71">
      <w:pPr>
        <w:pStyle w:val="Akapitzlist"/>
        <w:numPr>
          <w:ilvl w:val="0"/>
          <w:numId w:val="7"/>
        </w:numPr>
        <w:spacing w:line="250" w:lineRule="auto"/>
        <w:ind w:left="0"/>
        <w:jc w:val="both"/>
        <w:rPr>
          <w:rFonts w:ascii="Times New Roman" w:eastAsia="Times New Roman" w:hAnsi="Times New Roman" w:cs="Times New Roman"/>
          <w:color w:val="000000"/>
        </w:rPr>
      </w:pPr>
      <w:r w:rsidRPr="00420887">
        <w:rPr>
          <w:rFonts w:ascii="Times New Roman" w:eastAsia="Times New Roman" w:hAnsi="Times New Roman" w:cs="Times New Roman"/>
          <w:color w:val="000000"/>
        </w:rPr>
        <w:t>Wykonawca zobowiązany jest do wykonania dwóch tablic informacyjnych zawierających informacje o prowadzonej inwestycji  o wymiarach co najmniej 1m x 2,5 według projektu przedstawionego przez Zamawiającego oraz montażu tablic w terminie 3 dni od daty przekazania Terenu budowy.</w:t>
      </w:r>
      <w:r w:rsidRPr="00420887">
        <w:rPr>
          <w:rFonts w:ascii="Calibri" w:eastAsia="Calibri" w:hAnsi="Calibri" w:cs="Calibri"/>
          <w:color w:val="000000"/>
          <w:sz w:val="22"/>
        </w:rPr>
        <w:t xml:space="preserve"> </w:t>
      </w:r>
    </w:p>
    <w:p w14:paraId="5C990147" w14:textId="54EC1515" w:rsidR="002D495E" w:rsidRPr="00420887" w:rsidRDefault="00B83440" w:rsidP="00076E71">
      <w:pPr>
        <w:pStyle w:val="Akapitzlist"/>
        <w:numPr>
          <w:ilvl w:val="0"/>
          <w:numId w:val="7"/>
        </w:numPr>
        <w:spacing w:line="250" w:lineRule="auto"/>
        <w:ind w:left="0"/>
        <w:jc w:val="both"/>
        <w:rPr>
          <w:rFonts w:ascii="Times New Roman" w:eastAsia="Times New Roman" w:hAnsi="Times New Roman" w:cs="Times New Roman"/>
          <w:color w:val="000000"/>
        </w:rPr>
      </w:pPr>
      <w:r w:rsidRPr="00420887">
        <w:rPr>
          <w:rFonts w:ascii="Times New Roman" w:eastAsia="Times New Roman" w:hAnsi="Times New Roman" w:cs="Times New Roman"/>
          <w:color w:val="000000"/>
        </w:rPr>
        <w:t>Wykonawca zobowiązany jest do ponoszenia wszelkich kosztów wynikających z warunków technicznych i wymagań wydawanych i określanych przez zarządców infrastruktury technicznej (gestorów sieci), w tym kosztów nadzoru właścicielskiego wykonywanego przez upoważnionego przedstawiciela zarządcy infrastruktury technicznej, pełnionego nad prowadzonymi robotami dotyczącymi danej infrastruktury technicznej, kosztów ochrony danej infrastruktury, kosztów odbiorów końcowych dokonywanych przez zarządców infrastruktury technicznej oraz kosztów wyłączenia urządzeń w związku z realizacją inwestycji wynikających z warunków technicznych wydawanych przez zarządców infrastruktury technicznej.</w:t>
      </w:r>
      <w:r w:rsidRPr="00420887">
        <w:rPr>
          <w:rFonts w:ascii="Calibri" w:eastAsia="Calibri" w:hAnsi="Calibri" w:cs="Calibri"/>
          <w:color w:val="000000"/>
          <w:sz w:val="22"/>
        </w:rPr>
        <w:t xml:space="preserve"> </w:t>
      </w:r>
    </w:p>
    <w:p w14:paraId="74D2F0E2" w14:textId="576A1173" w:rsidR="002D495E" w:rsidRPr="00420887" w:rsidRDefault="00B83440" w:rsidP="00076E71">
      <w:pPr>
        <w:pStyle w:val="Akapitzlist"/>
        <w:numPr>
          <w:ilvl w:val="0"/>
          <w:numId w:val="7"/>
        </w:numPr>
        <w:spacing w:line="250" w:lineRule="auto"/>
        <w:ind w:left="0"/>
        <w:jc w:val="both"/>
        <w:rPr>
          <w:rFonts w:ascii="Times New Roman" w:eastAsia="Times New Roman" w:hAnsi="Times New Roman" w:cs="Times New Roman"/>
          <w:color w:val="000000"/>
        </w:rPr>
      </w:pPr>
      <w:r w:rsidRPr="00420887">
        <w:rPr>
          <w:rFonts w:ascii="Times New Roman" w:eastAsia="Times New Roman" w:hAnsi="Times New Roman" w:cs="Times New Roman"/>
          <w:color w:val="000000"/>
        </w:rPr>
        <w:t>Wykonawca zobowiązany jest do przedkładania Zamawiającemu na naradach koordynacyjnych (radach budowy) pisemnej informacji na temat postępu robót, zawierającej  informacje co do zgodności postępu robót z harmonogramem robót, w tym postęp rzeczowy i finansowy; okoliczności dotyczących przerw w wykonywaniu robót, ewentualnych trudności realizacyjnych oraz innych informacji będących przedmiotem zapytania ze strony Zamawiającego, mogących mieć istotny wpływ na realizację inwestycji i termin jej zakończenia.</w:t>
      </w:r>
      <w:r w:rsidRPr="00420887">
        <w:rPr>
          <w:rFonts w:ascii="Calibri" w:eastAsia="Calibri" w:hAnsi="Calibri" w:cs="Calibri"/>
          <w:color w:val="000000"/>
          <w:sz w:val="22"/>
        </w:rPr>
        <w:t xml:space="preserve"> </w:t>
      </w:r>
    </w:p>
    <w:p w14:paraId="58EDCB9E" w14:textId="77777777" w:rsidR="0074392C" w:rsidRPr="0074392C" w:rsidRDefault="00B83440" w:rsidP="00076E71">
      <w:pPr>
        <w:pStyle w:val="Akapitzlist"/>
        <w:numPr>
          <w:ilvl w:val="0"/>
          <w:numId w:val="7"/>
        </w:numPr>
        <w:spacing w:line="250" w:lineRule="auto"/>
        <w:ind w:left="0"/>
        <w:jc w:val="both"/>
        <w:rPr>
          <w:rFonts w:ascii="Times New Roman" w:eastAsia="Times New Roman" w:hAnsi="Times New Roman" w:cs="Times New Roman"/>
          <w:color w:val="000000" w:themeColor="text1"/>
        </w:rPr>
      </w:pPr>
      <w:r w:rsidRPr="00420887">
        <w:rPr>
          <w:rFonts w:ascii="Times New Roman" w:eastAsia="Times New Roman" w:hAnsi="Times New Roman" w:cs="Times New Roman"/>
          <w:color w:val="000000"/>
        </w:rPr>
        <w:t xml:space="preserve">Wykonawca zapewni upoważnionym przedstawicielom Zamawiającego dostęp do wszelkich dokumentów związanych z robotami budowlanymi, w szczególności Wykonawca umożliwi Zamawiającemu dostęp do </w:t>
      </w:r>
      <w:r w:rsidRPr="0074392C">
        <w:rPr>
          <w:rFonts w:ascii="Times New Roman" w:eastAsia="Times New Roman" w:hAnsi="Times New Roman" w:cs="Times New Roman"/>
          <w:color w:val="000000" w:themeColor="text1"/>
        </w:rPr>
        <w:t>dokumentacji dotyczącej rozliczeń z podwykonawcami.</w:t>
      </w:r>
    </w:p>
    <w:p w14:paraId="3D2B9EFA" w14:textId="77777777" w:rsidR="0074392C" w:rsidRPr="0074392C" w:rsidRDefault="0074392C" w:rsidP="0074392C">
      <w:pPr>
        <w:pStyle w:val="Akapitzlist"/>
        <w:spacing w:line="250" w:lineRule="auto"/>
        <w:ind w:left="0"/>
        <w:jc w:val="both"/>
        <w:rPr>
          <w:rFonts w:ascii="Times New Roman" w:eastAsia="Times New Roman" w:hAnsi="Times New Roman" w:cs="Times New Roman"/>
          <w:color w:val="000000" w:themeColor="text1"/>
        </w:rPr>
      </w:pPr>
    </w:p>
    <w:p w14:paraId="2E6FFA01" w14:textId="6E1FDD74" w:rsidR="0074392C" w:rsidRPr="00D61D66" w:rsidRDefault="0074392C" w:rsidP="00B93B92">
      <w:pPr>
        <w:tabs>
          <w:tab w:val="left" w:pos="4253"/>
        </w:tabs>
        <w:jc w:val="center"/>
        <w:rPr>
          <w:rFonts w:ascii="Times New Roman" w:hAnsi="Times New Roman" w:cs="Times New Roman"/>
          <w:b/>
          <w:color w:val="000000" w:themeColor="text1"/>
        </w:rPr>
      </w:pPr>
      <w:r w:rsidRPr="0074392C">
        <w:rPr>
          <w:rFonts w:ascii="Times New Roman" w:hAnsi="Times New Roman" w:cs="Times New Roman"/>
          <w:b/>
          <w:color w:val="000000" w:themeColor="text1"/>
        </w:rPr>
        <w:t>§ 6</w:t>
      </w:r>
    </w:p>
    <w:p w14:paraId="0331333E" w14:textId="20131A87" w:rsidR="0074392C" w:rsidRPr="00D61D66" w:rsidRDefault="00D61D66" w:rsidP="00076E71">
      <w:pPr>
        <w:numPr>
          <w:ilvl w:val="0"/>
          <w:numId w:val="53"/>
        </w:numPr>
        <w:autoSpaceDE w:val="0"/>
        <w:autoSpaceDN w:val="0"/>
        <w:adjustRightInd w:val="0"/>
        <w:ind w:left="538" w:hanging="357"/>
        <w:jc w:val="both"/>
        <w:rPr>
          <w:rFonts w:ascii="Times New Roman" w:hAnsi="Times New Roman" w:cs="Times New Roman"/>
          <w:color w:val="000000" w:themeColor="text1"/>
        </w:rPr>
      </w:pPr>
      <w:r w:rsidRPr="00D61D66">
        <w:rPr>
          <w:rFonts w:ascii="Times New Roman" w:hAnsi="Times New Roman" w:cs="Times New Roman"/>
          <w:color w:val="000000"/>
        </w:rPr>
        <w:t>Wykonawca zobowiązuje się do zatrudnienia na podstawie umowy o pracę przez Wykonawcę lub Podwykonawcę lub dalszego Podwykonawcę w rozumieniu przepisów art. 22 ust.1 ustawy z dnia 26 czerwca 1974 r. – Kodeks Pracy (</w:t>
      </w:r>
      <w:proofErr w:type="spellStart"/>
      <w:r w:rsidRPr="00D61D66">
        <w:rPr>
          <w:rFonts w:ascii="Times New Roman" w:hAnsi="Times New Roman" w:cs="Times New Roman"/>
          <w:color w:val="000000"/>
        </w:rPr>
        <w:t>t.j</w:t>
      </w:r>
      <w:proofErr w:type="spellEnd"/>
      <w:r w:rsidRPr="00D61D66">
        <w:rPr>
          <w:rFonts w:ascii="Times New Roman" w:hAnsi="Times New Roman" w:cs="Times New Roman"/>
          <w:color w:val="000000"/>
        </w:rPr>
        <w:t>. Dz.U. 2020 poz. 1320), osób wykonujących wszelkie niezbędne czynności dla realizacji niniejszego przedmiotu zamówienia określonego w dokumentacji projektowej, specyfikacjach technicznych wykonania i odbioru robót, przedmiarach, specyfikacji warunków zamówienia oraz w niniejszej umowie,</w:t>
      </w:r>
      <w:r>
        <w:rPr>
          <w:rFonts w:ascii="Times New Roman" w:hAnsi="Times New Roman" w:cs="Times New Roman"/>
          <w:color w:val="000000"/>
        </w:rPr>
        <w:t xml:space="preserve"> </w:t>
      </w:r>
      <w:r w:rsidRPr="00D61D66">
        <w:rPr>
          <w:rFonts w:ascii="Times New Roman" w:hAnsi="Times New Roman" w:cs="Times New Roman"/>
          <w:color w:val="000000"/>
        </w:rPr>
        <w:t>za wyjątkiem osób pełniących samodzielne funkcje techniczne w budownictwie w rozumieniu ustawy z dnia 7 lipca 1994 r. Prawo budowlane (</w:t>
      </w:r>
      <w:proofErr w:type="spellStart"/>
      <w:r w:rsidRPr="00D61D66">
        <w:rPr>
          <w:rFonts w:ascii="Times New Roman" w:hAnsi="Times New Roman" w:cs="Times New Roman"/>
          <w:color w:val="000000"/>
        </w:rPr>
        <w:t>t.j</w:t>
      </w:r>
      <w:proofErr w:type="spellEnd"/>
      <w:r w:rsidRPr="00D61D66">
        <w:rPr>
          <w:rFonts w:ascii="Times New Roman" w:hAnsi="Times New Roman" w:cs="Times New Roman"/>
          <w:color w:val="000000"/>
        </w:rPr>
        <w:t>. Dz.U. 2020 poz. 1333), osób wykonujących czynności wymagających posiadania uprawnień zawodowych w dziedzinie geodezji i kartografii w rozumieniu ustawy z dnia 17 maja 1989 r. Prawo geodezyjne i kartograficzne (</w:t>
      </w:r>
      <w:proofErr w:type="spellStart"/>
      <w:r w:rsidRPr="00D61D66">
        <w:rPr>
          <w:rFonts w:ascii="Times New Roman" w:hAnsi="Times New Roman" w:cs="Times New Roman"/>
          <w:color w:val="000000"/>
        </w:rPr>
        <w:t>t.j</w:t>
      </w:r>
      <w:proofErr w:type="spellEnd"/>
      <w:r w:rsidRPr="00D61D66">
        <w:rPr>
          <w:rFonts w:ascii="Times New Roman" w:hAnsi="Times New Roman" w:cs="Times New Roman"/>
          <w:color w:val="000000"/>
        </w:rPr>
        <w:t xml:space="preserve">. Dz.U. 2020 poz. 276), dostawców materiałów budowlanych oraz osób prowadzących działalność gospodarczą (samozatrudnienie), </w:t>
      </w:r>
      <w:r w:rsidR="0074392C" w:rsidRPr="00D61D66">
        <w:rPr>
          <w:rFonts w:ascii="Times New Roman" w:hAnsi="Times New Roman" w:cs="Times New Roman"/>
          <w:color w:val="000000" w:themeColor="text1"/>
        </w:rPr>
        <w:t xml:space="preserve">W terminie 7 dni od dnia zawarcia niniejszej umowy </w:t>
      </w:r>
      <w:r w:rsidR="0074392C" w:rsidRPr="00D61D66">
        <w:rPr>
          <w:rFonts w:ascii="Times New Roman" w:hAnsi="Times New Roman" w:cs="Times New Roman"/>
          <w:color w:val="000000" w:themeColor="text1"/>
        </w:rPr>
        <w:lastRenderedPageBreak/>
        <w:t>Wykonawca zobowiązany jest przedłożyć Zamawiającemu pisemne oświadczenie o spełnieniu obowiązku wskazanego w ust. 1.</w:t>
      </w:r>
    </w:p>
    <w:p w14:paraId="1187726C" w14:textId="77777777" w:rsidR="0074392C" w:rsidRPr="0074392C" w:rsidRDefault="0074392C" w:rsidP="00076E71">
      <w:pPr>
        <w:numPr>
          <w:ilvl w:val="0"/>
          <w:numId w:val="53"/>
        </w:numPr>
        <w:autoSpaceDE w:val="0"/>
        <w:autoSpaceDN w:val="0"/>
        <w:adjustRightInd w:val="0"/>
        <w:ind w:left="538" w:hanging="357"/>
        <w:jc w:val="both"/>
        <w:rPr>
          <w:rFonts w:ascii="Times New Roman" w:hAnsi="Times New Roman" w:cs="Times New Roman"/>
          <w:color w:val="000000" w:themeColor="text1"/>
        </w:rPr>
      </w:pPr>
      <w:r w:rsidRPr="0074392C">
        <w:rPr>
          <w:rFonts w:ascii="Times New Roman" w:hAnsi="Times New Roman" w:cs="Times New Roman"/>
          <w:color w:val="000000" w:themeColor="text1"/>
        </w:rPr>
        <w:t>Wykonawca zobowiązany jest każdorazowo zgodnie z art. 438 ust. 2 Ustawy z dnia 11 września 2019 r. Prawo zamówień publicznych na żądanie Zamawiającego oraz w terminie przez niego wskazanym, nie krótszym niż 5 dni, złożyć pisemne oświadczenie o spełnieniu warunków określonych w ust. 1, a ponadto przedłożyć:</w:t>
      </w:r>
    </w:p>
    <w:p w14:paraId="143D42C0" w14:textId="77777777" w:rsidR="0074392C" w:rsidRPr="0074392C" w:rsidRDefault="0074392C" w:rsidP="00076E71">
      <w:pPr>
        <w:pStyle w:val="zlitwpktzmlitwpktartykuempunktem"/>
        <w:numPr>
          <w:ilvl w:val="0"/>
          <w:numId w:val="54"/>
        </w:numPr>
        <w:spacing w:before="0" w:beforeAutospacing="0" w:after="0" w:afterAutospacing="0"/>
        <w:jc w:val="both"/>
        <w:rPr>
          <w:color w:val="000000" w:themeColor="text1"/>
          <w:shd w:val="clear" w:color="auto" w:fill="FFFFFF"/>
        </w:rPr>
      </w:pPr>
      <w:r w:rsidRPr="0074392C">
        <w:rPr>
          <w:color w:val="000000" w:themeColor="text1"/>
          <w:shd w:val="clear" w:color="auto" w:fill="FFFFFF"/>
        </w:rPr>
        <w:t>poświadczoną za zgodność z oryginałem kopii umowy o pracę potwierdzającej zatrudnienie na podstawie umowy o pracę, na której widnieje: imię i nazwisko zatrudnionego pracownika, data zawarcia umowy, rodzaj umowy o pracę oraz zakres obowiązków pracownika,</w:t>
      </w:r>
    </w:p>
    <w:p w14:paraId="0D367BFF" w14:textId="77777777" w:rsidR="0074392C" w:rsidRPr="0074392C" w:rsidRDefault="0074392C" w:rsidP="00076E71">
      <w:pPr>
        <w:pStyle w:val="zlitwpktzmlitwpktartykuempunktem"/>
        <w:numPr>
          <w:ilvl w:val="0"/>
          <w:numId w:val="54"/>
        </w:numPr>
        <w:spacing w:before="0" w:beforeAutospacing="0" w:after="0" w:afterAutospacing="0"/>
        <w:jc w:val="both"/>
        <w:rPr>
          <w:color w:val="000000" w:themeColor="text1"/>
        </w:rPr>
      </w:pPr>
      <w:r w:rsidRPr="0074392C">
        <w:rPr>
          <w:color w:val="000000" w:themeColor="text1"/>
          <w:shd w:val="clear" w:color="auto" w:fill="FFFFFF"/>
        </w:rPr>
        <w:t>poświadczoną za zgodność z oryginałem kopię dowodu potwierdzającego zgłoszenie pracownika przez pracodawcę do ubezpieczenia społecznego oraz zdrowotnego, na której widnieje imię i nazwisko pracownika,</w:t>
      </w:r>
    </w:p>
    <w:p w14:paraId="7E3F9A9C" w14:textId="77777777" w:rsidR="0074392C" w:rsidRPr="0074392C" w:rsidRDefault="0074392C" w:rsidP="00076E71">
      <w:pPr>
        <w:pStyle w:val="zlitwpktzmlitwpktartykuempunktem"/>
        <w:numPr>
          <w:ilvl w:val="0"/>
          <w:numId w:val="54"/>
        </w:numPr>
        <w:spacing w:before="0" w:beforeAutospacing="0" w:after="0" w:afterAutospacing="0"/>
        <w:jc w:val="both"/>
        <w:rPr>
          <w:color w:val="000000" w:themeColor="text1"/>
        </w:rPr>
      </w:pPr>
      <w:r w:rsidRPr="0074392C">
        <w:rPr>
          <w:color w:val="000000" w:themeColor="text1"/>
          <w:shd w:val="clear" w:color="auto" w:fill="FFFFFF"/>
        </w:rPr>
        <w:t>zaświadczenie właściwego oddziału Zakładu Ubezpieczeń Społecznych, potwierdzające opłacanie przez wykonawcę lub podwykonawcę składek na ubezpieczenia społeczne i zdrowotne z tytułu zatrudnienia na podstawie umów o pracę,</w:t>
      </w:r>
    </w:p>
    <w:p w14:paraId="691B3C9E" w14:textId="77777777" w:rsidR="0074392C" w:rsidRPr="0074392C" w:rsidRDefault="0074392C" w:rsidP="00076E71">
      <w:pPr>
        <w:pStyle w:val="zlitwpktzmlitwpktartykuempunktem"/>
        <w:numPr>
          <w:ilvl w:val="0"/>
          <w:numId w:val="54"/>
        </w:numPr>
        <w:spacing w:before="0" w:beforeAutospacing="0" w:after="0" w:afterAutospacing="0"/>
        <w:jc w:val="both"/>
        <w:rPr>
          <w:color w:val="000000" w:themeColor="text1"/>
        </w:rPr>
      </w:pPr>
      <w:r w:rsidRPr="0074392C">
        <w:rPr>
          <w:color w:val="000000" w:themeColor="text1"/>
          <w:shd w:val="clear" w:color="auto" w:fill="FFFFFF"/>
        </w:rPr>
        <w:t xml:space="preserve">oświadczenia zatrudnionego pracownika, </w:t>
      </w:r>
    </w:p>
    <w:p w14:paraId="54F1739B" w14:textId="77777777" w:rsidR="0074392C" w:rsidRPr="0074392C" w:rsidRDefault="0074392C" w:rsidP="00076E71">
      <w:pPr>
        <w:pStyle w:val="zlitwpktzmlitwpktartykuempunktem"/>
        <w:numPr>
          <w:ilvl w:val="0"/>
          <w:numId w:val="54"/>
        </w:numPr>
        <w:spacing w:before="0" w:beforeAutospacing="0" w:after="0" w:afterAutospacing="0"/>
        <w:jc w:val="both"/>
        <w:rPr>
          <w:color w:val="000000" w:themeColor="text1"/>
        </w:rPr>
      </w:pPr>
      <w:r w:rsidRPr="0074392C">
        <w:rPr>
          <w:color w:val="000000" w:themeColor="text1"/>
          <w:shd w:val="clear" w:color="auto" w:fill="FFFFFF"/>
        </w:rPr>
        <w:t>oświadczenia Wykonawcy o zatrudnieniu pracownika na podstawie umowy o pracę.</w:t>
      </w:r>
    </w:p>
    <w:p w14:paraId="4DECE4F6" w14:textId="77777777" w:rsidR="0074392C" w:rsidRPr="0074392C" w:rsidRDefault="0074392C" w:rsidP="00076E71">
      <w:pPr>
        <w:numPr>
          <w:ilvl w:val="0"/>
          <w:numId w:val="53"/>
        </w:numPr>
        <w:autoSpaceDE w:val="0"/>
        <w:autoSpaceDN w:val="0"/>
        <w:adjustRightInd w:val="0"/>
        <w:ind w:left="538" w:hanging="357"/>
        <w:jc w:val="both"/>
        <w:rPr>
          <w:rFonts w:ascii="Times New Roman" w:hAnsi="Times New Roman" w:cs="Times New Roman"/>
          <w:color w:val="000000" w:themeColor="text1"/>
        </w:rPr>
      </w:pPr>
      <w:r w:rsidRPr="0074392C">
        <w:rPr>
          <w:rFonts w:ascii="Times New Roman" w:hAnsi="Times New Roman" w:cs="Times New Roman"/>
          <w:color w:val="000000" w:themeColor="text1"/>
        </w:rPr>
        <w:t xml:space="preserve">Zatrudnienie, o którym mowa w ust. 1 do realizacji przedmiot Umowy będzie trwać </w:t>
      </w:r>
      <w:r w:rsidRPr="0074392C">
        <w:rPr>
          <w:rFonts w:ascii="Times New Roman" w:hAnsi="Times New Roman" w:cs="Times New Roman"/>
          <w:color w:val="000000" w:themeColor="text1"/>
        </w:rPr>
        <w:br/>
        <w:t>w całym okresie wykonywania przedmiotu Umowy, a w przypadku rozwiązania stosunku pracy przed zakończeniem tego okresu, Wykonawca zobowiązuje się do zatrudnienia, na podstawie umowy o pracę, na to miejsce innej osoby w terminie 14 dni od dnia rozwiązania umowy z dotychczas zatrudnioną osobą.</w:t>
      </w:r>
    </w:p>
    <w:p w14:paraId="1418A18A" w14:textId="77777777" w:rsidR="0074392C" w:rsidRPr="0074392C" w:rsidRDefault="0074392C" w:rsidP="00076E71">
      <w:pPr>
        <w:numPr>
          <w:ilvl w:val="0"/>
          <w:numId w:val="53"/>
        </w:numPr>
        <w:autoSpaceDE w:val="0"/>
        <w:autoSpaceDN w:val="0"/>
        <w:adjustRightInd w:val="0"/>
        <w:ind w:left="538" w:hanging="357"/>
        <w:jc w:val="both"/>
        <w:rPr>
          <w:rFonts w:ascii="Times New Roman" w:hAnsi="Times New Roman" w:cs="Times New Roman"/>
          <w:color w:val="000000" w:themeColor="text1"/>
        </w:rPr>
      </w:pPr>
      <w:r w:rsidRPr="0074392C">
        <w:rPr>
          <w:rFonts w:ascii="Times New Roman" w:hAnsi="Times New Roman" w:cs="Times New Roman"/>
          <w:color w:val="000000" w:themeColor="text1"/>
        </w:rPr>
        <w:t xml:space="preserve">Spełnienie obowiązku określonego w ust. 1 może nastąpić także poprzez skorzystanie przez Wykonawcę z usług Podwykonawcy spełniającego wymagania określone </w:t>
      </w:r>
      <w:r w:rsidRPr="0074392C">
        <w:rPr>
          <w:rFonts w:ascii="Times New Roman" w:hAnsi="Times New Roman" w:cs="Times New Roman"/>
          <w:color w:val="000000" w:themeColor="text1"/>
        </w:rPr>
        <w:br/>
        <w:t>w niniejszym paragrafie umowy. W takim wypadku postanowienia niniejszego paragrafu stosuje się odpowiednio.</w:t>
      </w:r>
    </w:p>
    <w:p w14:paraId="1596CB18" w14:textId="4A539847" w:rsidR="002D495E" w:rsidRPr="0074392C" w:rsidRDefault="00B83440" w:rsidP="0074392C">
      <w:pPr>
        <w:pStyle w:val="Akapitzlist"/>
        <w:spacing w:line="250" w:lineRule="auto"/>
        <w:ind w:left="0"/>
        <w:jc w:val="both"/>
        <w:rPr>
          <w:rFonts w:ascii="Times New Roman" w:eastAsia="Times New Roman" w:hAnsi="Times New Roman" w:cs="Times New Roman"/>
          <w:color w:val="000000" w:themeColor="text1"/>
        </w:rPr>
      </w:pPr>
      <w:r w:rsidRPr="0074392C">
        <w:rPr>
          <w:rFonts w:ascii="Times New Roman" w:eastAsia="Calibri" w:hAnsi="Times New Roman" w:cs="Times New Roman"/>
          <w:color w:val="000000" w:themeColor="text1"/>
        </w:rPr>
        <w:t xml:space="preserve"> </w:t>
      </w:r>
    </w:p>
    <w:p w14:paraId="54FA0277" w14:textId="77777777" w:rsidR="002D495E" w:rsidRPr="0074392C" w:rsidRDefault="00B83440">
      <w:pPr>
        <w:spacing w:line="259" w:lineRule="auto"/>
        <w:ind w:left="54"/>
        <w:jc w:val="center"/>
        <w:rPr>
          <w:rFonts w:ascii="Times New Roman" w:eastAsia="Times New Roman" w:hAnsi="Times New Roman" w:cs="Times New Roman"/>
          <w:color w:val="000000" w:themeColor="text1"/>
        </w:rPr>
      </w:pPr>
      <w:r w:rsidRPr="0074392C">
        <w:rPr>
          <w:rFonts w:ascii="Times New Roman" w:eastAsia="Times New Roman" w:hAnsi="Times New Roman" w:cs="Times New Roman"/>
          <w:b/>
          <w:color w:val="000000" w:themeColor="text1"/>
        </w:rPr>
        <w:t xml:space="preserve"> </w:t>
      </w:r>
    </w:p>
    <w:p w14:paraId="163D6DE8" w14:textId="29A20F0A" w:rsidR="002D495E" w:rsidRDefault="00B83440">
      <w:pPr>
        <w:keepNext/>
        <w:keepLines/>
        <w:spacing w:after="3" w:line="259" w:lineRule="auto"/>
        <w:ind w:left="655" w:right="653" w:hanging="1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sidR="0074392C">
        <w:rPr>
          <w:rFonts w:ascii="Times New Roman" w:eastAsia="Times New Roman" w:hAnsi="Times New Roman" w:cs="Times New Roman"/>
          <w:b/>
          <w:color w:val="000000"/>
        </w:rPr>
        <w:t>7</w:t>
      </w:r>
      <w:r>
        <w:rPr>
          <w:rFonts w:ascii="Calibri" w:eastAsia="Calibri" w:hAnsi="Calibri" w:cs="Calibri"/>
          <w:color w:val="000000"/>
          <w:sz w:val="22"/>
        </w:rPr>
        <w:t xml:space="preserve"> </w:t>
      </w:r>
      <w:r>
        <w:rPr>
          <w:rFonts w:ascii="Times New Roman" w:eastAsia="Times New Roman" w:hAnsi="Times New Roman" w:cs="Times New Roman"/>
          <w:b/>
          <w:color w:val="000000"/>
        </w:rPr>
        <w:t>Termin realizacj</w:t>
      </w:r>
      <w:r w:rsidR="00C67330">
        <w:rPr>
          <w:rFonts w:ascii="Times New Roman" w:eastAsia="Times New Roman" w:hAnsi="Times New Roman" w:cs="Times New Roman"/>
          <w:b/>
          <w:color w:val="000000"/>
        </w:rPr>
        <w:t>i</w:t>
      </w:r>
      <w:r>
        <w:rPr>
          <w:rFonts w:ascii="Times New Roman" w:eastAsia="Times New Roman" w:hAnsi="Times New Roman" w:cs="Times New Roman"/>
          <w:b/>
          <w:color w:val="000000"/>
        </w:rPr>
        <w:t xml:space="preserve"> umowy</w:t>
      </w:r>
    </w:p>
    <w:p w14:paraId="4DAE10D5" w14:textId="77777777" w:rsidR="002D495E" w:rsidRPr="00CF4295" w:rsidRDefault="00B83440">
      <w:pPr>
        <w:keepNext/>
        <w:keepLines/>
        <w:spacing w:after="3" w:line="259" w:lineRule="auto"/>
        <w:ind w:left="655" w:right="653" w:hanging="10"/>
        <w:rPr>
          <w:rFonts w:ascii="Calibri" w:eastAsia="Calibri" w:hAnsi="Calibri" w:cs="Calibri"/>
          <w:sz w:val="22"/>
        </w:rPr>
      </w:pPr>
      <w:r>
        <w:rPr>
          <w:rFonts w:ascii="Calibri" w:eastAsia="Calibri" w:hAnsi="Calibri" w:cs="Calibri"/>
          <w:color w:val="000000"/>
          <w:sz w:val="22"/>
        </w:rPr>
        <w:t xml:space="preserve"> 1.</w:t>
      </w:r>
      <w:r>
        <w:rPr>
          <w:rFonts w:ascii="Arial" w:eastAsia="Arial" w:hAnsi="Arial" w:cs="Arial"/>
          <w:color w:val="000000"/>
          <w:sz w:val="22"/>
        </w:rPr>
        <w:t xml:space="preserve"> </w:t>
      </w:r>
      <w:r>
        <w:rPr>
          <w:rFonts w:ascii="Arial" w:eastAsia="Arial" w:hAnsi="Arial" w:cs="Arial"/>
          <w:color w:val="000000"/>
          <w:sz w:val="22"/>
        </w:rPr>
        <w:tab/>
      </w:r>
      <w:r w:rsidRPr="00CF4295">
        <w:rPr>
          <w:rFonts w:ascii="Times New Roman" w:eastAsia="Times New Roman" w:hAnsi="Times New Roman" w:cs="Times New Roman"/>
        </w:rPr>
        <w:t>Strony ustalają następujące terminy realizacji Przedmiotu umowy:</w:t>
      </w:r>
      <w:r w:rsidRPr="00CF4295">
        <w:rPr>
          <w:rFonts w:ascii="Calibri" w:eastAsia="Calibri" w:hAnsi="Calibri" w:cs="Calibri"/>
          <w:sz w:val="22"/>
        </w:rPr>
        <w:t xml:space="preserve"> </w:t>
      </w:r>
    </w:p>
    <w:p w14:paraId="29C89405" w14:textId="153056B7" w:rsidR="002D495E" w:rsidRPr="00CF4295" w:rsidRDefault="00B83440">
      <w:pPr>
        <w:keepNext/>
        <w:keepLines/>
        <w:spacing w:after="3" w:line="259" w:lineRule="auto"/>
        <w:ind w:left="655" w:right="653" w:hanging="10"/>
        <w:rPr>
          <w:rFonts w:ascii="Times New Roman" w:eastAsia="Times New Roman" w:hAnsi="Times New Roman" w:cs="Times New Roman"/>
        </w:rPr>
      </w:pPr>
      <w:r w:rsidRPr="00CF4295">
        <w:rPr>
          <w:rFonts w:ascii="Times New Roman" w:eastAsia="Times New Roman" w:hAnsi="Times New Roman" w:cs="Times New Roman"/>
          <w:b/>
          <w:u w:val="single"/>
        </w:rPr>
        <w:t xml:space="preserve"> Dla części I</w:t>
      </w:r>
      <w:r w:rsidR="00DB7975" w:rsidRPr="00CF4295">
        <w:rPr>
          <w:rFonts w:ascii="Times New Roman" w:eastAsia="Times New Roman" w:hAnsi="Times New Roman" w:cs="Times New Roman"/>
          <w:b/>
          <w:u w:val="single"/>
        </w:rPr>
        <w:t xml:space="preserve"> *</w:t>
      </w:r>
      <w:r w:rsidRPr="00CF4295">
        <w:rPr>
          <w:rFonts w:ascii="Times New Roman" w:eastAsia="Times New Roman" w:hAnsi="Times New Roman" w:cs="Times New Roman"/>
          <w:b/>
          <w:u w:val="single"/>
        </w:rPr>
        <w:t>:</w:t>
      </w:r>
    </w:p>
    <w:p w14:paraId="42DD6F98" w14:textId="1AB40822" w:rsidR="002D495E" w:rsidRPr="00CF4295" w:rsidRDefault="00B83440" w:rsidP="00076E71">
      <w:pPr>
        <w:pStyle w:val="Akapitzlist"/>
        <w:numPr>
          <w:ilvl w:val="0"/>
          <w:numId w:val="55"/>
        </w:numPr>
        <w:spacing w:after="40" w:line="250" w:lineRule="auto"/>
        <w:ind w:right="138"/>
        <w:jc w:val="both"/>
        <w:rPr>
          <w:rFonts w:ascii="Times New Roman" w:eastAsia="Times New Roman" w:hAnsi="Times New Roman" w:cs="Times New Roman"/>
        </w:rPr>
      </w:pPr>
      <w:r w:rsidRPr="00CF4295">
        <w:rPr>
          <w:rFonts w:ascii="Times New Roman" w:eastAsia="Times New Roman" w:hAnsi="Times New Roman" w:cs="Times New Roman"/>
          <w:b/>
        </w:rPr>
        <w:t>Etap I:</w:t>
      </w:r>
      <w:r w:rsidRPr="00CF4295">
        <w:rPr>
          <w:rFonts w:ascii="Times New Roman" w:eastAsia="Times New Roman" w:hAnsi="Times New Roman" w:cs="Times New Roman"/>
        </w:rPr>
        <w:t xml:space="preserve"> wykonanie Dokumentacji projektowej i wydanie jej Zamawiającemu wraz z zaświadczeniem o braku sprzeciwu wobec zamiaru wykonania robót budowlanych lub stosowną decyzją administracyjną uprawniającą do wykonania robót budowlanych objętych </w:t>
      </w:r>
      <w:r w:rsidRPr="00CF4295">
        <w:rPr>
          <w:rFonts w:ascii="Times New Roman" w:eastAsia="Times New Roman" w:hAnsi="Times New Roman" w:cs="Times New Roman"/>
        </w:rPr>
        <w:tab/>
        <w:t xml:space="preserve">zakresem </w:t>
      </w:r>
      <w:r w:rsidRPr="00CF4295">
        <w:rPr>
          <w:rFonts w:ascii="Times New Roman" w:eastAsia="Times New Roman" w:hAnsi="Times New Roman" w:cs="Times New Roman"/>
        </w:rPr>
        <w:tab/>
        <w:t xml:space="preserve">przedkładanej </w:t>
      </w:r>
      <w:r w:rsidRPr="00CF4295">
        <w:rPr>
          <w:rFonts w:ascii="Times New Roman" w:eastAsia="Times New Roman" w:hAnsi="Times New Roman" w:cs="Times New Roman"/>
        </w:rPr>
        <w:tab/>
        <w:t>Dokumentacji</w:t>
      </w:r>
      <w:r w:rsidR="00DB7975" w:rsidRPr="00CF4295">
        <w:rPr>
          <w:rFonts w:ascii="Times New Roman" w:eastAsia="Times New Roman" w:hAnsi="Times New Roman" w:cs="Times New Roman"/>
        </w:rPr>
        <w:t xml:space="preserve"> </w:t>
      </w:r>
      <w:r w:rsidRPr="00CF4295">
        <w:rPr>
          <w:rFonts w:ascii="Times New Roman" w:eastAsia="Times New Roman" w:hAnsi="Times New Roman" w:cs="Times New Roman"/>
        </w:rPr>
        <w:t xml:space="preserve">projektowej -  </w:t>
      </w:r>
      <w:r w:rsidRPr="00CF4295">
        <w:rPr>
          <w:rFonts w:ascii="Times New Roman" w:eastAsia="Times New Roman" w:hAnsi="Times New Roman" w:cs="Times New Roman"/>
          <w:b/>
        </w:rPr>
        <w:t xml:space="preserve">w terminie  do dnia </w:t>
      </w:r>
      <w:r w:rsidR="00C67330" w:rsidRPr="00CF4295">
        <w:rPr>
          <w:rFonts w:ascii="Times New Roman" w:eastAsia="Times New Roman" w:hAnsi="Times New Roman" w:cs="Times New Roman"/>
          <w:b/>
        </w:rPr>
        <w:t>30.04.2023r.</w:t>
      </w:r>
    </w:p>
    <w:p w14:paraId="440EE273" w14:textId="6AB9F664" w:rsidR="002D495E" w:rsidRPr="00CF4295" w:rsidRDefault="00B83440" w:rsidP="00076E71">
      <w:pPr>
        <w:pStyle w:val="Akapitzlist"/>
        <w:numPr>
          <w:ilvl w:val="0"/>
          <w:numId w:val="55"/>
        </w:numPr>
        <w:spacing w:after="9" w:line="249" w:lineRule="auto"/>
        <w:ind w:right="138"/>
        <w:jc w:val="both"/>
        <w:rPr>
          <w:rFonts w:ascii="Times New Roman" w:eastAsia="Times New Roman" w:hAnsi="Times New Roman" w:cs="Times New Roman"/>
        </w:rPr>
      </w:pPr>
      <w:r w:rsidRPr="00CF4295">
        <w:rPr>
          <w:rFonts w:ascii="Times New Roman" w:eastAsia="Times New Roman" w:hAnsi="Times New Roman" w:cs="Times New Roman"/>
          <w:b/>
        </w:rPr>
        <w:t xml:space="preserve">Etap II: </w:t>
      </w:r>
      <w:r w:rsidRPr="00CF4295">
        <w:rPr>
          <w:rFonts w:ascii="Times New Roman" w:eastAsia="Times New Roman" w:hAnsi="Times New Roman" w:cs="Times New Roman"/>
        </w:rPr>
        <w:t xml:space="preserve">zakończenie realizacji Robót budowlanych </w:t>
      </w:r>
      <w:r w:rsidRPr="00CF4295">
        <w:rPr>
          <w:rFonts w:ascii="Times New Roman" w:eastAsia="Times New Roman" w:hAnsi="Times New Roman" w:cs="Times New Roman"/>
          <w:b/>
        </w:rPr>
        <w:t xml:space="preserve">w terminie do dnia 31 grudnia 2024 r. </w:t>
      </w:r>
    </w:p>
    <w:p w14:paraId="0A123384" w14:textId="77777777" w:rsidR="002D495E" w:rsidRPr="00CF4295" w:rsidRDefault="002D495E">
      <w:pPr>
        <w:spacing w:after="40" w:line="250" w:lineRule="auto"/>
        <w:ind w:left="569" w:right="138"/>
        <w:jc w:val="both"/>
        <w:rPr>
          <w:rFonts w:ascii="Calibri" w:eastAsia="Calibri" w:hAnsi="Calibri" w:cs="Calibri"/>
          <w:sz w:val="22"/>
        </w:rPr>
      </w:pPr>
    </w:p>
    <w:p w14:paraId="774F0B58" w14:textId="6A742A4D" w:rsidR="002D495E" w:rsidRPr="00CF4295" w:rsidRDefault="00B83440">
      <w:pPr>
        <w:spacing w:after="40" w:line="250" w:lineRule="auto"/>
        <w:ind w:left="569" w:right="138"/>
        <w:jc w:val="both"/>
        <w:rPr>
          <w:rFonts w:ascii="Times New Roman" w:eastAsia="Times New Roman" w:hAnsi="Times New Roman" w:cs="Times New Roman"/>
          <w:b/>
        </w:rPr>
      </w:pPr>
      <w:r w:rsidRPr="00CF4295">
        <w:rPr>
          <w:rFonts w:ascii="Times New Roman" w:eastAsia="Times New Roman" w:hAnsi="Times New Roman" w:cs="Times New Roman"/>
          <w:b/>
        </w:rPr>
        <w:tab/>
      </w:r>
      <w:r w:rsidRPr="00CF4295">
        <w:rPr>
          <w:rFonts w:ascii="Times New Roman" w:eastAsia="Times New Roman" w:hAnsi="Times New Roman" w:cs="Times New Roman"/>
          <w:b/>
          <w:u w:val="single"/>
        </w:rPr>
        <w:t>Dla części II</w:t>
      </w:r>
      <w:r w:rsidR="00DB7975" w:rsidRPr="00CF4295">
        <w:rPr>
          <w:rFonts w:ascii="Times New Roman" w:eastAsia="Times New Roman" w:hAnsi="Times New Roman" w:cs="Times New Roman"/>
          <w:b/>
          <w:u w:val="single"/>
        </w:rPr>
        <w:t xml:space="preserve"> *</w:t>
      </w:r>
      <w:r w:rsidRPr="00CF4295">
        <w:rPr>
          <w:rFonts w:ascii="Times New Roman" w:eastAsia="Times New Roman" w:hAnsi="Times New Roman" w:cs="Times New Roman"/>
          <w:b/>
          <w:u w:val="single"/>
        </w:rPr>
        <w:t xml:space="preserve">: </w:t>
      </w:r>
      <w:r w:rsidRPr="00CF4295">
        <w:rPr>
          <w:rFonts w:ascii="Times New Roman" w:eastAsia="Times New Roman" w:hAnsi="Times New Roman" w:cs="Times New Roman"/>
        </w:rPr>
        <w:t xml:space="preserve">zakończenie realizacji Robót budowlanych </w:t>
      </w:r>
      <w:r w:rsidRPr="00CF4295">
        <w:rPr>
          <w:rFonts w:ascii="Times New Roman" w:eastAsia="Times New Roman" w:hAnsi="Times New Roman" w:cs="Times New Roman"/>
          <w:b/>
        </w:rPr>
        <w:t xml:space="preserve">w terminie do dnia 31 sierpnia 2023 r. </w:t>
      </w:r>
    </w:p>
    <w:p w14:paraId="2E73183F" w14:textId="77777777" w:rsidR="002D495E" w:rsidRPr="00DB7975" w:rsidRDefault="002D495E">
      <w:pPr>
        <w:spacing w:after="40" w:line="250" w:lineRule="auto"/>
        <w:ind w:left="569" w:right="138"/>
        <w:jc w:val="both"/>
        <w:rPr>
          <w:rFonts w:ascii="Times New Roman" w:eastAsia="Times New Roman" w:hAnsi="Times New Roman" w:cs="Times New Roman"/>
          <w:color w:val="FF0000"/>
        </w:rPr>
      </w:pPr>
    </w:p>
    <w:p w14:paraId="1075E44F" w14:textId="271E2572" w:rsidR="002D495E" w:rsidRPr="00DB7975" w:rsidRDefault="00B83440" w:rsidP="00076E71">
      <w:pPr>
        <w:pStyle w:val="Akapitzlist"/>
        <w:numPr>
          <w:ilvl w:val="0"/>
          <w:numId w:val="56"/>
        </w:numPr>
        <w:spacing w:after="10" w:line="249" w:lineRule="auto"/>
        <w:ind w:right="138"/>
        <w:jc w:val="both"/>
        <w:rPr>
          <w:rFonts w:ascii="Times New Roman" w:eastAsia="Times New Roman" w:hAnsi="Times New Roman" w:cs="Times New Roman"/>
          <w:color w:val="000000"/>
        </w:rPr>
      </w:pPr>
      <w:r w:rsidRPr="00DB7975">
        <w:rPr>
          <w:rFonts w:ascii="Times New Roman" w:eastAsia="Times New Roman" w:hAnsi="Times New Roman" w:cs="Times New Roman"/>
          <w:color w:val="000000"/>
        </w:rPr>
        <w:t xml:space="preserve">przez zakończenie realizacji Robót budowlanych Strony rozumieją zgłoszenie gotowości do odbioru końcowego robót budowlanych, natomiast stwierdzenie wykonania Przedmiotu umowy zgodnie z niniejszą Umową następuje odbiorem końcowym, na podstawie protokołu odbioru końcowego. </w:t>
      </w:r>
      <w:r w:rsidRPr="00DB7975">
        <w:rPr>
          <w:rFonts w:ascii="Calibri" w:eastAsia="Calibri" w:hAnsi="Calibri" w:cs="Calibri"/>
          <w:color w:val="000000"/>
          <w:sz w:val="22"/>
        </w:rPr>
        <w:t xml:space="preserve"> </w:t>
      </w:r>
    </w:p>
    <w:p w14:paraId="3468D8D5" w14:textId="179BC63F" w:rsidR="00DB7975" w:rsidRDefault="00B83440" w:rsidP="00076E71">
      <w:pPr>
        <w:pStyle w:val="Akapitzlist"/>
        <w:numPr>
          <w:ilvl w:val="0"/>
          <w:numId w:val="56"/>
        </w:numPr>
        <w:spacing w:after="10" w:line="249" w:lineRule="auto"/>
        <w:ind w:right="138"/>
        <w:jc w:val="both"/>
        <w:rPr>
          <w:rFonts w:ascii="Times New Roman" w:eastAsia="Times New Roman" w:hAnsi="Times New Roman" w:cs="Times New Roman"/>
          <w:color w:val="000000"/>
        </w:rPr>
      </w:pPr>
      <w:r w:rsidRPr="00DB7975">
        <w:rPr>
          <w:rFonts w:ascii="Times New Roman" w:eastAsia="Times New Roman" w:hAnsi="Times New Roman" w:cs="Times New Roman"/>
          <w:color w:val="000000"/>
        </w:rPr>
        <w:t xml:space="preserve">przekazanie Terenu budowy </w:t>
      </w:r>
      <w:r w:rsidR="00DB7975">
        <w:rPr>
          <w:rFonts w:ascii="Times New Roman" w:eastAsia="Times New Roman" w:hAnsi="Times New Roman" w:cs="Times New Roman"/>
          <w:color w:val="000000"/>
        </w:rPr>
        <w:t xml:space="preserve">nastąpi </w:t>
      </w:r>
      <w:r w:rsidRPr="00DB7975">
        <w:rPr>
          <w:rFonts w:ascii="Times New Roman" w:eastAsia="Times New Roman" w:hAnsi="Times New Roman" w:cs="Times New Roman"/>
          <w:color w:val="000000"/>
        </w:rPr>
        <w:t>protokolarnie w terminie</w:t>
      </w:r>
      <w:r w:rsidR="00DB7975">
        <w:rPr>
          <w:rFonts w:ascii="Times New Roman" w:eastAsia="Times New Roman" w:hAnsi="Times New Roman" w:cs="Times New Roman"/>
          <w:color w:val="000000"/>
        </w:rPr>
        <w:t>:</w:t>
      </w:r>
    </w:p>
    <w:p w14:paraId="4E112518" w14:textId="77777777" w:rsidR="00DB7975" w:rsidRPr="00CF4295" w:rsidRDefault="00DB7975" w:rsidP="00DB7975">
      <w:pPr>
        <w:pStyle w:val="Akapitzlist"/>
        <w:spacing w:after="10" w:line="249" w:lineRule="auto"/>
        <w:ind w:right="138"/>
        <w:jc w:val="both"/>
        <w:rPr>
          <w:rFonts w:ascii="Times New Roman" w:eastAsia="Times New Roman" w:hAnsi="Times New Roman" w:cs="Times New Roman"/>
          <w:color w:val="000000" w:themeColor="text1"/>
        </w:rPr>
      </w:pPr>
    </w:p>
    <w:p w14:paraId="15C45FC0" w14:textId="70F1098E" w:rsidR="002D495E" w:rsidRPr="00CF4295" w:rsidRDefault="00DB7975" w:rsidP="00DB7975">
      <w:pPr>
        <w:pStyle w:val="Akapitzlist"/>
        <w:spacing w:after="10" w:line="249" w:lineRule="auto"/>
        <w:ind w:right="138"/>
        <w:jc w:val="both"/>
        <w:rPr>
          <w:rFonts w:ascii="Times New Roman" w:eastAsia="Times New Roman" w:hAnsi="Times New Roman" w:cs="Times New Roman"/>
          <w:color w:val="000000" w:themeColor="text1"/>
        </w:rPr>
      </w:pPr>
      <w:r w:rsidRPr="00CF4295">
        <w:rPr>
          <w:rFonts w:ascii="Times New Roman" w:eastAsia="Times New Roman" w:hAnsi="Times New Roman" w:cs="Times New Roman"/>
          <w:b/>
          <w:bCs/>
          <w:color w:val="000000" w:themeColor="text1"/>
          <w:u w:val="single"/>
        </w:rPr>
        <w:t>Część I *:</w:t>
      </w:r>
      <w:r w:rsidR="00B83440" w:rsidRPr="00CF4295">
        <w:rPr>
          <w:rFonts w:ascii="Times New Roman" w:eastAsia="Times New Roman" w:hAnsi="Times New Roman" w:cs="Times New Roman"/>
          <w:color w:val="000000" w:themeColor="text1"/>
        </w:rPr>
        <w:t xml:space="preserve"> do 7 dni od przekazania Zamawiającemu przez Wykonawcę zaświadczenia o braku sprzeciwu wobec zamiaru wykonywania robót budowlanych lub stosownej decyzji administracyjnej uprawniającej do wykonania robót budowlanych objętych zakresem przedkładanej Dokumentacji projektowej,</w:t>
      </w:r>
    </w:p>
    <w:p w14:paraId="123508B5" w14:textId="77777777" w:rsidR="00DB7975" w:rsidRPr="00CF4295" w:rsidRDefault="00DB7975" w:rsidP="00DB7975">
      <w:pPr>
        <w:pStyle w:val="Akapitzlist"/>
        <w:spacing w:after="10" w:line="249" w:lineRule="auto"/>
        <w:ind w:right="138"/>
        <w:jc w:val="both"/>
        <w:rPr>
          <w:rFonts w:ascii="Times New Roman" w:eastAsia="Times New Roman" w:hAnsi="Times New Roman" w:cs="Times New Roman"/>
          <w:color w:val="000000" w:themeColor="text1"/>
        </w:rPr>
      </w:pPr>
    </w:p>
    <w:p w14:paraId="03BF1F23" w14:textId="2FB57044" w:rsidR="00DB7975" w:rsidRPr="00CF4295" w:rsidRDefault="00DB7975" w:rsidP="00DB7975">
      <w:pPr>
        <w:pStyle w:val="Akapitzlist"/>
        <w:spacing w:after="10" w:line="249" w:lineRule="auto"/>
        <w:ind w:right="138"/>
        <w:jc w:val="both"/>
        <w:rPr>
          <w:rFonts w:ascii="Times New Roman" w:eastAsia="Times New Roman" w:hAnsi="Times New Roman" w:cs="Times New Roman"/>
          <w:color w:val="000000" w:themeColor="text1"/>
        </w:rPr>
      </w:pPr>
      <w:r w:rsidRPr="00CF4295">
        <w:rPr>
          <w:rFonts w:ascii="Times New Roman" w:eastAsia="Times New Roman" w:hAnsi="Times New Roman" w:cs="Times New Roman"/>
          <w:b/>
          <w:bCs/>
          <w:color w:val="000000" w:themeColor="text1"/>
          <w:u w:val="single"/>
        </w:rPr>
        <w:t>Część II *:</w:t>
      </w:r>
      <w:r w:rsidRPr="00CF4295">
        <w:rPr>
          <w:rFonts w:ascii="Times New Roman" w:eastAsia="Times New Roman" w:hAnsi="Times New Roman" w:cs="Times New Roman"/>
          <w:color w:val="000000" w:themeColor="text1"/>
        </w:rPr>
        <w:t xml:space="preserve"> w terminie 7 dni od dnia podpisania Umowy,</w:t>
      </w:r>
    </w:p>
    <w:p w14:paraId="299A134E" w14:textId="58B2854A" w:rsidR="002D495E" w:rsidRPr="00DB7975" w:rsidRDefault="00B83440" w:rsidP="00076E71">
      <w:pPr>
        <w:pStyle w:val="Akapitzlist"/>
        <w:numPr>
          <w:ilvl w:val="0"/>
          <w:numId w:val="56"/>
        </w:numPr>
        <w:spacing w:after="10" w:line="249" w:lineRule="auto"/>
        <w:ind w:right="138"/>
        <w:jc w:val="both"/>
        <w:rPr>
          <w:rFonts w:ascii="Times New Roman" w:eastAsia="Times New Roman" w:hAnsi="Times New Roman" w:cs="Times New Roman"/>
          <w:color w:val="000000"/>
        </w:rPr>
      </w:pPr>
      <w:r w:rsidRPr="00DB7975">
        <w:rPr>
          <w:rFonts w:ascii="Times New Roman" w:eastAsia="Times New Roman" w:hAnsi="Times New Roman" w:cs="Times New Roman"/>
          <w:color w:val="000000"/>
        </w:rPr>
        <w:t>rozpoczęcie realizacji Robót budowlanych nie później niż do 7 dni od dnia przekazania Wykonawcy Terenu budowy,</w:t>
      </w:r>
    </w:p>
    <w:p w14:paraId="16E366EA" w14:textId="77777777" w:rsidR="002D495E" w:rsidRDefault="00B83440" w:rsidP="00076E71">
      <w:pPr>
        <w:numPr>
          <w:ilvl w:val="0"/>
          <w:numId w:val="56"/>
        </w:numPr>
        <w:spacing w:after="10" w:line="249" w:lineRule="auto"/>
        <w:ind w:right="138"/>
        <w:jc w:val="both"/>
        <w:rPr>
          <w:rFonts w:ascii="Times New Roman" w:eastAsia="Times New Roman" w:hAnsi="Times New Roman" w:cs="Times New Roman"/>
          <w:color w:val="000000"/>
        </w:rPr>
      </w:pPr>
      <w:r>
        <w:rPr>
          <w:rFonts w:ascii="Calibri" w:eastAsia="Calibri" w:hAnsi="Calibri" w:cs="Calibri"/>
          <w:color w:val="000000"/>
          <w:sz w:val="22"/>
        </w:rPr>
        <w:t>p</w:t>
      </w:r>
      <w:r>
        <w:rPr>
          <w:rFonts w:ascii="Times New Roman" w:eastAsia="Times New Roman" w:hAnsi="Times New Roman" w:cs="Times New Roman"/>
          <w:color w:val="000000"/>
        </w:rPr>
        <w:t>rzekazanie Terenu budowy nastąpi na podstawie protokołu przekazania,</w:t>
      </w:r>
    </w:p>
    <w:p w14:paraId="2CEFCEBD" w14:textId="77777777" w:rsidR="002D495E" w:rsidRDefault="00B83440" w:rsidP="00076E71">
      <w:pPr>
        <w:numPr>
          <w:ilvl w:val="0"/>
          <w:numId w:val="56"/>
        </w:numPr>
        <w:spacing w:after="10" w:line="249" w:lineRule="auto"/>
        <w:ind w:right="138"/>
        <w:jc w:val="both"/>
        <w:rPr>
          <w:rFonts w:ascii="Times New Roman" w:eastAsia="Times New Roman" w:hAnsi="Times New Roman" w:cs="Times New Roman"/>
          <w:color w:val="000000"/>
        </w:rPr>
      </w:pPr>
      <w:r>
        <w:rPr>
          <w:rFonts w:ascii="Times New Roman" w:eastAsia="Times New Roman" w:hAnsi="Times New Roman" w:cs="Times New Roman"/>
          <w:color w:val="000000"/>
        </w:rPr>
        <w:t>oddanie Terenu budowy nastąpi również na podstawie protokołu, po dokonaniu odbioru końcowego.</w:t>
      </w:r>
      <w:r>
        <w:rPr>
          <w:rFonts w:ascii="Calibri" w:eastAsia="Calibri" w:hAnsi="Calibri" w:cs="Calibri"/>
          <w:color w:val="000000"/>
          <w:sz w:val="22"/>
        </w:rPr>
        <w:t xml:space="preserve"> </w:t>
      </w:r>
    </w:p>
    <w:p w14:paraId="06DAF730" w14:textId="77777777" w:rsidR="002D495E" w:rsidRDefault="00B83440">
      <w:pPr>
        <w:spacing w:line="259" w:lineRule="auto"/>
        <w:ind w:left="54"/>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p>
    <w:p w14:paraId="64106F29" w14:textId="0823BF34" w:rsidR="00C560C9" w:rsidRPr="00060AA5" w:rsidRDefault="00B83440" w:rsidP="00060AA5">
      <w:pPr>
        <w:spacing w:line="259" w:lineRule="auto"/>
        <w:ind w:left="54"/>
        <w:jc w:val="center"/>
        <w:rPr>
          <w:rFonts w:ascii="Calibri" w:eastAsia="Calibri" w:hAnsi="Calibri" w:cs="Calibri"/>
          <w:color w:val="000000"/>
          <w:sz w:val="22"/>
        </w:rPr>
      </w:pPr>
      <w:r>
        <w:rPr>
          <w:rFonts w:ascii="Times New Roman" w:eastAsia="Times New Roman" w:hAnsi="Times New Roman" w:cs="Times New Roman"/>
          <w:b/>
          <w:color w:val="000000"/>
        </w:rPr>
        <w:t xml:space="preserve">§ </w:t>
      </w:r>
      <w:r w:rsidR="00E005D7">
        <w:rPr>
          <w:rFonts w:ascii="Times New Roman" w:eastAsia="Times New Roman" w:hAnsi="Times New Roman" w:cs="Times New Roman"/>
          <w:b/>
          <w:color w:val="000000"/>
        </w:rPr>
        <w:t>8</w:t>
      </w:r>
      <w:r>
        <w:rPr>
          <w:rFonts w:ascii="Calibri" w:eastAsia="Calibri" w:hAnsi="Calibri" w:cs="Calibri"/>
          <w:color w:val="000000"/>
          <w:sz w:val="22"/>
        </w:rPr>
        <w:t xml:space="preserve"> </w:t>
      </w:r>
      <w:r>
        <w:rPr>
          <w:rFonts w:ascii="Times New Roman" w:eastAsia="Times New Roman" w:hAnsi="Times New Roman" w:cs="Times New Roman"/>
          <w:b/>
          <w:color w:val="000000"/>
        </w:rPr>
        <w:t>Odbiór</w:t>
      </w:r>
      <w:r>
        <w:rPr>
          <w:rFonts w:ascii="Calibri" w:eastAsia="Calibri" w:hAnsi="Calibri" w:cs="Calibri"/>
          <w:color w:val="000000"/>
          <w:sz w:val="22"/>
        </w:rPr>
        <w:t xml:space="preserve"> </w:t>
      </w:r>
    </w:p>
    <w:p w14:paraId="65856FC7" w14:textId="77777777" w:rsidR="00C560C9" w:rsidRPr="00C560C9" w:rsidRDefault="00C560C9" w:rsidP="00076E71">
      <w:pPr>
        <w:numPr>
          <w:ilvl w:val="6"/>
          <w:numId w:val="57"/>
        </w:numPr>
        <w:tabs>
          <w:tab w:val="num" w:pos="426"/>
          <w:tab w:val="num" w:pos="5040"/>
        </w:tabs>
        <w:suppressAutoHyphens/>
        <w:ind w:left="426" w:hanging="426"/>
        <w:jc w:val="both"/>
        <w:rPr>
          <w:rFonts w:ascii="Times New Roman" w:hAnsi="Times New Roman" w:cs="Times New Roman"/>
        </w:rPr>
      </w:pPr>
      <w:r w:rsidRPr="00C560C9">
        <w:rPr>
          <w:rFonts w:ascii="Times New Roman" w:hAnsi="Times New Roman" w:cs="Times New Roman"/>
        </w:rPr>
        <w:t xml:space="preserve">Wykonawca (kierownik budowy) zgłosi Zamawiającemu zakończenie robót i gotowość do odbioru wpisem w dzienniku budowy </w:t>
      </w:r>
      <w:r w:rsidRPr="00C560C9">
        <w:rPr>
          <w:rFonts w:ascii="Times New Roman" w:hAnsi="Times New Roman" w:cs="Times New Roman"/>
          <w:color w:val="000000"/>
        </w:rPr>
        <w:t>oraz pismem złożonym w biurze Zamawiającego</w:t>
      </w:r>
      <w:r w:rsidRPr="00C560C9">
        <w:rPr>
          <w:rFonts w:ascii="Times New Roman" w:hAnsi="Times New Roman" w:cs="Times New Roman"/>
        </w:rPr>
        <w:t>. Potwierdzenie tego wpisu oraz brak ustosunkowania się przez Zamawiającego w terminie 3 dni roboczych od daty dokonania wpisu oraz złożenia zawiadomienia na piśmie oznaczać będzie osiągnięcie gotowości do odbioru w dniu wpisu do dziennika budowy. Odbiór końcowy Wykonawca może zgłosić po uprzednim przedłożeniu wiodącemu inspektorowi nadzoru operatu kolaudacyjnego zawierającego wymagane przepisami Prawa budowlanego (art. 57) dokumenty zawierające potwierdzenie odbioru robót z zewnętrznymi gestorami sieci.</w:t>
      </w:r>
    </w:p>
    <w:p w14:paraId="4B1E171C" w14:textId="77777777" w:rsidR="00C560C9" w:rsidRPr="00C560C9" w:rsidRDefault="00C560C9" w:rsidP="00076E71">
      <w:pPr>
        <w:numPr>
          <w:ilvl w:val="6"/>
          <w:numId w:val="57"/>
        </w:numPr>
        <w:tabs>
          <w:tab w:val="num" w:pos="426"/>
          <w:tab w:val="num" w:pos="5040"/>
        </w:tabs>
        <w:suppressAutoHyphens/>
        <w:ind w:left="426" w:hanging="426"/>
        <w:jc w:val="both"/>
        <w:rPr>
          <w:rFonts w:ascii="Times New Roman" w:hAnsi="Times New Roman" w:cs="Times New Roman"/>
        </w:rPr>
      </w:pPr>
      <w:r w:rsidRPr="00C560C9">
        <w:rPr>
          <w:rFonts w:ascii="Times New Roman" w:hAnsi="Times New Roman" w:cs="Times New Roman"/>
        </w:rPr>
        <w:t>Zamawiający wyznaczy termin i rozpocznie odbiór przedmiotu umowy w ciągu 5 dni roboczych od daty zawiadomienia go o osiągnięciu gotowości do odbioru zawiadamiając o tym Wykonawcę. Zamawiający dokona odbioru robót w terminie nie dłuższym niż 14 dni od daty wyznaczenia terminu odbioru.</w:t>
      </w:r>
    </w:p>
    <w:p w14:paraId="5C6963A3" w14:textId="77777777" w:rsidR="00C560C9" w:rsidRPr="00C560C9" w:rsidRDefault="00C560C9" w:rsidP="00076E71">
      <w:pPr>
        <w:numPr>
          <w:ilvl w:val="6"/>
          <w:numId w:val="57"/>
        </w:numPr>
        <w:tabs>
          <w:tab w:val="num" w:pos="426"/>
          <w:tab w:val="num" w:pos="5040"/>
        </w:tabs>
        <w:suppressAutoHyphens/>
        <w:ind w:left="426" w:hanging="426"/>
        <w:jc w:val="both"/>
        <w:rPr>
          <w:rFonts w:ascii="Times New Roman" w:hAnsi="Times New Roman" w:cs="Times New Roman"/>
        </w:rPr>
      </w:pPr>
      <w:r w:rsidRPr="00C560C9">
        <w:rPr>
          <w:rFonts w:ascii="Times New Roman" w:hAnsi="Times New Roman" w:cs="Times New Roman"/>
        </w:rPr>
        <w:t>Jeżeli w toku czynności odbioru zostaną stwierdzone wady, to Zamawiającemu przysługują następujące uprawnienia:</w:t>
      </w:r>
    </w:p>
    <w:p w14:paraId="52205595" w14:textId="77777777" w:rsidR="00C560C9" w:rsidRPr="00C560C9" w:rsidRDefault="00C560C9" w:rsidP="00C560C9">
      <w:pPr>
        <w:tabs>
          <w:tab w:val="left" w:pos="-2127"/>
        </w:tabs>
        <w:ind w:left="709" w:hanging="283"/>
        <w:jc w:val="both"/>
        <w:rPr>
          <w:rFonts w:ascii="Times New Roman" w:hAnsi="Times New Roman" w:cs="Times New Roman"/>
          <w:strike/>
        </w:rPr>
      </w:pPr>
      <w:r w:rsidRPr="00C560C9">
        <w:rPr>
          <w:rFonts w:ascii="Times New Roman" w:hAnsi="Times New Roman" w:cs="Times New Roman"/>
        </w:rPr>
        <w:t xml:space="preserve">1) jeżeli wady nadają się do usunięcia to: </w:t>
      </w:r>
    </w:p>
    <w:p w14:paraId="3D800826" w14:textId="77777777" w:rsidR="00C560C9" w:rsidRPr="00C560C9" w:rsidRDefault="00C560C9" w:rsidP="00C560C9">
      <w:pPr>
        <w:tabs>
          <w:tab w:val="left" w:pos="-2127"/>
        </w:tabs>
        <w:ind w:left="993"/>
        <w:jc w:val="both"/>
        <w:rPr>
          <w:rFonts w:ascii="Times New Roman" w:hAnsi="Times New Roman" w:cs="Times New Roman"/>
        </w:rPr>
      </w:pPr>
      <w:r w:rsidRPr="00C560C9">
        <w:rPr>
          <w:rFonts w:ascii="Times New Roman" w:hAnsi="Times New Roman" w:cs="Times New Roman"/>
        </w:rPr>
        <w:t>a) odmawia odbioru do czasu ich usunięcia – w przypadku wad istotnych uniemożliwiających użytkowanie przedmiotu odbioru zgodnie z jego przeznaczeniem,</w:t>
      </w:r>
    </w:p>
    <w:p w14:paraId="73C57D88" w14:textId="77777777" w:rsidR="00C560C9" w:rsidRPr="00C560C9" w:rsidRDefault="00C560C9" w:rsidP="00C560C9">
      <w:pPr>
        <w:tabs>
          <w:tab w:val="left" w:pos="-2127"/>
        </w:tabs>
        <w:ind w:left="993"/>
        <w:jc w:val="both"/>
        <w:rPr>
          <w:rFonts w:ascii="Times New Roman" w:hAnsi="Times New Roman" w:cs="Times New Roman"/>
        </w:rPr>
      </w:pPr>
      <w:r w:rsidRPr="00C560C9">
        <w:rPr>
          <w:rFonts w:ascii="Times New Roman" w:hAnsi="Times New Roman" w:cs="Times New Roman"/>
        </w:rPr>
        <w:t>b) dokonuje odbioru i wyznacza termin na ich usunięcie – w przypadku pozostałych wad.</w:t>
      </w:r>
    </w:p>
    <w:p w14:paraId="7A6DC18A" w14:textId="77777777" w:rsidR="00C560C9" w:rsidRPr="00C560C9" w:rsidRDefault="00C560C9" w:rsidP="00C560C9">
      <w:pPr>
        <w:tabs>
          <w:tab w:val="left" w:pos="-2127"/>
        </w:tabs>
        <w:ind w:left="709" w:hanging="283"/>
        <w:jc w:val="both"/>
        <w:rPr>
          <w:rFonts w:ascii="Times New Roman" w:hAnsi="Times New Roman" w:cs="Times New Roman"/>
          <w:strike/>
        </w:rPr>
      </w:pPr>
      <w:r w:rsidRPr="00C560C9">
        <w:rPr>
          <w:rFonts w:ascii="Times New Roman" w:hAnsi="Times New Roman" w:cs="Times New Roman"/>
        </w:rPr>
        <w:t xml:space="preserve">2) jeżeli wady nie nadają się do usunięcia to: </w:t>
      </w:r>
    </w:p>
    <w:p w14:paraId="5FA6C424" w14:textId="12C4E696" w:rsidR="00C560C9" w:rsidRPr="00C560C9" w:rsidRDefault="00C560C9" w:rsidP="00C560C9">
      <w:pPr>
        <w:tabs>
          <w:tab w:val="left" w:pos="-2127"/>
        </w:tabs>
        <w:ind w:left="993"/>
        <w:jc w:val="both"/>
        <w:rPr>
          <w:rFonts w:ascii="Times New Roman" w:hAnsi="Times New Roman" w:cs="Times New Roman"/>
        </w:rPr>
      </w:pPr>
      <w:r w:rsidRPr="00C560C9">
        <w:rPr>
          <w:rFonts w:ascii="Times New Roman" w:hAnsi="Times New Roman" w:cs="Times New Roman"/>
        </w:rPr>
        <w:t xml:space="preserve">a) jeżeli umożliwiają one użytkowanie przedmiotu odbioru zgodnie z przeznaczeniem, Zamawiający dokona odbioru i naliczy kary umowne </w:t>
      </w:r>
      <w:r w:rsidR="00060AA5">
        <w:rPr>
          <w:rFonts w:ascii="Times New Roman" w:hAnsi="Times New Roman" w:cs="Times New Roman"/>
        </w:rPr>
        <w:t>zgodnie z Umową,</w:t>
      </w:r>
    </w:p>
    <w:p w14:paraId="1BBF8068" w14:textId="5EE79EE9" w:rsidR="00C560C9" w:rsidRPr="00C560C9" w:rsidRDefault="00C560C9" w:rsidP="00C560C9">
      <w:pPr>
        <w:tabs>
          <w:tab w:val="left" w:pos="-2127"/>
        </w:tabs>
        <w:ind w:left="993"/>
        <w:jc w:val="both"/>
        <w:rPr>
          <w:rFonts w:ascii="Times New Roman" w:hAnsi="Times New Roman" w:cs="Times New Roman"/>
        </w:rPr>
      </w:pPr>
      <w:r w:rsidRPr="00C560C9">
        <w:rPr>
          <w:rFonts w:ascii="Times New Roman" w:hAnsi="Times New Roman" w:cs="Times New Roman"/>
        </w:rPr>
        <w:t xml:space="preserve">b) jeżeli wady uniemożliwiają użytkowanie zgodnie z przeznaczeniem Zamawiający może odstąpić od umowy w terminie określonym w </w:t>
      </w:r>
      <w:r w:rsidR="00060AA5">
        <w:rPr>
          <w:rFonts w:ascii="Times New Roman" w:hAnsi="Times New Roman" w:cs="Times New Roman"/>
        </w:rPr>
        <w:t xml:space="preserve">Umowie </w:t>
      </w:r>
      <w:r w:rsidRPr="00C560C9">
        <w:rPr>
          <w:rFonts w:ascii="Times New Roman" w:hAnsi="Times New Roman" w:cs="Times New Roman"/>
        </w:rPr>
        <w:t xml:space="preserve"> lub zażądać wykonania przedmiotu odbioru po raz drugi na koszt i ryzyko Wykonawcy.</w:t>
      </w:r>
    </w:p>
    <w:p w14:paraId="1CADDBC4" w14:textId="77777777" w:rsidR="00C560C9" w:rsidRPr="00C560C9" w:rsidRDefault="00C560C9" w:rsidP="00076E71">
      <w:pPr>
        <w:numPr>
          <w:ilvl w:val="0"/>
          <w:numId w:val="58"/>
        </w:numPr>
        <w:tabs>
          <w:tab w:val="num" w:pos="426"/>
        </w:tabs>
        <w:ind w:left="426" w:hanging="426"/>
        <w:jc w:val="both"/>
        <w:rPr>
          <w:rFonts w:ascii="Times New Roman" w:hAnsi="Times New Roman" w:cs="Times New Roman"/>
        </w:rPr>
      </w:pPr>
      <w:r w:rsidRPr="00C560C9">
        <w:rPr>
          <w:rFonts w:ascii="Times New Roman" w:hAnsi="Times New Roman" w:cs="Times New Roman"/>
        </w:rPr>
        <w:t xml:space="preserve">Odbiór robót odbędzie się zgodnie z warunkami technicznymi wykonania i odbioru robót budowlano-montażowych, obowiązującymi normami, przepisami BHP oraz z zakresem badań ustalonych i podanych przez Zamawiającego. </w:t>
      </w:r>
    </w:p>
    <w:p w14:paraId="54D4BAB4" w14:textId="77777777" w:rsidR="00C560C9" w:rsidRPr="00C560C9" w:rsidRDefault="00C560C9" w:rsidP="00076E71">
      <w:pPr>
        <w:numPr>
          <w:ilvl w:val="0"/>
          <w:numId w:val="58"/>
        </w:numPr>
        <w:tabs>
          <w:tab w:val="num" w:pos="426"/>
        </w:tabs>
        <w:ind w:left="426" w:hanging="426"/>
        <w:jc w:val="both"/>
        <w:rPr>
          <w:rFonts w:ascii="Times New Roman" w:hAnsi="Times New Roman" w:cs="Times New Roman"/>
        </w:rPr>
      </w:pPr>
      <w:r w:rsidRPr="00C560C9">
        <w:rPr>
          <w:rFonts w:ascii="Times New Roman" w:hAnsi="Times New Roman" w:cs="Times New Roman"/>
        </w:rPr>
        <w:t>Strony ustalają następujące postanowienia szczegółowe w sprawie procedury odbioru:</w:t>
      </w:r>
    </w:p>
    <w:p w14:paraId="000B76B1" w14:textId="77777777" w:rsidR="00C560C9" w:rsidRPr="00C560C9" w:rsidRDefault="00C560C9" w:rsidP="00076E71">
      <w:pPr>
        <w:numPr>
          <w:ilvl w:val="1"/>
          <w:numId w:val="58"/>
        </w:numPr>
        <w:tabs>
          <w:tab w:val="clear" w:pos="360"/>
          <w:tab w:val="num" w:pos="540"/>
          <w:tab w:val="left" w:pos="720"/>
        </w:tabs>
        <w:ind w:left="720"/>
        <w:jc w:val="both"/>
        <w:rPr>
          <w:rFonts w:ascii="Times New Roman" w:hAnsi="Times New Roman" w:cs="Times New Roman"/>
        </w:rPr>
      </w:pPr>
      <w:r w:rsidRPr="00C560C9">
        <w:rPr>
          <w:rFonts w:ascii="Times New Roman" w:hAnsi="Times New Roman" w:cs="Times New Roman"/>
        </w:rPr>
        <w:t xml:space="preserve">odbiór robót zanikających i ulegających zakryciu dokonywać będzie upoważniony </w:t>
      </w:r>
      <w:r w:rsidRPr="00C560C9">
        <w:rPr>
          <w:rFonts w:ascii="Times New Roman" w:hAnsi="Times New Roman" w:cs="Times New Roman"/>
        </w:rPr>
        <w:br/>
        <w:t>przedstawiciel Zamawiającego w terminie 3 dni od dnia zgłoszenia robót do sprawdzenia,</w:t>
      </w:r>
    </w:p>
    <w:p w14:paraId="52D51BF9" w14:textId="77777777" w:rsidR="00C560C9" w:rsidRPr="00C560C9" w:rsidRDefault="00C560C9" w:rsidP="00076E71">
      <w:pPr>
        <w:numPr>
          <w:ilvl w:val="1"/>
          <w:numId w:val="58"/>
        </w:numPr>
        <w:tabs>
          <w:tab w:val="clear" w:pos="360"/>
          <w:tab w:val="num" w:pos="540"/>
          <w:tab w:val="left" w:pos="720"/>
          <w:tab w:val="num" w:pos="900"/>
        </w:tabs>
        <w:ind w:left="720"/>
        <w:jc w:val="both"/>
        <w:rPr>
          <w:rFonts w:ascii="Times New Roman" w:hAnsi="Times New Roman" w:cs="Times New Roman"/>
        </w:rPr>
      </w:pPr>
      <w:r w:rsidRPr="00C560C9">
        <w:rPr>
          <w:rFonts w:ascii="Times New Roman" w:hAnsi="Times New Roman" w:cs="Times New Roman"/>
        </w:rPr>
        <w:lastRenderedPageBreak/>
        <w:t>odbiór częściowy nastąpi do ostatniego dnia każdego miesiąca po faktycznie wykonanych robotach,</w:t>
      </w:r>
    </w:p>
    <w:p w14:paraId="549EF7B9" w14:textId="1674048C" w:rsidR="00C560C9" w:rsidRPr="00C560C9" w:rsidRDefault="00C560C9" w:rsidP="00076E71">
      <w:pPr>
        <w:numPr>
          <w:ilvl w:val="1"/>
          <w:numId w:val="58"/>
        </w:numPr>
        <w:tabs>
          <w:tab w:val="clear" w:pos="360"/>
          <w:tab w:val="num" w:pos="540"/>
          <w:tab w:val="left" w:pos="720"/>
          <w:tab w:val="num" w:pos="900"/>
        </w:tabs>
        <w:ind w:left="720"/>
        <w:jc w:val="both"/>
        <w:rPr>
          <w:rFonts w:ascii="Times New Roman" w:hAnsi="Times New Roman" w:cs="Times New Roman"/>
          <w:color w:val="000000"/>
        </w:rPr>
      </w:pPr>
      <w:r w:rsidRPr="00C560C9">
        <w:rPr>
          <w:rFonts w:ascii="Times New Roman" w:hAnsi="Times New Roman" w:cs="Times New Roman"/>
        </w:rPr>
        <w:t xml:space="preserve">odbiór końcowy dokonany będzie po całkowitym zakończeniu wszystkich robót składających się na przedmiot umowy, na podstawie oświadczenia kierownika robót oraz innych czynności przewidzianych przepisami ustawy Prawo budowlane, potwierdzonych przez Zamawiającego. Odbiór końcowy przeprowadzony zostanie komisyjnie przy udziale upoważnionych przedstawicieli Zamawiającego, w obecności Wykonawcy. </w:t>
      </w:r>
      <w:r w:rsidRPr="00C560C9">
        <w:rPr>
          <w:rFonts w:ascii="Times New Roman" w:hAnsi="Times New Roman" w:cs="Times New Roman"/>
          <w:color w:val="000000"/>
        </w:rPr>
        <w:t xml:space="preserve">Załącznikiem do protokołu odbioru końcowego (do eksploatacji) będzie sporządzona przez Wykonawcę informacja rzeczowo-finansowa z podziałem na wszystkie branże (oddzielnie dla każdej branży), zawierająca informacje o elementach przechodzących na majątek </w:t>
      </w:r>
      <w:r w:rsidR="00676D16">
        <w:rPr>
          <w:rFonts w:ascii="Times New Roman" w:hAnsi="Times New Roman" w:cs="Times New Roman"/>
          <w:color w:val="000000"/>
        </w:rPr>
        <w:t>Zamawiającego</w:t>
      </w:r>
      <w:r w:rsidRPr="00C560C9">
        <w:rPr>
          <w:rFonts w:ascii="Times New Roman" w:hAnsi="Times New Roman" w:cs="Times New Roman"/>
          <w:color w:val="000000"/>
        </w:rPr>
        <w:t xml:space="preserve"> i gestorów sieci. Wzór informacji</w:t>
      </w:r>
      <w:r w:rsidRPr="00C560C9">
        <w:rPr>
          <w:rFonts w:ascii="Times New Roman" w:hAnsi="Times New Roman" w:cs="Times New Roman"/>
          <w:b/>
          <w:color w:val="000000"/>
        </w:rPr>
        <w:t xml:space="preserve"> </w:t>
      </w:r>
      <w:r w:rsidRPr="00C560C9">
        <w:rPr>
          <w:rFonts w:ascii="Times New Roman" w:hAnsi="Times New Roman" w:cs="Times New Roman"/>
          <w:color w:val="000000"/>
        </w:rPr>
        <w:t>rzeczowo-finansowej należy przedłożyć Zamawiającemu do akceptacji w terminie do 3 dni roboczych przed wyznaczonym terminem odbioru końcowego,</w:t>
      </w:r>
    </w:p>
    <w:p w14:paraId="71925AA2" w14:textId="77777777" w:rsidR="00C560C9" w:rsidRPr="00C560C9" w:rsidRDefault="00C560C9" w:rsidP="00076E71">
      <w:pPr>
        <w:numPr>
          <w:ilvl w:val="1"/>
          <w:numId w:val="58"/>
        </w:numPr>
        <w:tabs>
          <w:tab w:val="clear" w:pos="360"/>
          <w:tab w:val="num" w:pos="540"/>
          <w:tab w:val="left" w:pos="720"/>
          <w:tab w:val="num" w:pos="900"/>
        </w:tabs>
        <w:ind w:left="720"/>
        <w:jc w:val="both"/>
        <w:rPr>
          <w:rFonts w:ascii="Times New Roman" w:hAnsi="Times New Roman" w:cs="Times New Roman"/>
        </w:rPr>
      </w:pPr>
      <w:r w:rsidRPr="00C560C9">
        <w:rPr>
          <w:rFonts w:ascii="Times New Roman" w:hAnsi="Times New Roman" w:cs="Times New Roman"/>
          <w:color w:val="000000"/>
        </w:rPr>
        <w:t>odbiór w okresie rękojmi, gwarancji rozpoczyna się na miesiąc przed upływem okresu gwarancji lub rękojmi mający na celu stwierdzenie wykonania przez wykonawcę</w:t>
      </w:r>
      <w:r w:rsidRPr="00C560C9">
        <w:rPr>
          <w:rFonts w:ascii="Times New Roman" w:hAnsi="Times New Roman" w:cs="Times New Roman"/>
        </w:rPr>
        <w:t xml:space="preserve"> zobowiązań wynikających z rękojmi oraz gwarancji za wady, dokonywany zostanie przez Zamawiającego z udziałem Wykonawcy, w formie protokolarnej. Odbiór ten nastąpi po usunięciu wszelkich wad zgłoszonych przez Zamawiającego w okresie gwarancji lub rękojmi,</w:t>
      </w:r>
    </w:p>
    <w:p w14:paraId="16ABDE4F" w14:textId="77777777" w:rsidR="00C560C9" w:rsidRPr="00C560C9" w:rsidRDefault="00C560C9" w:rsidP="00076E71">
      <w:pPr>
        <w:numPr>
          <w:ilvl w:val="1"/>
          <w:numId w:val="58"/>
        </w:numPr>
        <w:tabs>
          <w:tab w:val="clear" w:pos="360"/>
          <w:tab w:val="num" w:pos="540"/>
          <w:tab w:val="left" w:pos="720"/>
          <w:tab w:val="num" w:pos="900"/>
        </w:tabs>
        <w:ind w:left="720"/>
        <w:jc w:val="both"/>
        <w:rPr>
          <w:rFonts w:ascii="Times New Roman" w:hAnsi="Times New Roman" w:cs="Times New Roman"/>
        </w:rPr>
      </w:pPr>
      <w:r w:rsidRPr="00C560C9">
        <w:rPr>
          <w:rFonts w:ascii="Times New Roman" w:hAnsi="Times New Roman" w:cs="Times New Roman"/>
        </w:rPr>
        <w:t>odbiór ostateczny dokonany zostanie przez Zamawiającego przy udziale Wykonawcy w formie protokołu ostatecznego odbioru, po usunięciu wszystkich wad ujawnionych w okresie gwarancji jakości i rękojmi.</w:t>
      </w:r>
    </w:p>
    <w:p w14:paraId="5A7C2E13" w14:textId="77479809" w:rsidR="00C560C9" w:rsidRPr="00C560C9" w:rsidRDefault="00C560C9" w:rsidP="00076E71">
      <w:pPr>
        <w:numPr>
          <w:ilvl w:val="0"/>
          <w:numId w:val="58"/>
        </w:numPr>
        <w:tabs>
          <w:tab w:val="left" w:pos="284"/>
        </w:tabs>
        <w:ind w:left="425" w:hanging="425"/>
        <w:jc w:val="both"/>
        <w:rPr>
          <w:rFonts w:ascii="Times New Roman" w:hAnsi="Times New Roman" w:cs="Times New Roman"/>
        </w:rPr>
      </w:pPr>
      <w:r w:rsidRPr="00C560C9">
        <w:rPr>
          <w:rFonts w:ascii="Times New Roman" w:hAnsi="Times New Roman" w:cs="Times New Roman"/>
        </w:rPr>
        <w:t xml:space="preserve">  Wykonawca zobowiązany jest do przekazania Zamawiającemu dokumentację powykonawczą wraz z protokołami odbioru robót z zewnętrznymi gestorami sieci w terminie </w:t>
      </w:r>
      <w:r w:rsidR="00676D16">
        <w:rPr>
          <w:rFonts w:ascii="Times New Roman" w:hAnsi="Times New Roman" w:cs="Times New Roman"/>
        </w:rPr>
        <w:t xml:space="preserve">14 dni </w:t>
      </w:r>
      <w:r w:rsidRPr="00C560C9">
        <w:rPr>
          <w:rFonts w:ascii="Times New Roman" w:hAnsi="Times New Roman" w:cs="Times New Roman"/>
        </w:rPr>
        <w:t>od daty podpisania protokołu odbioru końcowego w ilości 2 egz. - wersję papierową i elektroniczną wraz ze spisem zdawczo odbiorczym, przygotowaną zgodnie z poniższymi wymaganiami:</w:t>
      </w:r>
    </w:p>
    <w:p w14:paraId="690083A3" w14:textId="77777777" w:rsidR="00C560C9" w:rsidRPr="00C560C9" w:rsidRDefault="00C560C9" w:rsidP="00C560C9">
      <w:pPr>
        <w:tabs>
          <w:tab w:val="left" w:pos="284"/>
        </w:tabs>
        <w:ind w:left="708" w:hanging="284"/>
        <w:jc w:val="both"/>
        <w:rPr>
          <w:rFonts w:ascii="Times New Roman" w:hAnsi="Times New Roman" w:cs="Times New Roman"/>
        </w:rPr>
      </w:pPr>
      <w:r w:rsidRPr="00C560C9">
        <w:rPr>
          <w:rFonts w:ascii="Times New Roman" w:hAnsi="Times New Roman" w:cs="Times New Roman"/>
        </w:rPr>
        <w:tab/>
        <w:t xml:space="preserve">- umieszczenie dokumentacji w wiązanych teczkach aktowych z tektury bezkwasowej </w:t>
      </w:r>
      <w:r w:rsidRPr="00C560C9">
        <w:rPr>
          <w:rFonts w:ascii="Times New Roman" w:hAnsi="Times New Roman" w:cs="Times New Roman"/>
        </w:rPr>
        <w:br/>
        <w:t xml:space="preserve">o grubości nie przekraczającej 5 cm, a w kopertach płyty CD, teczki umieszczone </w:t>
      </w:r>
      <w:r w:rsidRPr="00C560C9">
        <w:rPr>
          <w:rFonts w:ascii="Times New Roman" w:hAnsi="Times New Roman" w:cs="Times New Roman"/>
        </w:rPr>
        <w:br/>
        <w:t>w pudłach,</w:t>
      </w:r>
    </w:p>
    <w:p w14:paraId="53C70444" w14:textId="77777777" w:rsidR="00C560C9" w:rsidRPr="00C560C9" w:rsidRDefault="00C560C9" w:rsidP="00C560C9">
      <w:pPr>
        <w:tabs>
          <w:tab w:val="left" w:pos="284"/>
        </w:tabs>
        <w:ind w:left="708" w:hanging="284"/>
        <w:jc w:val="both"/>
        <w:rPr>
          <w:rFonts w:ascii="Times New Roman" w:hAnsi="Times New Roman" w:cs="Times New Roman"/>
        </w:rPr>
      </w:pPr>
      <w:r w:rsidRPr="00C560C9">
        <w:rPr>
          <w:rFonts w:ascii="Times New Roman" w:hAnsi="Times New Roman" w:cs="Times New Roman"/>
        </w:rPr>
        <w:tab/>
        <w:t>- usunięcie z dokumentacji części metalowych i plastikowych (np. spinaczy, zszywek, koszulek),</w:t>
      </w:r>
    </w:p>
    <w:p w14:paraId="14FB8ECE" w14:textId="77777777" w:rsidR="00C560C9" w:rsidRPr="00C560C9" w:rsidRDefault="00C560C9" w:rsidP="00C560C9">
      <w:pPr>
        <w:tabs>
          <w:tab w:val="left" w:pos="284"/>
        </w:tabs>
        <w:ind w:left="708" w:hanging="284"/>
        <w:jc w:val="both"/>
        <w:rPr>
          <w:rFonts w:ascii="Times New Roman" w:hAnsi="Times New Roman" w:cs="Times New Roman"/>
        </w:rPr>
      </w:pPr>
      <w:r w:rsidRPr="00C560C9">
        <w:rPr>
          <w:rFonts w:ascii="Times New Roman" w:hAnsi="Times New Roman" w:cs="Times New Roman"/>
        </w:rPr>
        <w:tab/>
        <w:t>- wykonanie ołówkiem numeracji w prawym górnym rogu każdej zapisanej strony oraz umieszczenie na wewnętrznej stronie teczki (tylnej okładce) opisu o poniższej treści:</w:t>
      </w:r>
    </w:p>
    <w:p w14:paraId="11A2301B" w14:textId="77777777" w:rsidR="00C560C9" w:rsidRPr="00C560C9" w:rsidRDefault="00C560C9" w:rsidP="00C560C9">
      <w:pPr>
        <w:tabs>
          <w:tab w:val="left" w:pos="426"/>
        </w:tabs>
        <w:ind w:left="284" w:firstLine="283"/>
        <w:jc w:val="both"/>
        <w:rPr>
          <w:rFonts w:ascii="Times New Roman" w:hAnsi="Times New Roman" w:cs="Times New Roman"/>
        </w:rPr>
      </w:pPr>
      <w:r w:rsidRPr="00C560C9">
        <w:rPr>
          <w:rFonts w:ascii="Times New Roman" w:hAnsi="Times New Roman" w:cs="Times New Roman"/>
        </w:rPr>
        <w:tab/>
        <w:t>- jednostka…………….. zawiera ……. numerowanych kart,</w:t>
      </w:r>
    </w:p>
    <w:p w14:paraId="161C494A" w14:textId="77777777" w:rsidR="00C560C9" w:rsidRPr="00C560C9" w:rsidRDefault="00C560C9" w:rsidP="00C560C9">
      <w:pPr>
        <w:tabs>
          <w:tab w:val="left" w:pos="284"/>
        </w:tabs>
        <w:ind w:left="284" w:firstLine="283"/>
        <w:jc w:val="both"/>
        <w:rPr>
          <w:rFonts w:ascii="Times New Roman" w:hAnsi="Times New Roman" w:cs="Times New Roman"/>
        </w:rPr>
      </w:pPr>
      <w:r w:rsidRPr="00C560C9">
        <w:rPr>
          <w:rFonts w:ascii="Times New Roman" w:hAnsi="Times New Roman" w:cs="Times New Roman"/>
        </w:rPr>
        <w:tab/>
        <w:t>- podpis osoby opracowującej teczkę,</w:t>
      </w:r>
    </w:p>
    <w:p w14:paraId="56344850" w14:textId="69557EEE" w:rsidR="00C560C9" w:rsidRPr="00C560C9" w:rsidRDefault="00C560C9" w:rsidP="00C560C9">
      <w:pPr>
        <w:tabs>
          <w:tab w:val="left" w:pos="284"/>
        </w:tabs>
        <w:ind w:left="284" w:firstLine="283"/>
        <w:jc w:val="both"/>
        <w:rPr>
          <w:rFonts w:ascii="Times New Roman" w:hAnsi="Times New Roman" w:cs="Times New Roman"/>
        </w:rPr>
      </w:pPr>
      <w:r w:rsidRPr="00C560C9">
        <w:rPr>
          <w:rFonts w:ascii="Times New Roman" w:hAnsi="Times New Roman" w:cs="Times New Roman"/>
        </w:rPr>
        <w:tab/>
        <w:t>- Daszyna, dn. ………..…</w:t>
      </w:r>
    </w:p>
    <w:p w14:paraId="218A87B4" w14:textId="77777777" w:rsidR="00C560C9" w:rsidRDefault="00C560C9">
      <w:pPr>
        <w:spacing w:line="259" w:lineRule="auto"/>
        <w:ind w:left="54"/>
        <w:jc w:val="center"/>
        <w:rPr>
          <w:rFonts w:ascii="Times New Roman" w:eastAsia="Times New Roman" w:hAnsi="Times New Roman" w:cs="Times New Roman"/>
          <w:color w:val="000000"/>
        </w:rPr>
      </w:pPr>
    </w:p>
    <w:p w14:paraId="1876276B" w14:textId="660A4698" w:rsidR="00D972AA" w:rsidRDefault="00B83440" w:rsidP="00481D15">
      <w:pPr>
        <w:keepNext/>
        <w:keepLines/>
        <w:spacing w:after="3" w:line="259" w:lineRule="auto"/>
        <w:ind w:left="655" w:right="653" w:hanging="1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sidR="00100D54">
        <w:rPr>
          <w:rFonts w:ascii="Times New Roman" w:eastAsia="Times New Roman" w:hAnsi="Times New Roman" w:cs="Times New Roman"/>
          <w:b/>
          <w:color w:val="000000"/>
        </w:rPr>
        <w:t>9</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Wynagrodzenie</w:t>
      </w:r>
      <w:r>
        <w:rPr>
          <w:rFonts w:ascii="Times New Roman" w:eastAsia="Times New Roman" w:hAnsi="Times New Roman" w:cs="Times New Roman"/>
          <w:color w:val="000000"/>
        </w:rPr>
        <w:t xml:space="preserve"> </w:t>
      </w:r>
    </w:p>
    <w:p w14:paraId="20B2811E" w14:textId="77777777" w:rsidR="00D972AA" w:rsidRPr="00CF4295" w:rsidRDefault="00D972AA" w:rsidP="00076E71">
      <w:pPr>
        <w:pStyle w:val="Akapitzlist"/>
        <w:numPr>
          <w:ilvl w:val="0"/>
          <w:numId w:val="37"/>
        </w:numPr>
        <w:tabs>
          <w:tab w:val="left" w:pos="360"/>
        </w:tabs>
        <w:jc w:val="both"/>
        <w:rPr>
          <w:rFonts w:ascii="Times New Roman" w:eastAsia="Times New Roman" w:hAnsi="Times New Roman" w:cs="Times New Roman"/>
          <w:color w:val="000000" w:themeColor="text1"/>
        </w:rPr>
      </w:pPr>
      <w:r w:rsidRPr="00D972AA">
        <w:rPr>
          <w:rFonts w:ascii="Times New Roman" w:eastAsia="Times New Roman" w:hAnsi="Times New Roman" w:cs="Times New Roman"/>
        </w:rPr>
        <w:t xml:space="preserve">Strony ustalają wynagrodzenie </w:t>
      </w:r>
      <w:r w:rsidRPr="00100D54">
        <w:rPr>
          <w:rFonts w:ascii="Times New Roman" w:eastAsia="Times New Roman" w:hAnsi="Times New Roman" w:cs="Times New Roman"/>
        </w:rPr>
        <w:t xml:space="preserve">Wykonawcy za przedmiot Umowy na kwotę ryczałtową </w:t>
      </w:r>
      <w:r w:rsidRPr="00CF4295">
        <w:rPr>
          <w:rFonts w:ascii="Times New Roman" w:eastAsia="Times New Roman" w:hAnsi="Times New Roman" w:cs="Times New Roman"/>
          <w:color w:val="000000" w:themeColor="text1"/>
        </w:rPr>
        <w:t>brutto ………………… słownie: ……………….., w tym należny podatek VAT, należne z tytułu realizacji Zamówienia, w tym:</w:t>
      </w:r>
    </w:p>
    <w:p w14:paraId="7B102B78" w14:textId="3290B6FD" w:rsidR="00D972AA" w:rsidRPr="00CF4295" w:rsidRDefault="00D972AA" w:rsidP="00D972AA">
      <w:pPr>
        <w:pStyle w:val="Akapitzlist"/>
        <w:tabs>
          <w:tab w:val="left" w:pos="360"/>
        </w:tabs>
        <w:ind w:left="360"/>
        <w:jc w:val="both"/>
        <w:rPr>
          <w:rFonts w:ascii="Times New Roman" w:eastAsia="Times New Roman" w:hAnsi="Times New Roman" w:cs="Times New Roman"/>
          <w:color w:val="000000" w:themeColor="text1"/>
        </w:rPr>
      </w:pPr>
      <w:r w:rsidRPr="00CF4295">
        <w:rPr>
          <w:rFonts w:ascii="Times New Roman" w:eastAsia="Times New Roman" w:hAnsi="Times New Roman" w:cs="Times New Roman"/>
          <w:color w:val="000000" w:themeColor="text1"/>
        </w:rPr>
        <w:t xml:space="preserve">a) </w:t>
      </w:r>
      <w:r w:rsidR="00481D15" w:rsidRPr="00CF4295">
        <w:rPr>
          <w:rFonts w:ascii="Times New Roman" w:eastAsia="Times New Roman" w:hAnsi="Times New Roman" w:cs="Times New Roman"/>
          <w:color w:val="000000" w:themeColor="text1"/>
        </w:rPr>
        <w:t>C</w:t>
      </w:r>
      <w:r w:rsidRPr="00CF4295">
        <w:rPr>
          <w:rFonts w:ascii="Times New Roman" w:eastAsia="Times New Roman" w:hAnsi="Times New Roman" w:cs="Times New Roman"/>
          <w:color w:val="000000" w:themeColor="text1"/>
        </w:rPr>
        <w:t xml:space="preserve">zęść I </w:t>
      </w:r>
      <w:r w:rsidR="00100D54" w:rsidRPr="00CF4295">
        <w:rPr>
          <w:rFonts w:ascii="Times New Roman" w:eastAsia="Times New Roman" w:hAnsi="Times New Roman" w:cs="Times New Roman"/>
          <w:color w:val="000000" w:themeColor="text1"/>
        </w:rPr>
        <w:t xml:space="preserve">zamówienia </w:t>
      </w:r>
      <w:r w:rsidRPr="00CF4295">
        <w:rPr>
          <w:rFonts w:ascii="Times New Roman" w:eastAsia="Times New Roman" w:hAnsi="Times New Roman" w:cs="Times New Roman"/>
          <w:color w:val="000000" w:themeColor="text1"/>
        </w:rPr>
        <w:t>- kwota .....</w:t>
      </w:r>
      <w:r w:rsidR="00100D54" w:rsidRPr="00CF4295">
        <w:rPr>
          <w:rFonts w:ascii="Times New Roman" w:eastAsia="Times New Roman" w:hAnsi="Times New Roman" w:cs="Times New Roman"/>
          <w:color w:val="000000" w:themeColor="text1"/>
        </w:rPr>
        <w:t xml:space="preserve"> *</w:t>
      </w:r>
    </w:p>
    <w:p w14:paraId="1AC207D0" w14:textId="56A695A8" w:rsidR="00D972AA" w:rsidRPr="00CF4295" w:rsidRDefault="00D972AA" w:rsidP="00D972AA">
      <w:pPr>
        <w:pStyle w:val="Akapitzlist"/>
        <w:tabs>
          <w:tab w:val="left" w:pos="360"/>
        </w:tabs>
        <w:ind w:left="360"/>
        <w:jc w:val="both"/>
        <w:rPr>
          <w:rFonts w:ascii="Times New Roman" w:eastAsia="Times New Roman" w:hAnsi="Times New Roman" w:cs="Times New Roman"/>
          <w:color w:val="000000" w:themeColor="text1"/>
        </w:rPr>
      </w:pPr>
      <w:r w:rsidRPr="00CF4295">
        <w:rPr>
          <w:rFonts w:ascii="Times New Roman" w:eastAsia="Times New Roman" w:hAnsi="Times New Roman" w:cs="Times New Roman"/>
          <w:color w:val="000000" w:themeColor="text1"/>
        </w:rPr>
        <w:t xml:space="preserve">b) </w:t>
      </w:r>
      <w:r w:rsidR="00481D15" w:rsidRPr="00CF4295">
        <w:rPr>
          <w:rFonts w:ascii="Times New Roman" w:eastAsia="Times New Roman" w:hAnsi="Times New Roman" w:cs="Times New Roman"/>
          <w:color w:val="000000" w:themeColor="text1"/>
        </w:rPr>
        <w:t>C</w:t>
      </w:r>
      <w:r w:rsidRPr="00CF4295">
        <w:rPr>
          <w:rFonts w:ascii="Times New Roman" w:eastAsia="Times New Roman" w:hAnsi="Times New Roman" w:cs="Times New Roman"/>
          <w:color w:val="000000" w:themeColor="text1"/>
        </w:rPr>
        <w:t xml:space="preserve">zęść II </w:t>
      </w:r>
      <w:r w:rsidR="00100D54" w:rsidRPr="00CF4295">
        <w:rPr>
          <w:rFonts w:ascii="Times New Roman" w:eastAsia="Times New Roman" w:hAnsi="Times New Roman" w:cs="Times New Roman"/>
          <w:color w:val="000000" w:themeColor="text1"/>
        </w:rPr>
        <w:t xml:space="preserve">zamówienia </w:t>
      </w:r>
      <w:r w:rsidRPr="00CF4295">
        <w:rPr>
          <w:rFonts w:ascii="Times New Roman" w:eastAsia="Times New Roman" w:hAnsi="Times New Roman" w:cs="Times New Roman"/>
          <w:color w:val="000000" w:themeColor="text1"/>
        </w:rPr>
        <w:t>- kwota .....</w:t>
      </w:r>
      <w:r w:rsidR="00100D54" w:rsidRPr="00CF4295">
        <w:rPr>
          <w:rFonts w:ascii="Times New Roman" w:eastAsia="Times New Roman" w:hAnsi="Times New Roman" w:cs="Times New Roman"/>
          <w:color w:val="000000" w:themeColor="text1"/>
        </w:rPr>
        <w:t xml:space="preserve"> *</w:t>
      </w:r>
    </w:p>
    <w:p w14:paraId="07D2EA6C" w14:textId="307C423B" w:rsidR="00D972AA" w:rsidRPr="00100D54" w:rsidRDefault="00D972AA" w:rsidP="00076E71">
      <w:pPr>
        <w:numPr>
          <w:ilvl w:val="0"/>
          <w:numId w:val="37"/>
        </w:numPr>
        <w:spacing w:before="120"/>
        <w:jc w:val="both"/>
        <w:rPr>
          <w:rFonts w:ascii="Times New Roman" w:eastAsia="Times New Roman" w:hAnsi="Times New Roman" w:cs="Times New Roman"/>
        </w:rPr>
      </w:pPr>
      <w:r w:rsidRPr="00100D54">
        <w:rPr>
          <w:rFonts w:ascii="Times New Roman" w:eastAsia="Times New Roman" w:hAnsi="Times New Roman" w:cs="Times New Roman"/>
        </w:rPr>
        <w:t xml:space="preserve">Rozliczenie między stronami za wykonane roboty będzie następować na podstawie faktury częściowej i faktury końcowej wystawionych przez wykonawcę, na podstawie protokołów odbioru częściowego oraz odbioru końcowego, podpisanych przez upoważnionych przedstawicieli zamawiającego i wykonawcy bez uwag i zastrzeżeń, </w:t>
      </w:r>
      <w:r w:rsidRPr="00100D54">
        <w:rPr>
          <w:rFonts w:ascii="Times New Roman" w:hAnsi="Times New Roman" w:cs="Times New Roman"/>
          <w:color w:val="000000"/>
        </w:rPr>
        <w:t xml:space="preserve">zgodnie z kwotą wynikającą z </w:t>
      </w:r>
      <w:r w:rsidR="00100D54" w:rsidRPr="00100D54">
        <w:rPr>
          <w:rFonts w:ascii="Times New Roman" w:hAnsi="Times New Roman" w:cs="Times New Roman"/>
          <w:color w:val="000000"/>
        </w:rPr>
        <w:t>H</w:t>
      </w:r>
      <w:r w:rsidRPr="00100D54">
        <w:rPr>
          <w:rFonts w:ascii="Times New Roman" w:hAnsi="Times New Roman" w:cs="Times New Roman"/>
          <w:color w:val="000000"/>
        </w:rPr>
        <w:t xml:space="preserve">armonogramu rzeczowo-finansowego. </w:t>
      </w:r>
    </w:p>
    <w:p w14:paraId="4177EDB4" w14:textId="311D7C75" w:rsidR="00D972AA" w:rsidRPr="00100D54" w:rsidRDefault="00481D15" w:rsidP="00076E71">
      <w:pPr>
        <w:numPr>
          <w:ilvl w:val="0"/>
          <w:numId w:val="37"/>
        </w:numPr>
        <w:spacing w:before="120"/>
        <w:jc w:val="both"/>
        <w:rPr>
          <w:rFonts w:ascii="Times New Roman" w:eastAsia="Times New Roman" w:hAnsi="Times New Roman" w:cs="Times New Roman"/>
        </w:rPr>
      </w:pPr>
      <w:r>
        <w:rPr>
          <w:rFonts w:ascii="Times New Roman" w:eastAsia="Times New Roman" w:hAnsi="Times New Roman" w:cs="Times New Roman"/>
        </w:rPr>
        <w:lastRenderedPageBreak/>
        <w:t>Strony ustalają, że</w:t>
      </w:r>
      <w:r w:rsidR="00D972AA" w:rsidRPr="00100D54">
        <w:rPr>
          <w:rFonts w:ascii="Times New Roman" w:eastAsia="Times New Roman" w:hAnsi="Times New Roman" w:cs="Times New Roman"/>
        </w:rPr>
        <w:t xml:space="preserve"> zgodnie z warunkami wypłat dofinansowania (Promesy) z Programu Rządowy Fundusz Polski Ład: Program Inwestycji Strategicznych, wypłata wynagrodzenia Wykonawcy zostanie dokonana w dwóch transzach – pierwsza po zakończeniu wydzielonego etapu prac w ramach realizacji inwestycji, druga – po zakończeniu realizacji inwestycji:</w:t>
      </w:r>
      <w:r w:rsidR="00D972AA" w:rsidRPr="00100D54">
        <w:rPr>
          <w:rFonts w:ascii="Times New Roman" w:eastAsia="Times New Roman" w:hAnsi="Times New Roman" w:cs="Times New Roman"/>
        </w:rPr>
        <w:br/>
        <w:t>1) pierwsza transza w wysokości 50% kwoty wynagrodzenia należnego Wykonawcy, za</w:t>
      </w:r>
      <w:r w:rsidR="00D972AA" w:rsidRPr="00100D54">
        <w:rPr>
          <w:rFonts w:ascii="Times New Roman" w:eastAsia="Times New Roman" w:hAnsi="Times New Roman" w:cs="Times New Roman"/>
        </w:rPr>
        <w:br/>
        <w:t xml:space="preserve">wykonanie części przedmiotu zamówienia określonego w harmonogramie rzeczowo-finansowym, w tym dokonanie zapłaty Wykonawcy części wynagrodzenia objętego wkładem własnym Zamawiającego w wysokości </w:t>
      </w:r>
      <w:r>
        <w:rPr>
          <w:rFonts w:ascii="Times New Roman" w:eastAsia="Times New Roman" w:hAnsi="Times New Roman" w:cs="Times New Roman"/>
        </w:rPr>
        <w:t>……..</w:t>
      </w:r>
      <w:r w:rsidR="00D972AA" w:rsidRPr="00100D54">
        <w:rPr>
          <w:rFonts w:ascii="Times New Roman" w:eastAsia="Times New Roman" w:hAnsi="Times New Roman" w:cs="Times New Roman"/>
        </w:rPr>
        <w:t>….. wartości przedmiotu zamówienia;</w:t>
      </w:r>
      <w:r w:rsidR="00D972AA" w:rsidRPr="00100D54">
        <w:rPr>
          <w:rFonts w:ascii="Times New Roman" w:eastAsia="Times New Roman" w:hAnsi="Times New Roman" w:cs="Times New Roman"/>
        </w:rPr>
        <w:br/>
        <w:t>2) druga transza w wysokości 50% kwoty wynagrodzenia należnego Wykonawcy, za</w:t>
      </w:r>
      <w:r w:rsidR="00D972AA" w:rsidRPr="00100D54">
        <w:rPr>
          <w:rFonts w:ascii="Times New Roman" w:eastAsia="Times New Roman" w:hAnsi="Times New Roman" w:cs="Times New Roman"/>
        </w:rPr>
        <w:br/>
        <w:t>wykonanie przedmiotu zamówienia w pozostałym zakresie.</w:t>
      </w:r>
    </w:p>
    <w:p w14:paraId="30E6DC45" w14:textId="77777777" w:rsidR="00D972AA" w:rsidRPr="00100D54" w:rsidRDefault="00D972AA" w:rsidP="00076E71">
      <w:pPr>
        <w:numPr>
          <w:ilvl w:val="0"/>
          <w:numId w:val="37"/>
        </w:numPr>
        <w:spacing w:before="120"/>
        <w:jc w:val="both"/>
        <w:rPr>
          <w:rFonts w:ascii="Times New Roman" w:eastAsia="Times New Roman" w:hAnsi="Times New Roman" w:cs="Times New Roman"/>
        </w:rPr>
      </w:pPr>
      <w:r w:rsidRPr="00100D54">
        <w:rPr>
          <w:rFonts w:ascii="Times New Roman" w:hAnsi="Times New Roman" w:cs="Times New Roman"/>
          <w:color w:val="000000"/>
        </w:rPr>
        <w:t xml:space="preserve">Zapłata należności wynikającej z prawidłowo wystawionej faktury nastąpi w terminie </w:t>
      </w:r>
      <w:r w:rsidRPr="00100D54">
        <w:rPr>
          <w:rFonts w:ascii="Times New Roman" w:hAnsi="Times New Roman" w:cs="Times New Roman"/>
          <w:b/>
          <w:color w:val="000000"/>
        </w:rPr>
        <w:t>do</w:t>
      </w:r>
      <w:r w:rsidRPr="00100D54">
        <w:rPr>
          <w:rFonts w:ascii="Times New Roman" w:hAnsi="Times New Roman" w:cs="Times New Roman"/>
          <w:color w:val="000000"/>
        </w:rPr>
        <w:t xml:space="preserve"> </w:t>
      </w:r>
      <w:r w:rsidRPr="00100D54">
        <w:rPr>
          <w:rFonts w:ascii="Times New Roman" w:hAnsi="Times New Roman" w:cs="Times New Roman"/>
          <w:b/>
          <w:color w:val="000000"/>
        </w:rPr>
        <w:t>30 dni</w:t>
      </w:r>
      <w:r w:rsidRPr="00100D54">
        <w:rPr>
          <w:rFonts w:ascii="Times New Roman" w:hAnsi="Times New Roman" w:cs="Times New Roman"/>
          <w:color w:val="000000"/>
        </w:rPr>
        <w:t xml:space="preserve"> od dnia jej doręczenia Zamawiającemu. Jako dzień zapłaty określa się datę obciążenia rachunku Zamawiającego.</w:t>
      </w:r>
    </w:p>
    <w:p w14:paraId="4D1CA062" w14:textId="6699AD39" w:rsidR="002D495E" w:rsidRDefault="00D972AA" w:rsidP="00076E71">
      <w:pPr>
        <w:widowControl w:val="0"/>
        <w:numPr>
          <w:ilvl w:val="0"/>
          <w:numId w:val="37"/>
        </w:numPr>
        <w:tabs>
          <w:tab w:val="left" w:pos="397"/>
        </w:tabs>
        <w:suppressAutoHyphens/>
        <w:jc w:val="both"/>
        <w:rPr>
          <w:rFonts w:ascii="Times New Roman" w:hAnsi="Times New Roman" w:cs="Times New Roman"/>
          <w:color w:val="000000"/>
        </w:rPr>
      </w:pPr>
      <w:r w:rsidRPr="00100D54">
        <w:rPr>
          <w:rFonts w:ascii="Times New Roman" w:hAnsi="Times New Roman" w:cs="Times New Roman"/>
          <w:color w:val="000000"/>
        </w:rPr>
        <w:t>Data sprzedaży na fakturze w przypadkach określonych w ust. 1 niniejszego paragrafu musi być zgodna z miesiącem, w którym wykonano prace ujęte w wyżej wymienionych protokołach. Wykonawca dołączy do faktury oświa</w:t>
      </w:r>
      <w:r w:rsidR="0074175A">
        <w:rPr>
          <w:rFonts w:ascii="Times New Roman" w:hAnsi="Times New Roman" w:cs="Times New Roman"/>
          <w:color w:val="000000"/>
        </w:rPr>
        <w:t xml:space="preserve">dczenie </w:t>
      </w:r>
      <w:r w:rsidR="0074175A" w:rsidRPr="00CF4295">
        <w:rPr>
          <w:rFonts w:ascii="Times New Roman" w:hAnsi="Times New Roman" w:cs="Times New Roman"/>
          <w:color w:val="000000"/>
        </w:rPr>
        <w:t>Podwykonawców</w:t>
      </w:r>
      <w:r w:rsidRPr="00CF4295">
        <w:rPr>
          <w:rFonts w:ascii="Times New Roman" w:hAnsi="Times New Roman" w:cs="Times New Roman"/>
          <w:color w:val="000000"/>
        </w:rPr>
        <w:t>, że ich</w:t>
      </w:r>
      <w:r w:rsidRPr="00100D54">
        <w:rPr>
          <w:rFonts w:ascii="Times New Roman" w:hAnsi="Times New Roman" w:cs="Times New Roman"/>
          <w:color w:val="000000"/>
        </w:rPr>
        <w:t xml:space="preserve"> wymagalne roszczenia z tytułu realizacji prac zostały zaspokojone i zrzekają się z tytułu wykonania tych prac roszczeń w stosunku do Zamawiającego. </w:t>
      </w:r>
    </w:p>
    <w:p w14:paraId="03FBB2D7" w14:textId="6DA3152A" w:rsidR="002D495E" w:rsidRPr="00B93B92" w:rsidRDefault="00B83440" w:rsidP="00076E71">
      <w:pPr>
        <w:widowControl w:val="0"/>
        <w:numPr>
          <w:ilvl w:val="0"/>
          <w:numId w:val="37"/>
        </w:numPr>
        <w:tabs>
          <w:tab w:val="left" w:pos="397"/>
        </w:tabs>
        <w:suppressAutoHyphens/>
        <w:jc w:val="both"/>
        <w:rPr>
          <w:rFonts w:ascii="Times New Roman" w:hAnsi="Times New Roman" w:cs="Times New Roman"/>
          <w:color w:val="000000"/>
        </w:rPr>
      </w:pPr>
      <w:r w:rsidRPr="00B93B92">
        <w:rPr>
          <w:rFonts w:ascii="Times New Roman" w:eastAsia="Times New Roman" w:hAnsi="Times New Roman" w:cs="Times New Roman"/>
        </w:rPr>
        <w:t>Wartości faktur</w:t>
      </w:r>
      <w:r w:rsidR="00D972AA" w:rsidRPr="00B93B92">
        <w:rPr>
          <w:rFonts w:ascii="Times New Roman" w:eastAsia="Times New Roman" w:hAnsi="Times New Roman" w:cs="Times New Roman"/>
        </w:rPr>
        <w:t>y</w:t>
      </w:r>
      <w:r w:rsidRPr="00B93B92">
        <w:rPr>
          <w:rFonts w:ascii="Times New Roman" w:eastAsia="Times New Roman" w:hAnsi="Times New Roman" w:cs="Times New Roman"/>
        </w:rPr>
        <w:t xml:space="preserve"> częściow</w:t>
      </w:r>
      <w:r w:rsidR="00D972AA" w:rsidRPr="00B93B92">
        <w:rPr>
          <w:rFonts w:ascii="Times New Roman" w:eastAsia="Times New Roman" w:hAnsi="Times New Roman" w:cs="Times New Roman"/>
        </w:rPr>
        <w:t>ej</w:t>
      </w:r>
      <w:r w:rsidRPr="00B93B92">
        <w:rPr>
          <w:rFonts w:ascii="Times New Roman" w:eastAsia="Times New Roman" w:hAnsi="Times New Roman" w:cs="Times New Roman"/>
        </w:rPr>
        <w:t xml:space="preserve"> i faktury końcowej nie mogą łącznie przekroczyć kwoty wynagrodzenia ryczałtowego określonej w ust. 1.</w:t>
      </w:r>
    </w:p>
    <w:p w14:paraId="6A0892CE" w14:textId="5B227587" w:rsidR="002D495E" w:rsidRPr="00A47504" w:rsidRDefault="00B93B92" w:rsidP="00076E71">
      <w:pPr>
        <w:widowControl w:val="0"/>
        <w:numPr>
          <w:ilvl w:val="0"/>
          <w:numId w:val="37"/>
        </w:numPr>
        <w:tabs>
          <w:tab w:val="left" w:pos="397"/>
        </w:tabs>
        <w:suppressAutoHyphens/>
        <w:jc w:val="both"/>
        <w:rPr>
          <w:rFonts w:ascii="Times New Roman" w:hAnsi="Times New Roman" w:cs="Times New Roman"/>
          <w:color w:val="000000"/>
        </w:rPr>
      </w:pPr>
      <w:r>
        <w:rPr>
          <w:rFonts w:ascii="Times New Roman" w:eastAsia="Times New Roman" w:hAnsi="Times New Roman" w:cs="Times New Roman"/>
        </w:rPr>
        <w:t xml:space="preserve"> </w:t>
      </w:r>
      <w:r w:rsidR="00B83440" w:rsidRPr="00B93B92">
        <w:rPr>
          <w:rFonts w:ascii="Times New Roman" w:eastAsia="Times New Roman" w:hAnsi="Times New Roman" w:cs="Times New Roman"/>
        </w:rPr>
        <w:t>Wykonawca wystawi faktury w terminie ustawowym, jednak nie wcześniej niż po podpisaniu protokołu odbioru</w:t>
      </w:r>
      <w:r w:rsidR="00100D54" w:rsidRPr="00B93B92">
        <w:rPr>
          <w:rFonts w:ascii="Times New Roman" w:eastAsia="Times New Roman" w:hAnsi="Times New Roman" w:cs="Times New Roman"/>
        </w:rPr>
        <w:t xml:space="preserve"> częściowego/końcowego</w:t>
      </w:r>
      <w:r w:rsidR="00B83440" w:rsidRPr="00B93B92">
        <w:rPr>
          <w:rFonts w:ascii="Times New Roman" w:eastAsia="Times New Roman" w:hAnsi="Times New Roman" w:cs="Times New Roman"/>
        </w:rPr>
        <w:t>.</w:t>
      </w:r>
    </w:p>
    <w:p w14:paraId="65F4EB95" w14:textId="5B766C9E" w:rsidR="002D495E" w:rsidRPr="00A47504" w:rsidRDefault="00B83440" w:rsidP="00076E71">
      <w:pPr>
        <w:widowControl w:val="0"/>
        <w:numPr>
          <w:ilvl w:val="0"/>
          <w:numId w:val="37"/>
        </w:numPr>
        <w:tabs>
          <w:tab w:val="left" w:pos="397"/>
        </w:tabs>
        <w:suppressAutoHyphens/>
        <w:jc w:val="both"/>
        <w:rPr>
          <w:rFonts w:ascii="Times New Roman" w:hAnsi="Times New Roman" w:cs="Times New Roman"/>
          <w:color w:val="000000"/>
        </w:rPr>
      </w:pPr>
      <w:r w:rsidRPr="00A47504">
        <w:rPr>
          <w:rFonts w:ascii="Times New Roman" w:eastAsia="Times New Roman" w:hAnsi="Times New Roman" w:cs="Times New Roman"/>
        </w:rPr>
        <w:t>Za dzień zapłaty przyjmuje się dzień obciążenia rachunku Zamawiającego.</w:t>
      </w:r>
    </w:p>
    <w:p w14:paraId="7FFEB1E7" w14:textId="7036607F" w:rsidR="002D495E" w:rsidRPr="00A47504" w:rsidRDefault="00B83440" w:rsidP="00076E71">
      <w:pPr>
        <w:widowControl w:val="0"/>
        <w:numPr>
          <w:ilvl w:val="0"/>
          <w:numId w:val="37"/>
        </w:numPr>
        <w:tabs>
          <w:tab w:val="left" w:pos="397"/>
        </w:tabs>
        <w:suppressAutoHyphens/>
        <w:jc w:val="both"/>
        <w:rPr>
          <w:rFonts w:ascii="Times New Roman" w:hAnsi="Times New Roman" w:cs="Times New Roman"/>
          <w:color w:val="000000"/>
        </w:rPr>
      </w:pPr>
      <w:r w:rsidRPr="00A47504">
        <w:rPr>
          <w:rFonts w:ascii="Times New Roman" w:eastAsia="Times New Roman" w:hAnsi="Times New Roman" w:cs="Times New Roman"/>
        </w:rPr>
        <w:t>Wykonawca wystawi faktury na</w:t>
      </w:r>
      <w:r w:rsidR="00A47504">
        <w:rPr>
          <w:rFonts w:ascii="Times New Roman" w:eastAsia="Times New Roman" w:hAnsi="Times New Roman" w:cs="Times New Roman"/>
        </w:rPr>
        <w:t>:</w:t>
      </w:r>
      <w:r w:rsidRPr="00A47504">
        <w:rPr>
          <w:rFonts w:ascii="Times New Roman" w:eastAsia="Times New Roman" w:hAnsi="Times New Roman" w:cs="Times New Roman"/>
        </w:rPr>
        <w:t xml:space="preserve"> ...................................</w:t>
      </w:r>
      <w:r w:rsidR="00A47504">
        <w:rPr>
          <w:rFonts w:ascii="Times New Roman" w:eastAsia="Times New Roman" w:hAnsi="Times New Roman" w:cs="Times New Roman"/>
        </w:rPr>
        <w:t xml:space="preserve"> </w:t>
      </w:r>
      <w:r w:rsidRPr="00A47504">
        <w:rPr>
          <w:rFonts w:ascii="Times New Roman" w:eastAsia="Times New Roman" w:hAnsi="Times New Roman" w:cs="Times New Roman"/>
        </w:rPr>
        <w:t>Zapłata zostanie dokonana na rachunek bankowy Wykonawcy wskazany na fakturze.</w:t>
      </w:r>
    </w:p>
    <w:p w14:paraId="68FBF801" w14:textId="03EB5293" w:rsidR="002D495E" w:rsidRPr="00A47504" w:rsidRDefault="00B83440" w:rsidP="00076E71">
      <w:pPr>
        <w:widowControl w:val="0"/>
        <w:numPr>
          <w:ilvl w:val="0"/>
          <w:numId w:val="37"/>
        </w:numPr>
        <w:tabs>
          <w:tab w:val="left" w:pos="397"/>
        </w:tabs>
        <w:suppressAutoHyphens/>
        <w:jc w:val="both"/>
        <w:rPr>
          <w:rFonts w:ascii="Times New Roman" w:hAnsi="Times New Roman" w:cs="Times New Roman"/>
          <w:color w:val="000000"/>
        </w:rPr>
      </w:pPr>
      <w:r w:rsidRPr="00A47504">
        <w:rPr>
          <w:rFonts w:ascii="Times New Roman" w:eastAsia="Times New Roman" w:hAnsi="Times New Roman" w:cs="Times New Roman"/>
          <w:color w:val="000000"/>
        </w:rPr>
        <w:t>Za datę zapłaty uznaje się datę obciążenia rachunku bankowego Zamawiającego.</w:t>
      </w:r>
      <w:r w:rsidRPr="00A47504">
        <w:rPr>
          <w:rFonts w:ascii="Times New Roman" w:eastAsia="Calibri" w:hAnsi="Times New Roman" w:cs="Times New Roman"/>
          <w:color w:val="000000"/>
        </w:rPr>
        <w:t xml:space="preserve"> </w:t>
      </w:r>
    </w:p>
    <w:p w14:paraId="5EA91047" w14:textId="52F99D5E" w:rsidR="002D495E" w:rsidRDefault="00A47504" w:rsidP="00076E71">
      <w:pPr>
        <w:widowControl w:val="0"/>
        <w:numPr>
          <w:ilvl w:val="0"/>
          <w:numId w:val="37"/>
        </w:numPr>
        <w:tabs>
          <w:tab w:val="left" w:pos="397"/>
        </w:tabs>
        <w:suppressAutoHyphens/>
        <w:jc w:val="both"/>
        <w:rPr>
          <w:rFonts w:ascii="Times New Roman" w:eastAsia="Times New Roman" w:hAnsi="Times New Roman" w:cs="Times New Roman"/>
          <w:color w:val="000000"/>
        </w:rPr>
      </w:pPr>
      <w:r>
        <w:rPr>
          <w:rFonts w:ascii="Times New Roman" w:eastAsia="Calibri" w:hAnsi="Times New Roman" w:cs="Times New Roman"/>
          <w:color w:val="000000"/>
        </w:rPr>
        <w:t xml:space="preserve"> </w:t>
      </w:r>
      <w:r w:rsidR="00B83440" w:rsidRPr="00A47504">
        <w:rPr>
          <w:rFonts w:ascii="Times New Roman" w:eastAsia="Times New Roman" w:hAnsi="Times New Roman" w:cs="Times New Roman"/>
          <w:color w:val="000000"/>
        </w:rPr>
        <w:t>Zamawiający nie wyraża zgody na zmianę wierzyciela na osobę trzecią w zakresie wypełnienia warunków umownych, z zastrzeżeniem ust. poniżej.</w:t>
      </w:r>
    </w:p>
    <w:p w14:paraId="6BEB9933" w14:textId="730BE1DF" w:rsidR="009F652F" w:rsidRPr="00A47504" w:rsidRDefault="009F652F" w:rsidP="00076E71">
      <w:pPr>
        <w:widowControl w:val="0"/>
        <w:numPr>
          <w:ilvl w:val="0"/>
          <w:numId w:val="37"/>
        </w:numPr>
        <w:tabs>
          <w:tab w:val="left" w:pos="397"/>
        </w:tabs>
        <w:suppressAutoHyphens/>
        <w:jc w:val="both"/>
        <w:rPr>
          <w:rFonts w:ascii="Times New Roman" w:eastAsia="Times New Roman" w:hAnsi="Times New Roman" w:cs="Times New Roman"/>
          <w:color w:val="000000"/>
        </w:rPr>
      </w:pPr>
      <w:r w:rsidRPr="00A47504">
        <w:rPr>
          <w:rFonts w:ascii="Times New Roman" w:eastAsia="Times New Roman" w:hAnsi="Times New Roman" w:cs="Times New Roman"/>
          <w:b/>
          <w:bCs/>
        </w:rPr>
        <w:t xml:space="preserve">Wykonawca zapewni finansowanie przedmiotu zamówienia w części niepokrytej udziałem własnym Zamawiającego, na czas poprzedzający wypłatę z Promesy dotyczącej dofinansowania inwestycji z Programu Rządowy Fundusz Polski Ład: Program Inwestycji Strategicznych, udzielonej Zamawiającemu. Zamawiający zastrzega, że zapłata wynagrodzenia Wykonawcy Inwestycji w całości nastąpi po jej wykonaniu, w terminie nie dłuższym niż 35  dni od dnia odbioru końcowego inwestycji. </w:t>
      </w:r>
    </w:p>
    <w:p w14:paraId="78A84F00" w14:textId="77777777" w:rsidR="009F652F" w:rsidRPr="00100D54" w:rsidRDefault="009F652F">
      <w:pPr>
        <w:tabs>
          <w:tab w:val="left" w:pos="360"/>
        </w:tabs>
        <w:jc w:val="both"/>
        <w:rPr>
          <w:rFonts w:ascii="Times New Roman" w:eastAsia="Times New Roman" w:hAnsi="Times New Roman" w:cs="Times New Roman"/>
          <w:color w:val="000000"/>
        </w:rPr>
      </w:pPr>
    </w:p>
    <w:p w14:paraId="2445F6E1" w14:textId="1B0517B5" w:rsidR="002D495E" w:rsidRPr="001468F2" w:rsidRDefault="002D495E">
      <w:pPr>
        <w:spacing w:line="259" w:lineRule="auto"/>
        <w:ind w:left="54"/>
        <w:jc w:val="center"/>
        <w:rPr>
          <w:rFonts w:ascii="Times New Roman" w:eastAsia="Times New Roman" w:hAnsi="Times New Roman" w:cs="Times New Roman"/>
          <w:color w:val="000000"/>
        </w:rPr>
      </w:pPr>
    </w:p>
    <w:p w14:paraId="34813347" w14:textId="5A5FCB29" w:rsidR="001468F2" w:rsidRPr="00A5357E" w:rsidRDefault="00B83440" w:rsidP="00A5357E">
      <w:pPr>
        <w:keepNext/>
        <w:keepLines/>
        <w:spacing w:after="32" w:line="259" w:lineRule="auto"/>
        <w:ind w:left="655" w:right="653" w:hanging="10"/>
        <w:jc w:val="center"/>
        <w:rPr>
          <w:rFonts w:ascii="Times New Roman" w:eastAsia="Calibri" w:hAnsi="Times New Roman" w:cs="Times New Roman"/>
          <w:color w:val="000000"/>
        </w:rPr>
      </w:pPr>
      <w:r w:rsidRPr="001468F2">
        <w:rPr>
          <w:rFonts w:ascii="Times New Roman" w:eastAsia="Times New Roman" w:hAnsi="Times New Roman" w:cs="Times New Roman"/>
          <w:b/>
          <w:color w:val="000000"/>
        </w:rPr>
        <w:t xml:space="preserve">§ </w:t>
      </w:r>
      <w:r w:rsidR="00100D54" w:rsidRPr="001468F2">
        <w:rPr>
          <w:rFonts w:ascii="Times New Roman" w:eastAsia="Times New Roman" w:hAnsi="Times New Roman" w:cs="Times New Roman"/>
          <w:b/>
          <w:color w:val="000000"/>
        </w:rPr>
        <w:t>10</w:t>
      </w:r>
      <w:r w:rsidRPr="001468F2">
        <w:rPr>
          <w:rFonts w:ascii="Times New Roman" w:eastAsia="Calibri" w:hAnsi="Times New Roman" w:cs="Times New Roman"/>
          <w:color w:val="000000"/>
        </w:rPr>
        <w:t xml:space="preserve"> </w:t>
      </w:r>
      <w:r w:rsidRPr="001468F2">
        <w:rPr>
          <w:rFonts w:ascii="Times New Roman" w:eastAsia="Times New Roman" w:hAnsi="Times New Roman" w:cs="Times New Roman"/>
          <w:b/>
          <w:color w:val="000000"/>
        </w:rPr>
        <w:t>Procedura zatwierdzania podwykonawców</w:t>
      </w:r>
      <w:r w:rsidRPr="001468F2">
        <w:rPr>
          <w:rFonts w:ascii="Times New Roman" w:eastAsia="Calibri" w:hAnsi="Times New Roman" w:cs="Times New Roman"/>
          <w:color w:val="000000"/>
        </w:rPr>
        <w:t xml:space="preserve"> </w:t>
      </w:r>
    </w:p>
    <w:p w14:paraId="0D43DAC2" w14:textId="6DED356E" w:rsidR="001468F2" w:rsidRPr="001468F2" w:rsidRDefault="001468F2" w:rsidP="00076E71">
      <w:pPr>
        <w:pStyle w:val="Akapitzlist"/>
        <w:numPr>
          <w:ilvl w:val="1"/>
          <w:numId w:val="53"/>
        </w:numPr>
        <w:tabs>
          <w:tab w:val="num" w:pos="360"/>
        </w:tabs>
        <w:suppressAutoHyphens/>
        <w:jc w:val="both"/>
        <w:rPr>
          <w:rFonts w:ascii="Times New Roman" w:hAnsi="Times New Roman" w:cs="Times New Roman"/>
        </w:rPr>
      </w:pPr>
      <w:r w:rsidRPr="001468F2">
        <w:rPr>
          <w:rFonts w:ascii="Times New Roman" w:hAnsi="Times New Roman" w:cs="Times New Roman"/>
        </w:rPr>
        <w:t>Wykonawca w celu realizacji przedmiotu umowy może posługiwać się Podwykonawcą lub dalszym Podwykonawcą. Wykonanie przedmiotu umowy przy pomocy Podwykonawcy lub dalszego Podwykonawcy jak również zmiana tych podmiotów wymaga zachowania warunków przewidzianych w niniejszym paragrafie. Z zastrzeżeniem ust. 1a zmiana Podwykonawcy lub dalszego Podwykonawcy nie stanowi zmiany umowy.</w:t>
      </w:r>
    </w:p>
    <w:p w14:paraId="7F2C0789" w14:textId="77777777" w:rsidR="001468F2" w:rsidRPr="001468F2" w:rsidRDefault="001468F2" w:rsidP="001468F2">
      <w:pPr>
        <w:tabs>
          <w:tab w:val="num" w:pos="360"/>
        </w:tabs>
        <w:suppressAutoHyphens/>
        <w:ind w:left="538" w:hanging="357"/>
        <w:jc w:val="both"/>
        <w:rPr>
          <w:rFonts w:ascii="Times New Roman" w:hAnsi="Times New Roman" w:cs="Times New Roman"/>
        </w:rPr>
      </w:pPr>
      <w:r w:rsidRPr="001468F2">
        <w:rPr>
          <w:rFonts w:ascii="Times New Roman" w:hAnsi="Times New Roman" w:cs="Times New Roman"/>
        </w:rPr>
        <w:t>1a.</w:t>
      </w:r>
      <w:r w:rsidRPr="001468F2">
        <w:rPr>
          <w:rFonts w:ascii="Times New Roman" w:hAnsi="Times New Roman" w:cs="Times New Roman"/>
        </w:rPr>
        <w:tab/>
        <w:t>Jeżeli Wykonawca w trakcie postępowania o udzielenie zamówienia powoływał się na zasoby podmiotu, o którym mowa w art. 118 ust. 1 ustawy Prawo zamówień publicznych, wówczas Wykonawca posłuży się takim podmiotem jako Podwykonawcą w celu realizacji przedmiotu umowy w następującym zakresie:</w:t>
      </w:r>
    </w:p>
    <w:p w14:paraId="572A0DEA" w14:textId="77777777" w:rsidR="001468F2" w:rsidRPr="001468F2" w:rsidRDefault="001468F2" w:rsidP="001468F2">
      <w:pPr>
        <w:tabs>
          <w:tab w:val="num" w:pos="360"/>
        </w:tabs>
        <w:suppressAutoHyphens/>
        <w:ind w:left="538" w:hanging="357"/>
        <w:jc w:val="both"/>
        <w:rPr>
          <w:rFonts w:ascii="Times New Roman" w:hAnsi="Times New Roman" w:cs="Times New Roman"/>
        </w:rPr>
      </w:pPr>
      <w:r w:rsidRPr="001468F2">
        <w:rPr>
          <w:rFonts w:ascii="Times New Roman" w:hAnsi="Times New Roman" w:cs="Times New Roman"/>
        </w:rPr>
        <w:lastRenderedPageBreak/>
        <w:tab/>
      </w:r>
      <w:r w:rsidRPr="001468F2">
        <w:rPr>
          <w:rFonts w:ascii="Times New Roman" w:hAnsi="Times New Roman" w:cs="Times New Roman"/>
        </w:rPr>
        <w:tab/>
        <w:t>(nazwa) ……………………………………… (zakres)…………………………………………</w:t>
      </w:r>
    </w:p>
    <w:p w14:paraId="0364A4E6" w14:textId="77777777" w:rsidR="001468F2" w:rsidRPr="001468F2" w:rsidRDefault="001468F2" w:rsidP="001468F2">
      <w:pPr>
        <w:tabs>
          <w:tab w:val="num" w:pos="360"/>
        </w:tabs>
        <w:suppressAutoHyphens/>
        <w:ind w:left="538" w:hanging="357"/>
        <w:jc w:val="both"/>
        <w:rPr>
          <w:rFonts w:ascii="Times New Roman" w:hAnsi="Times New Roman" w:cs="Times New Roman"/>
        </w:rPr>
      </w:pPr>
      <w:r w:rsidRPr="001468F2">
        <w:rPr>
          <w:rFonts w:ascii="Times New Roman" w:hAnsi="Times New Roman" w:cs="Times New Roman"/>
        </w:rPr>
        <w:t>1b.</w:t>
      </w:r>
      <w:r w:rsidRPr="001468F2">
        <w:rPr>
          <w:rFonts w:ascii="Times New Roman" w:hAnsi="Times New Roman" w:cs="Times New Roman"/>
        </w:rPr>
        <w:tab/>
        <w:t xml:space="preserve">Rezygnacja przez Wykonawcę z Podwykonawcy, o którym mowa w ust. 1a lub jego zmiana wymaga sporządzenia aneksu do umowy i następuje na zasadach określonych w art. 462 ust. 7 ustawy Prawo zamówień publicznych, co oznacza, że Wykonawca zobowiązany jest wykazać Zamawiającemu, iż proponowany inny Podwykonawca lub Wykonawca samodzielnie spełnia warunki udziału w postępowaniu w stopniu nie mniejszym, niż podmiot, na którego zasoby Wykonawca powoływał się w trakcie postępowania o udzielenie zamówienia.        </w:t>
      </w:r>
    </w:p>
    <w:p w14:paraId="4716CBB1" w14:textId="77777777" w:rsidR="001468F2" w:rsidRPr="001468F2" w:rsidRDefault="001468F2" w:rsidP="001468F2">
      <w:pPr>
        <w:tabs>
          <w:tab w:val="num" w:pos="360"/>
        </w:tabs>
        <w:suppressAutoHyphens/>
        <w:ind w:left="538" w:hanging="357"/>
        <w:jc w:val="both"/>
        <w:rPr>
          <w:rFonts w:ascii="Times New Roman" w:hAnsi="Times New Roman" w:cs="Times New Roman"/>
        </w:rPr>
      </w:pPr>
      <w:r w:rsidRPr="001468F2">
        <w:rPr>
          <w:rFonts w:ascii="Times New Roman" w:hAnsi="Times New Roman" w:cs="Times New Roman"/>
        </w:rPr>
        <w:t>1c.</w:t>
      </w:r>
      <w:r w:rsidRPr="001468F2">
        <w:rPr>
          <w:rFonts w:ascii="Times New Roman" w:hAnsi="Times New Roman" w:cs="Times New Roman"/>
        </w:rPr>
        <w:tab/>
        <w:t>Zgodnie z art. 462 ust. 3 ustawy Prawo zamówień publicznych przed przystąpieniem do wykonania zamówienia Wykonawca, o ile są już znane, zobowiązany jest podać nazwy albo imiona i nazwiska oraz dane kontaktowe przedstawicieli podwykonawców i osób do kontaktu z nimi, zaangażowanych w usługi oraz roboty budowlane, które mają być wykonane w miejscu podlegającym bezpośredniemu nadzorowi Zamawiającego. Wykonawca zobowiązany jest zawiadamiać Zamawiającego o wszelkich zmianach danych, o których mowa w zdaniu pierwszym, w trakcie realizacji zamówienia, a także przekazywać informację na temat nowych Podwykonawców, którym w późniejszym okresie zamierza powierzyć realizację usług oraz robót budowlanych. Zamawiający może żądać wskazanych powyżej informacji w przypadkach o których mowa w art. 462 ust. 4 ustawy Prawo zamówień publicznych.</w:t>
      </w:r>
    </w:p>
    <w:p w14:paraId="509131B9" w14:textId="77777777" w:rsidR="001468F2" w:rsidRPr="001468F2" w:rsidRDefault="001468F2" w:rsidP="001468F2">
      <w:pPr>
        <w:widowControl w:val="0"/>
        <w:tabs>
          <w:tab w:val="num" w:pos="360"/>
          <w:tab w:val="left" w:pos="540"/>
        </w:tabs>
        <w:suppressAutoHyphens/>
        <w:ind w:left="538" w:hanging="357"/>
        <w:jc w:val="both"/>
        <w:rPr>
          <w:rFonts w:ascii="Times New Roman" w:eastAsia="Calibri" w:hAnsi="Times New Roman" w:cs="Times New Roman"/>
          <w:kern w:val="2"/>
          <w:lang w:eastAsia="hi-IN" w:bidi="hi-IN"/>
        </w:rPr>
      </w:pPr>
      <w:r w:rsidRPr="001468F2">
        <w:rPr>
          <w:rFonts w:ascii="Times New Roman" w:eastAsia="Calibri" w:hAnsi="Times New Roman" w:cs="Times New Roman"/>
          <w:kern w:val="2"/>
          <w:lang w:eastAsia="hi-IN" w:bidi="hi-IN"/>
        </w:rPr>
        <w:t xml:space="preserve">2. </w:t>
      </w:r>
      <w:r w:rsidRPr="001468F2">
        <w:rPr>
          <w:rFonts w:ascii="Times New Roman" w:eastAsia="Calibri" w:hAnsi="Times New Roman" w:cs="Times New Roman"/>
          <w:kern w:val="2"/>
          <w:lang w:eastAsia="hi-IN" w:bidi="hi-IN"/>
        </w:rPr>
        <w:tab/>
        <w:t>Wykonawca na pisemne żądanie Zamawiającego ma obowiązek usunąć wskazanego przez Zamawiającego Podwykonawcę z terenu budowy w terminie 5 dni od dnia odbioru przez Wykonawcę ww. pisemnego żądania, jeżeli Zamawiający uzna, że dany Podwykonawca narusza w sposób rażący swoje zobowiązania, a w szczególności nie przestrzega przepisów prawa.</w:t>
      </w:r>
    </w:p>
    <w:p w14:paraId="6D2D59AD" w14:textId="77777777" w:rsidR="001468F2" w:rsidRPr="001468F2" w:rsidRDefault="001468F2" w:rsidP="001468F2">
      <w:pPr>
        <w:widowControl w:val="0"/>
        <w:tabs>
          <w:tab w:val="num" w:pos="199"/>
          <w:tab w:val="num" w:pos="360"/>
          <w:tab w:val="left" w:pos="540"/>
        </w:tabs>
        <w:suppressAutoHyphens/>
        <w:ind w:left="538" w:hanging="357"/>
        <w:jc w:val="both"/>
        <w:rPr>
          <w:rFonts w:ascii="Times New Roman" w:eastAsia="Calibri" w:hAnsi="Times New Roman" w:cs="Times New Roman"/>
          <w:kern w:val="2"/>
          <w:lang w:eastAsia="hi-IN" w:bidi="hi-IN"/>
        </w:rPr>
      </w:pPr>
      <w:r w:rsidRPr="001468F2">
        <w:rPr>
          <w:rFonts w:ascii="Times New Roman" w:eastAsia="Calibri" w:hAnsi="Times New Roman" w:cs="Times New Roman"/>
          <w:kern w:val="2"/>
          <w:lang w:eastAsia="hi-IN" w:bidi="hi-IN"/>
        </w:rPr>
        <w:t xml:space="preserve"> 3. W </w:t>
      </w:r>
      <w:r w:rsidRPr="001468F2">
        <w:rPr>
          <w:rFonts w:ascii="Times New Roman" w:eastAsia="SimSun" w:hAnsi="Times New Roman" w:cs="Times New Roman"/>
          <w:kern w:val="2"/>
          <w:lang w:eastAsia="hi-IN" w:bidi="hi-IN"/>
        </w:rPr>
        <w:t xml:space="preserve">projekcie umowy o podwykonawstwo między Wykonawcą a Podwykonawcą lub dalszym Podwykonawcą: </w:t>
      </w:r>
    </w:p>
    <w:p w14:paraId="7FD62905" w14:textId="77777777" w:rsidR="001468F2" w:rsidRPr="001468F2" w:rsidRDefault="001468F2" w:rsidP="001468F2">
      <w:pPr>
        <w:widowControl w:val="0"/>
        <w:suppressAutoHyphens/>
        <w:ind w:left="840" w:hanging="273"/>
        <w:jc w:val="both"/>
        <w:rPr>
          <w:rFonts w:ascii="Times New Roman" w:eastAsia="SimSun" w:hAnsi="Times New Roman" w:cs="Times New Roman"/>
          <w:kern w:val="2"/>
          <w:lang w:eastAsia="hi-IN" w:bidi="hi-IN"/>
        </w:rPr>
      </w:pPr>
      <w:r w:rsidRPr="001468F2">
        <w:rPr>
          <w:rFonts w:ascii="Times New Roman" w:eastAsia="SimSun" w:hAnsi="Times New Roman" w:cs="Times New Roman"/>
          <w:kern w:val="2"/>
          <w:lang w:eastAsia="hi-IN" w:bidi="hi-IN"/>
        </w:rPr>
        <w:t>a)</w:t>
      </w:r>
      <w:r w:rsidRPr="001468F2">
        <w:rPr>
          <w:rFonts w:ascii="Times New Roman" w:eastAsia="SimSun" w:hAnsi="Times New Roman" w:cs="Times New Roman"/>
          <w:kern w:val="2"/>
          <w:lang w:eastAsia="hi-IN" w:bidi="hi-IN"/>
        </w:rPr>
        <w:tab/>
        <w:t>termin zapłaty wynagrodzenia podwykonawcy lub dalszemu podwykonawcy nie może być dłuższy niż 21 dni od dnia doręczenia wykonawcy, podwykonawcy lub dalszemu podwykonawcy faktury lub rachunku, potwierdzających wykonanie zleconej podwykonawcy lub dalszemu podwykonawcy dostawy, usługi lub roboty budowlanej,</w:t>
      </w:r>
    </w:p>
    <w:p w14:paraId="55F0A9AA" w14:textId="77777777" w:rsidR="001468F2" w:rsidRPr="001468F2" w:rsidRDefault="001468F2" w:rsidP="001468F2">
      <w:pPr>
        <w:widowControl w:val="0"/>
        <w:suppressAutoHyphens/>
        <w:ind w:left="840" w:hanging="273"/>
        <w:jc w:val="both"/>
        <w:rPr>
          <w:rFonts w:ascii="Times New Roman" w:eastAsia="Calibri" w:hAnsi="Times New Roman" w:cs="Times New Roman"/>
          <w:kern w:val="2"/>
          <w:lang w:eastAsia="hi-IN" w:bidi="hi-IN"/>
        </w:rPr>
      </w:pPr>
      <w:r w:rsidRPr="001468F2">
        <w:rPr>
          <w:rFonts w:ascii="Times New Roman" w:eastAsia="SimSun" w:hAnsi="Times New Roman" w:cs="Times New Roman"/>
          <w:kern w:val="2"/>
          <w:lang w:eastAsia="hi-IN" w:bidi="hi-IN"/>
        </w:rPr>
        <w:t>b)</w:t>
      </w:r>
      <w:r w:rsidRPr="001468F2">
        <w:rPr>
          <w:rFonts w:ascii="Times New Roman" w:eastAsia="SimSun" w:hAnsi="Times New Roman" w:cs="Times New Roman"/>
          <w:kern w:val="2"/>
          <w:lang w:eastAsia="hi-IN" w:bidi="hi-IN"/>
        </w:rPr>
        <w:tab/>
        <w:t xml:space="preserve">Wykonawca powinien zapewnić, aby </w:t>
      </w:r>
      <w:r w:rsidRPr="001468F2">
        <w:rPr>
          <w:rFonts w:ascii="Times New Roman" w:eastAsia="Calibri" w:hAnsi="Times New Roman" w:cs="Times New Roman"/>
          <w:kern w:val="2"/>
          <w:lang w:eastAsia="hi-IN" w:bidi="hi-IN"/>
        </w:rPr>
        <w:t xml:space="preserve">suma wynagrodzeń określona w umowach </w:t>
      </w:r>
      <w:r w:rsidRPr="001468F2">
        <w:rPr>
          <w:rFonts w:ascii="Times New Roman" w:eastAsia="Calibri" w:hAnsi="Times New Roman" w:cs="Times New Roman"/>
          <w:kern w:val="2"/>
          <w:lang w:eastAsia="hi-IN" w:bidi="hi-IN"/>
        </w:rPr>
        <w:br/>
        <w:t>z podwykonawcami nie przekraczała wynagrodzenia należnego Wykonawcy z tytułu niniejszej umowy,</w:t>
      </w:r>
    </w:p>
    <w:p w14:paraId="0CA9BA8C" w14:textId="77777777" w:rsidR="001468F2" w:rsidRPr="001468F2" w:rsidRDefault="001468F2" w:rsidP="001468F2">
      <w:pPr>
        <w:widowControl w:val="0"/>
        <w:suppressAutoHyphens/>
        <w:ind w:left="840" w:hanging="273"/>
        <w:jc w:val="both"/>
        <w:rPr>
          <w:rFonts w:ascii="Times New Roman" w:eastAsia="Calibri" w:hAnsi="Times New Roman" w:cs="Times New Roman"/>
          <w:kern w:val="2"/>
          <w:lang w:eastAsia="hi-IN" w:bidi="hi-IN"/>
        </w:rPr>
      </w:pPr>
      <w:r w:rsidRPr="001468F2">
        <w:rPr>
          <w:rFonts w:ascii="Times New Roman" w:eastAsia="Calibri" w:hAnsi="Times New Roman" w:cs="Times New Roman"/>
          <w:kern w:val="2"/>
          <w:lang w:eastAsia="hi-IN" w:bidi="hi-IN"/>
        </w:rPr>
        <w:t>c)</w:t>
      </w:r>
      <w:r w:rsidRPr="001468F2">
        <w:rPr>
          <w:rFonts w:ascii="Times New Roman" w:eastAsia="Calibri" w:hAnsi="Times New Roman" w:cs="Times New Roman"/>
          <w:kern w:val="2"/>
          <w:lang w:eastAsia="hi-IN" w:bidi="hi-IN"/>
        </w:rPr>
        <w:tab/>
        <w:t>musi być zawarte postanowienie zobowiązujące podwykonawcę lub dalszego podwykonawcę do przedkładania Zamawiającemu projektów umów o dalsze wykonawstwo oraz poświadczonych za zgodność z oryginałem kopii umów na zasadach określonych poniżej,</w:t>
      </w:r>
    </w:p>
    <w:p w14:paraId="666653E4" w14:textId="77777777" w:rsidR="001468F2" w:rsidRPr="001468F2" w:rsidRDefault="001468F2" w:rsidP="001468F2">
      <w:pPr>
        <w:suppressAutoHyphens/>
        <w:ind w:left="840" w:hanging="273"/>
        <w:jc w:val="both"/>
        <w:rPr>
          <w:rFonts w:ascii="Times New Roman" w:eastAsia="Calibri" w:hAnsi="Times New Roman" w:cs="Times New Roman"/>
          <w:kern w:val="2"/>
          <w:lang w:eastAsia="hi-IN" w:bidi="hi-IN"/>
        </w:rPr>
      </w:pPr>
      <w:r w:rsidRPr="001468F2">
        <w:rPr>
          <w:rFonts w:ascii="Times New Roman" w:eastAsia="Calibri" w:hAnsi="Times New Roman" w:cs="Times New Roman"/>
          <w:kern w:val="2"/>
          <w:lang w:eastAsia="hi-IN" w:bidi="hi-IN"/>
        </w:rPr>
        <w:t xml:space="preserve">d) nie mogą być zawarte postanowienia kształtujące prawa i obowiązki podwykonawcy, w zakresie kar umownych oraz postanowienia dotyczące warunków wypłaty wynagrodzenia w sposób mniej korzystny dla Podwykonawcy  niż prawa i obowiązki Wykonawcy (art. 463 </w:t>
      </w:r>
      <w:proofErr w:type="spellStart"/>
      <w:r w:rsidRPr="001468F2">
        <w:rPr>
          <w:rFonts w:ascii="Times New Roman" w:eastAsia="Calibri" w:hAnsi="Times New Roman" w:cs="Times New Roman"/>
          <w:kern w:val="2"/>
          <w:lang w:eastAsia="hi-IN" w:bidi="hi-IN"/>
        </w:rPr>
        <w:t>Pzp</w:t>
      </w:r>
      <w:proofErr w:type="spellEnd"/>
      <w:r w:rsidRPr="001468F2">
        <w:rPr>
          <w:rFonts w:ascii="Times New Roman" w:eastAsia="Calibri" w:hAnsi="Times New Roman" w:cs="Times New Roman"/>
          <w:kern w:val="2"/>
          <w:lang w:eastAsia="hi-IN" w:bidi="hi-IN"/>
        </w:rPr>
        <w:t>),</w:t>
      </w:r>
    </w:p>
    <w:p w14:paraId="7EAD3328" w14:textId="77777777" w:rsidR="001468F2" w:rsidRPr="001468F2" w:rsidRDefault="001468F2" w:rsidP="001468F2">
      <w:pPr>
        <w:suppressAutoHyphens/>
        <w:ind w:left="840" w:hanging="273"/>
        <w:jc w:val="both"/>
        <w:rPr>
          <w:rFonts w:ascii="Times New Roman" w:eastAsia="Calibri" w:hAnsi="Times New Roman" w:cs="Times New Roman"/>
          <w:kern w:val="2"/>
          <w:lang w:eastAsia="hi-IN" w:bidi="hi-IN"/>
        </w:rPr>
      </w:pPr>
      <w:r w:rsidRPr="001468F2">
        <w:rPr>
          <w:rFonts w:ascii="Times New Roman" w:eastAsia="Calibri" w:hAnsi="Times New Roman" w:cs="Times New Roman"/>
          <w:kern w:val="2"/>
          <w:lang w:eastAsia="hi-IN" w:bidi="hi-IN"/>
        </w:rPr>
        <w:t>e) nie mogą być zawarte postanowienia przewidujące możliwość wniesienia lub ustanowienia  przez podwykonawcę zabezpieczenia należytego wykonania umowy w postaci kaucji gwarancyjnej, której zapłata nastąpi poprzez zatrzymanie lub potrącenie kwot zabezpieczenia należytego wykonania umowy z  wynagrodzenia należnego podwykonawcy lub w innej formie skutkującej  brakiem zapłaty części lub całości wynagrodzenia należnego podwykonawcy.</w:t>
      </w:r>
    </w:p>
    <w:p w14:paraId="559083DC" w14:textId="77777777" w:rsidR="001468F2" w:rsidRPr="001468F2" w:rsidRDefault="001468F2" w:rsidP="001468F2">
      <w:pPr>
        <w:widowControl w:val="0"/>
        <w:tabs>
          <w:tab w:val="num" w:pos="199"/>
          <w:tab w:val="num" w:pos="360"/>
          <w:tab w:val="left" w:pos="540"/>
        </w:tabs>
        <w:suppressAutoHyphens/>
        <w:ind w:left="538" w:hanging="357"/>
        <w:jc w:val="both"/>
        <w:rPr>
          <w:rFonts w:ascii="Times New Roman" w:eastAsia="Calibri" w:hAnsi="Times New Roman" w:cs="Times New Roman"/>
          <w:kern w:val="2"/>
          <w:lang w:eastAsia="hi-IN" w:bidi="hi-IN"/>
        </w:rPr>
      </w:pPr>
      <w:r w:rsidRPr="001468F2">
        <w:rPr>
          <w:rFonts w:ascii="Times New Roman" w:eastAsia="SimSun" w:hAnsi="Times New Roman" w:cs="Times New Roman"/>
          <w:kern w:val="2"/>
          <w:lang w:eastAsia="hi-IN" w:bidi="hi-IN"/>
        </w:rPr>
        <w:t>4.</w:t>
      </w:r>
      <w:r w:rsidRPr="001468F2">
        <w:rPr>
          <w:rFonts w:ascii="Times New Roman" w:eastAsia="SimSun" w:hAnsi="Times New Roman" w:cs="Times New Roman"/>
          <w:kern w:val="2"/>
          <w:lang w:eastAsia="hi-IN" w:bidi="hi-IN"/>
        </w:rPr>
        <w:tab/>
        <w:t xml:space="preserve">W przypadku umów o podwykonawstwo w zakresie robót budowlanych, których </w:t>
      </w:r>
      <w:r w:rsidRPr="001468F2">
        <w:rPr>
          <w:rFonts w:ascii="Times New Roman" w:eastAsia="SimSun" w:hAnsi="Times New Roman" w:cs="Times New Roman"/>
          <w:kern w:val="2"/>
          <w:lang w:eastAsia="hi-IN" w:bidi="hi-IN"/>
        </w:rPr>
        <w:lastRenderedPageBreak/>
        <w:t>przedmiotem są roboty budowlane stosuje się następującą procedurę:</w:t>
      </w:r>
    </w:p>
    <w:p w14:paraId="241F725B" w14:textId="77777777" w:rsidR="001468F2" w:rsidRPr="001468F2" w:rsidRDefault="001468F2" w:rsidP="001468F2">
      <w:pPr>
        <w:widowControl w:val="0"/>
        <w:tabs>
          <w:tab w:val="num" w:pos="737"/>
        </w:tabs>
        <w:suppressAutoHyphens/>
        <w:ind w:left="1276" w:hanging="484"/>
        <w:jc w:val="both"/>
        <w:rPr>
          <w:rFonts w:ascii="Times New Roman" w:eastAsia="SimSun" w:hAnsi="Times New Roman" w:cs="Times New Roman"/>
          <w:kern w:val="2"/>
          <w:lang w:eastAsia="hi-IN" w:bidi="hi-IN"/>
        </w:rPr>
      </w:pPr>
      <w:r w:rsidRPr="001468F2">
        <w:rPr>
          <w:rFonts w:ascii="Times New Roman" w:eastAsia="SimSun" w:hAnsi="Times New Roman" w:cs="Times New Roman"/>
          <w:kern w:val="2"/>
          <w:lang w:eastAsia="hi-IN" w:bidi="hi-IN"/>
        </w:rPr>
        <w:t>1) Wykonawca, Podwykonawca lub dalszy Podwykonawca przedstawi Zamawiającemu:</w:t>
      </w:r>
    </w:p>
    <w:p w14:paraId="6572C1F5" w14:textId="77777777" w:rsidR="001468F2" w:rsidRPr="001468F2" w:rsidRDefault="001468F2" w:rsidP="001468F2">
      <w:pPr>
        <w:widowControl w:val="0"/>
        <w:suppressAutoHyphens/>
        <w:ind w:left="1276"/>
        <w:jc w:val="both"/>
        <w:rPr>
          <w:rFonts w:ascii="Times New Roman" w:eastAsia="SimSun" w:hAnsi="Times New Roman" w:cs="Times New Roman"/>
          <w:kern w:val="2"/>
          <w:lang w:eastAsia="hi-IN" w:bidi="hi-IN"/>
        </w:rPr>
      </w:pPr>
      <w:r w:rsidRPr="001468F2">
        <w:rPr>
          <w:rFonts w:ascii="Times New Roman" w:eastAsia="SimSun" w:hAnsi="Times New Roman" w:cs="Times New Roman"/>
          <w:kern w:val="2"/>
          <w:lang w:eastAsia="hi-IN" w:bidi="hi-IN"/>
        </w:rPr>
        <w:t xml:space="preserve">a) projekt umowy o podwykonawstwo ze wskazaniem kwoty wynagrodzenia należnego Podwykonawcy lub dalszemu Podwykonawcy, </w:t>
      </w:r>
    </w:p>
    <w:p w14:paraId="7E87B6FB" w14:textId="77777777" w:rsidR="001468F2" w:rsidRPr="001468F2" w:rsidRDefault="001468F2" w:rsidP="001468F2">
      <w:pPr>
        <w:widowControl w:val="0"/>
        <w:suppressAutoHyphens/>
        <w:ind w:left="1276"/>
        <w:jc w:val="both"/>
        <w:rPr>
          <w:rFonts w:ascii="Times New Roman" w:eastAsia="SimSun" w:hAnsi="Times New Roman" w:cs="Times New Roman"/>
          <w:kern w:val="2"/>
          <w:lang w:eastAsia="hi-IN" w:bidi="hi-IN"/>
        </w:rPr>
      </w:pPr>
      <w:r w:rsidRPr="001468F2">
        <w:rPr>
          <w:rFonts w:ascii="Times New Roman" w:eastAsia="SimSun" w:hAnsi="Times New Roman" w:cs="Times New Roman"/>
          <w:kern w:val="2"/>
          <w:lang w:eastAsia="hi-IN" w:bidi="hi-IN"/>
        </w:rPr>
        <w:t xml:space="preserve">b) dokumentację dotyczącą zakresu Robót, które mają być wykonane przez tego Podwykonawcę lub dalszego Podwykonawcę, </w:t>
      </w:r>
    </w:p>
    <w:p w14:paraId="3783B95D" w14:textId="77777777" w:rsidR="001468F2" w:rsidRPr="001468F2" w:rsidRDefault="001468F2" w:rsidP="001468F2">
      <w:pPr>
        <w:widowControl w:val="0"/>
        <w:suppressAutoHyphens/>
        <w:ind w:left="1276"/>
        <w:jc w:val="both"/>
        <w:rPr>
          <w:rFonts w:ascii="Times New Roman" w:eastAsia="SimSun" w:hAnsi="Times New Roman" w:cs="Times New Roman"/>
          <w:kern w:val="2"/>
          <w:lang w:eastAsia="hi-IN" w:bidi="hi-IN"/>
        </w:rPr>
      </w:pPr>
      <w:r w:rsidRPr="001468F2">
        <w:rPr>
          <w:rFonts w:ascii="Times New Roman" w:eastAsia="SimSun" w:hAnsi="Times New Roman" w:cs="Times New Roman"/>
          <w:kern w:val="2"/>
          <w:lang w:eastAsia="hi-IN" w:bidi="hi-IN"/>
        </w:rPr>
        <w:t>c) zgodę Wykonawcy – w przypadku, gdy o taka zgodę występuje Podwykonawca lub dalszy Podwykonawca,</w:t>
      </w:r>
    </w:p>
    <w:p w14:paraId="536AFA21" w14:textId="77777777" w:rsidR="001468F2" w:rsidRPr="001468F2" w:rsidRDefault="001468F2" w:rsidP="001468F2">
      <w:pPr>
        <w:widowControl w:val="0"/>
        <w:suppressAutoHyphens/>
        <w:ind w:left="1276"/>
        <w:jc w:val="both"/>
        <w:rPr>
          <w:rFonts w:ascii="Times New Roman" w:eastAsia="SimSun" w:hAnsi="Times New Roman" w:cs="Times New Roman"/>
          <w:kern w:val="2"/>
          <w:lang w:eastAsia="hi-IN" w:bidi="hi-IN"/>
        </w:rPr>
      </w:pPr>
      <w:r w:rsidRPr="001468F2">
        <w:rPr>
          <w:rFonts w:ascii="Times New Roman" w:eastAsia="SimSun" w:hAnsi="Times New Roman" w:cs="Times New Roman"/>
          <w:kern w:val="2"/>
          <w:lang w:eastAsia="hi-IN" w:bidi="hi-IN"/>
        </w:rPr>
        <w:t xml:space="preserve">d) przedkładany projekt umowy o podwykonawstwo będzie przewidywał możliwość powierzenia realizacji przedmiotu umowy w zakresie robót budowlanych dalszemu Podwykonawcy jedynie za uprzednią zgodą Zamawiającego i Wykonawcy. </w:t>
      </w:r>
    </w:p>
    <w:p w14:paraId="4A0A998E" w14:textId="77777777" w:rsidR="001468F2" w:rsidRPr="001468F2" w:rsidRDefault="001468F2" w:rsidP="001468F2">
      <w:pPr>
        <w:widowControl w:val="0"/>
        <w:tabs>
          <w:tab w:val="num" w:pos="737"/>
        </w:tabs>
        <w:suppressAutoHyphens/>
        <w:ind w:left="1276" w:hanging="676"/>
        <w:jc w:val="both"/>
        <w:rPr>
          <w:rFonts w:ascii="Times New Roman" w:eastAsia="SimSun" w:hAnsi="Times New Roman" w:cs="Times New Roman"/>
          <w:kern w:val="2"/>
          <w:lang w:eastAsia="hi-IN" w:bidi="hi-IN"/>
        </w:rPr>
      </w:pPr>
      <w:r w:rsidRPr="001468F2">
        <w:rPr>
          <w:rFonts w:ascii="Times New Roman" w:eastAsia="SimSun" w:hAnsi="Times New Roman" w:cs="Times New Roman"/>
          <w:kern w:val="2"/>
          <w:lang w:eastAsia="hi-IN" w:bidi="hi-IN"/>
        </w:rPr>
        <w:tab/>
        <w:t>2)</w:t>
      </w:r>
      <w:r w:rsidRPr="001468F2">
        <w:rPr>
          <w:rFonts w:ascii="Times New Roman" w:eastAsia="SimSun" w:hAnsi="Times New Roman" w:cs="Times New Roman"/>
          <w:kern w:val="2"/>
          <w:lang w:eastAsia="hi-IN" w:bidi="hi-IN"/>
        </w:rPr>
        <w:tab/>
        <w:t>W terminie 14 dni od dnia przedłożenia kompletu powyższych dokumentów Zamawiający:</w:t>
      </w:r>
    </w:p>
    <w:p w14:paraId="13B1C710" w14:textId="77777777" w:rsidR="001468F2" w:rsidRPr="001468F2" w:rsidRDefault="001468F2" w:rsidP="001468F2">
      <w:pPr>
        <w:widowControl w:val="0"/>
        <w:suppressAutoHyphens/>
        <w:ind w:left="1276"/>
        <w:jc w:val="both"/>
        <w:rPr>
          <w:rFonts w:ascii="Times New Roman" w:eastAsia="SimSun" w:hAnsi="Times New Roman" w:cs="Times New Roman"/>
          <w:kern w:val="2"/>
          <w:lang w:eastAsia="hi-IN" w:bidi="hi-IN"/>
        </w:rPr>
      </w:pPr>
      <w:r w:rsidRPr="001468F2">
        <w:rPr>
          <w:rFonts w:ascii="Times New Roman" w:eastAsia="SimSun" w:hAnsi="Times New Roman" w:cs="Times New Roman"/>
          <w:kern w:val="2"/>
          <w:lang w:eastAsia="hi-IN" w:bidi="hi-IN"/>
        </w:rPr>
        <w:t>a) udzieli Wykonawcy, Podwykonawcy lub dalszemu Podwykonawcy w formie pisemnej zgody na zawarcie umowy lub</w:t>
      </w:r>
    </w:p>
    <w:p w14:paraId="262E6890" w14:textId="77777777" w:rsidR="001468F2" w:rsidRPr="001468F2" w:rsidRDefault="001468F2" w:rsidP="001468F2">
      <w:pPr>
        <w:widowControl w:val="0"/>
        <w:suppressAutoHyphens/>
        <w:ind w:left="1418" w:hanging="142"/>
        <w:jc w:val="both"/>
        <w:rPr>
          <w:rFonts w:ascii="Times New Roman" w:eastAsia="SimSun" w:hAnsi="Times New Roman" w:cs="Times New Roman"/>
          <w:kern w:val="2"/>
          <w:lang w:eastAsia="hi-IN" w:bidi="hi-IN"/>
        </w:rPr>
      </w:pPr>
      <w:r w:rsidRPr="001468F2">
        <w:rPr>
          <w:rFonts w:ascii="Times New Roman" w:eastAsia="SimSun" w:hAnsi="Times New Roman" w:cs="Times New Roman"/>
          <w:kern w:val="2"/>
          <w:lang w:eastAsia="hi-IN" w:bidi="hi-IN"/>
        </w:rPr>
        <w:t>b) wniesie zastrzeżenia do przedłożonego projektu umowy o podwykonawstwo.</w:t>
      </w:r>
    </w:p>
    <w:p w14:paraId="5D6E152E" w14:textId="77777777" w:rsidR="001468F2" w:rsidRPr="001468F2" w:rsidRDefault="001468F2" w:rsidP="001468F2">
      <w:pPr>
        <w:widowControl w:val="0"/>
        <w:tabs>
          <w:tab w:val="num" w:pos="737"/>
        </w:tabs>
        <w:suppressAutoHyphens/>
        <w:ind w:left="1276" w:hanging="796"/>
        <w:jc w:val="both"/>
        <w:rPr>
          <w:rFonts w:ascii="Times New Roman" w:eastAsia="SimSun" w:hAnsi="Times New Roman" w:cs="Times New Roman"/>
          <w:kern w:val="2"/>
          <w:lang w:eastAsia="hi-IN" w:bidi="hi-IN"/>
        </w:rPr>
      </w:pPr>
      <w:r w:rsidRPr="001468F2">
        <w:rPr>
          <w:rFonts w:ascii="Times New Roman" w:eastAsia="SimSun" w:hAnsi="Times New Roman" w:cs="Times New Roman"/>
          <w:kern w:val="2"/>
          <w:lang w:eastAsia="hi-IN" w:bidi="hi-IN"/>
        </w:rPr>
        <w:tab/>
        <w:t>3)</w:t>
      </w:r>
      <w:r w:rsidRPr="001468F2">
        <w:rPr>
          <w:rFonts w:ascii="Times New Roman" w:eastAsia="SimSun" w:hAnsi="Times New Roman" w:cs="Times New Roman"/>
          <w:kern w:val="2"/>
          <w:lang w:eastAsia="hi-IN" w:bidi="hi-IN"/>
        </w:rPr>
        <w:tab/>
        <w:t>Nie zgłoszenie zastrzeżeń w formie pisemnej pod rygorem nieważności do przedłożonego projektu umowy o podwykonawstwo w ww. terminie uważa się za akceptację projektu umowy przez Zamawiającego.</w:t>
      </w:r>
    </w:p>
    <w:p w14:paraId="632F80BE" w14:textId="77777777" w:rsidR="001468F2" w:rsidRPr="001468F2" w:rsidRDefault="001468F2" w:rsidP="001468F2">
      <w:pPr>
        <w:widowControl w:val="0"/>
        <w:tabs>
          <w:tab w:val="num" w:pos="737"/>
        </w:tabs>
        <w:suppressAutoHyphens/>
        <w:ind w:left="1276" w:hanging="1276"/>
        <w:jc w:val="both"/>
        <w:rPr>
          <w:rFonts w:ascii="Times New Roman" w:eastAsia="SimSun" w:hAnsi="Times New Roman" w:cs="Times New Roman"/>
          <w:kern w:val="2"/>
          <w:lang w:eastAsia="hi-IN" w:bidi="hi-IN"/>
        </w:rPr>
      </w:pPr>
      <w:r w:rsidRPr="001468F2">
        <w:rPr>
          <w:rFonts w:ascii="Times New Roman" w:eastAsia="SimSun" w:hAnsi="Times New Roman" w:cs="Times New Roman"/>
          <w:kern w:val="2"/>
          <w:lang w:eastAsia="hi-IN" w:bidi="hi-IN"/>
        </w:rPr>
        <w:tab/>
        <w:t>4)</w:t>
      </w:r>
      <w:r w:rsidRPr="001468F2">
        <w:rPr>
          <w:rFonts w:ascii="Times New Roman" w:eastAsia="SimSun" w:hAnsi="Times New Roman" w:cs="Times New Roman"/>
          <w:kern w:val="2"/>
          <w:lang w:eastAsia="hi-IN" w:bidi="hi-IN"/>
        </w:rPr>
        <w:tab/>
        <w:t xml:space="preserve">Wykonawca, Podwykonawca lub dalszy Podwykonawca przedkłada Zamawiającemu poświadczoną za zgodność z oryginałem kopię zawartej umowy o podwykonawstwo w terminie 7 dni od dnia jej zawarcia lub w terminie 7 dni od dnia zawarcia umowy o wykonawstwo. </w:t>
      </w:r>
    </w:p>
    <w:p w14:paraId="306ADC9B" w14:textId="77777777" w:rsidR="001468F2" w:rsidRPr="001468F2" w:rsidRDefault="001468F2" w:rsidP="001468F2">
      <w:pPr>
        <w:widowControl w:val="0"/>
        <w:tabs>
          <w:tab w:val="num" w:pos="737"/>
        </w:tabs>
        <w:suppressAutoHyphens/>
        <w:ind w:left="1276" w:hanging="796"/>
        <w:jc w:val="both"/>
        <w:rPr>
          <w:rFonts w:ascii="Times New Roman" w:eastAsia="SimSun" w:hAnsi="Times New Roman" w:cs="Times New Roman"/>
          <w:kern w:val="2"/>
          <w:lang w:eastAsia="hi-IN" w:bidi="hi-IN"/>
        </w:rPr>
      </w:pPr>
      <w:r w:rsidRPr="001468F2">
        <w:rPr>
          <w:rFonts w:ascii="Times New Roman" w:eastAsia="SimSun" w:hAnsi="Times New Roman" w:cs="Times New Roman"/>
          <w:kern w:val="2"/>
          <w:lang w:eastAsia="hi-IN" w:bidi="hi-IN"/>
        </w:rPr>
        <w:tab/>
        <w:t>5)</w:t>
      </w:r>
      <w:r w:rsidRPr="001468F2">
        <w:rPr>
          <w:rFonts w:ascii="Times New Roman" w:eastAsia="SimSun" w:hAnsi="Times New Roman" w:cs="Times New Roman"/>
          <w:kern w:val="2"/>
          <w:lang w:eastAsia="hi-IN" w:bidi="hi-IN"/>
        </w:rPr>
        <w:tab/>
        <w:t xml:space="preserve">Zamawiający, w terminie 14 dni od dnia otrzymania kopii zawartej umowy </w:t>
      </w:r>
      <w:r w:rsidRPr="001468F2">
        <w:rPr>
          <w:rFonts w:ascii="Times New Roman" w:eastAsia="SimSun" w:hAnsi="Times New Roman" w:cs="Times New Roman"/>
          <w:kern w:val="2"/>
          <w:lang w:eastAsia="hi-IN" w:bidi="hi-IN"/>
        </w:rPr>
        <w:br/>
        <w:t>o podwykonawstwo może zgłosić sprzeciw w formie pisemnej pod rygorem nieważności w stosunku do tej umowy.</w:t>
      </w:r>
    </w:p>
    <w:p w14:paraId="0E9DE926" w14:textId="77777777" w:rsidR="001468F2" w:rsidRPr="001468F2" w:rsidRDefault="001468F2" w:rsidP="001468F2">
      <w:pPr>
        <w:widowControl w:val="0"/>
        <w:tabs>
          <w:tab w:val="num" w:pos="737"/>
        </w:tabs>
        <w:suppressAutoHyphens/>
        <w:ind w:left="1276" w:hanging="796"/>
        <w:jc w:val="both"/>
        <w:rPr>
          <w:rFonts w:ascii="Times New Roman" w:eastAsia="SimSun" w:hAnsi="Times New Roman" w:cs="Times New Roman"/>
          <w:kern w:val="2"/>
          <w:lang w:eastAsia="hi-IN" w:bidi="hi-IN"/>
        </w:rPr>
      </w:pPr>
      <w:r w:rsidRPr="001468F2">
        <w:rPr>
          <w:rFonts w:ascii="Times New Roman" w:eastAsia="SimSun" w:hAnsi="Times New Roman" w:cs="Times New Roman"/>
          <w:kern w:val="2"/>
          <w:lang w:eastAsia="hi-IN" w:bidi="hi-IN"/>
        </w:rPr>
        <w:tab/>
        <w:t>6)</w:t>
      </w:r>
      <w:r w:rsidRPr="001468F2">
        <w:rPr>
          <w:rFonts w:ascii="Times New Roman" w:eastAsia="SimSun" w:hAnsi="Times New Roman" w:cs="Times New Roman"/>
          <w:kern w:val="2"/>
          <w:lang w:eastAsia="hi-IN" w:bidi="hi-IN"/>
        </w:rPr>
        <w:tab/>
        <w:t>Nie zgłoszenie sprzeciwu w formie pisemnej pod rygorem nieważności do przedłożonej umowy o podwykonawstwo w powyższym terminie uważa się za akceptację umowy przez Zamawiającego.</w:t>
      </w:r>
    </w:p>
    <w:p w14:paraId="5B060B2E" w14:textId="77777777" w:rsidR="001468F2" w:rsidRPr="001468F2" w:rsidRDefault="001468F2" w:rsidP="001468F2">
      <w:pPr>
        <w:widowControl w:val="0"/>
        <w:tabs>
          <w:tab w:val="num" w:pos="737"/>
        </w:tabs>
        <w:suppressAutoHyphens/>
        <w:ind w:left="1276" w:hanging="796"/>
        <w:jc w:val="both"/>
        <w:rPr>
          <w:rFonts w:ascii="Times New Roman" w:eastAsia="SimSun" w:hAnsi="Times New Roman" w:cs="Times New Roman"/>
          <w:kern w:val="2"/>
          <w:lang w:eastAsia="hi-IN" w:bidi="hi-IN"/>
        </w:rPr>
      </w:pPr>
      <w:r w:rsidRPr="001468F2">
        <w:rPr>
          <w:rFonts w:ascii="Times New Roman" w:eastAsia="SimSun" w:hAnsi="Times New Roman" w:cs="Times New Roman"/>
          <w:kern w:val="2"/>
          <w:lang w:eastAsia="hi-IN" w:bidi="hi-IN"/>
        </w:rPr>
        <w:tab/>
        <w:t>7)</w:t>
      </w:r>
      <w:r w:rsidRPr="001468F2">
        <w:rPr>
          <w:rFonts w:ascii="Times New Roman" w:eastAsia="SimSun" w:hAnsi="Times New Roman" w:cs="Times New Roman"/>
          <w:kern w:val="2"/>
          <w:lang w:eastAsia="hi-IN" w:bidi="hi-IN"/>
        </w:rPr>
        <w:tab/>
        <w:t xml:space="preserve">W sytuacji określonej w niniejszym ustępie pkt. 2) i pkt. 5) Wykonawca, Podwykonawca lub dalszy Podwykonawca obowiązany jest dokonać poprawek </w:t>
      </w:r>
      <w:r w:rsidRPr="001468F2">
        <w:rPr>
          <w:rFonts w:ascii="Times New Roman" w:eastAsia="SimSun" w:hAnsi="Times New Roman" w:cs="Times New Roman"/>
          <w:kern w:val="2"/>
          <w:lang w:eastAsia="hi-IN" w:bidi="hi-IN"/>
        </w:rPr>
        <w:br/>
        <w:t xml:space="preserve">w przedłożonym projekcie umowy lub samej umowie zgodnie z uwagami wyrażonymi przez Zamawiającego. </w:t>
      </w:r>
    </w:p>
    <w:p w14:paraId="11E7BC48" w14:textId="77777777" w:rsidR="001468F2" w:rsidRPr="001468F2" w:rsidRDefault="001468F2" w:rsidP="001468F2">
      <w:pPr>
        <w:widowControl w:val="0"/>
        <w:tabs>
          <w:tab w:val="num" w:pos="199"/>
          <w:tab w:val="num" w:pos="360"/>
          <w:tab w:val="left" w:pos="540"/>
        </w:tabs>
        <w:suppressAutoHyphens/>
        <w:ind w:left="538" w:hanging="357"/>
        <w:jc w:val="both"/>
        <w:rPr>
          <w:rFonts w:ascii="Times New Roman" w:eastAsia="SimSun" w:hAnsi="Times New Roman" w:cs="Times New Roman"/>
          <w:kern w:val="2"/>
          <w:lang w:eastAsia="hi-IN" w:bidi="hi-IN"/>
        </w:rPr>
      </w:pPr>
      <w:r w:rsidRPr="001468F2">
        <w:rPr>
          <w:rFonts w:ascii="Times New Roman" w:eastAsia="SimSun" w:hAnsi="Times New Roman" w:cs="Times New Roman"/>
          <w:kern w:val="2"/>
          <w:lang w:eastAsia="hi-IN" w:bidi="hi-IN"/>
        </w:rPr>
        <w:tab/>
        <w:t>5. W przypadku umów o podwykonawstwo w zakresie robót budowlanych, których przedmiotem są dostawy lub usługi stosuje się następującą procedurę:</w:t>
      </w:r>
    </w:p>
    <w:p w14:paraId="022EBE19" w14:textId="77777777" w:rsidR="001468F2" w:rsidRPr="001468F2" w:rsidRDefault="001468F2" w:rsidP="001468F2">
      <w:pPr>
        <w:widowControl w:val="0"/>
        <w:tabs>
          <w:tab w:val="num" w:pos="737"/>
        </w:tabs>
        <w:suppressAutoHyphens/>
        <w:ind w:left="1333" w:hanging="484"/>
        <w:jc w:val="both"/>
        <w:rPr>
          <w:rFonts w:ascii="Times New Roman" w:eastAsia="SimSun" w:hAnsi="Times New Roman" w:cs="Times New Roman"/>
          <w:kern w:val="2"/>
          <w:lang w:eastAsia="hi-IN" w:bidi="hi-IN"/>
        </w:rPr>
      </w:pPr>
      <w:r w:rsidRPr="001468F2">
        <w:rPr>
          <w:rFonts w:ascii="Times New Roman" w:eastAsia="SimSun" w:hAnsi="Times New Roman" w:cs="Times New Roman"/>
          <w:kern w:val="2"/>
          <w:lang w:eastAsia="hi-IN" w:bidi="hi-IN"/>
        </w:rPr>
        <w:t xml:space="preserve">1) </w:t>
      </w:r>
      <w:r w:rsidRPr="001468F2">
        <w:rPr>
          <w:rFonts w:ascii="Times New Roman" w:eastAsia="SimSun" w:hAnsi="Times New Roman" w:cs="Times New Roman"/>
          <w:kern w:val="2"/>
          <w:lang w:eastAsia="hi-IN" w:bidi="hi-IN"/>
        </w:rPr>
        <w:tab/>
        <w:t>W</w:t>
      </w:r>
      <w:r w:rsidRPr="001468F2">
        <w:rPr>
          <w:rFonts w:ascii="Times New Roman" w:hAnsi="Times New Roman" w:cs="Times New Roman"/>
        </w:rPr>
        <w:t xml:space="preserve">ykonawca, Podwykonawca lub dalszy Podwykonawca przedkłada Zamawiającemu </w:t>
      </w:r>
      <w:r w:rsidRPr="001468F2">
        <w:rPr>
          <w:rFonts w:ascii="Times New Roman" w:eastAsia="Calibri" w:hAnsi="Times New Roman" w:cs="Times New Roman"/>
          <w:kern w:val="2"/>
          <w:lang w:eastAsia="hi-IN" w:bidi="hi-IN"/>
        </w:rPr>
        <w:t>poświadczoną</w:t>
      </w:r>
      <w:r w:rsidRPr="001468F2">
        <w:rPr>
          <w:rFonts w:ascii="Times New Roman" w:hAnsi="Times New Roman" w:cs="Times New Roman"/>
        </w:rPr>
        <w:t xml:space="preserve"> za zgodność z oryginałem kopię zawartej umowy o podwykonawstwo, której przedmiotem są dostawy lub usługi, w terminie 7 dni od dnia jej zawarcia lub w terminie 7 dni od zawarcia umowy o wykonawstwo</w:t>
      </w:r>
      <w:r w:rsidRPr="001468F2">
        <w:rPr>
          <w:rFonts w:ascii="Times New Roman" w:eastAsia="SimSun" w:hAnsi="Times New Roman" w:cs="Times New Roman"/>
          <w:kern w:val="2"/>
          <w:lang w:eastAsia="hi-IN" w:bidi="hi-IN"/>
        </w:rPr>
        <w:t>.</w:t>
      </w:r>
    </w:p>
    <w:p w14:paraId="563F7170" w14:textId="77777777" w:rsidR="001468F2" w:rsidRPr="001468F2" w:rsidRDefault="001468F2" w:rsidP="001468F2">
      <w:pPr>
        <w:numPr>
          <w:ilvl w:val="1"/>
          <w:numId w:val="0"/>
        </w:numPr>
        <w:tabs>
          <w:tab w:val="num" w:pos="1680"/>
        </w:tabs>
        <w:suppressAutoHyphens/>
        <w:ind w:left="1333" w:hanging="482"/>
        <w:jc w:val="both"/>
        <w:rPr>
          <w:rFonts w:ascii="Times New Roman" w:hAnsi="Times New Roman" w:cs="Times New Roman"/>
        </w:rPr>
      </w:pPr>
      <w:r w:rsidRPr="001468F2">
        <w:rPr>
          <w:rFonts w:ascii="Times New Roman" w:eastAsia="SimSun" w:hAnsi="Times New Roman" w:cs="Times New Roman"/>
          <w:kern w:val="2"/>
          <w:lang w:eastAsia="hi-IN" w:bidi="hi-IN"/>
        </w:rPr>
        <w:t>2)</w:t>
      </w:r>
      <w:r w:rsidRPr="001468F2">
        <w:rPr>
          <w:rFonts w:ascii="Times New Roman" w:eastAsia="SimSun" w:hAnsi="Times New Roman" w:cs="Times New Roman"/>
          <w:kern w:val="2"/>
          <w:lang w:eastAsia="hi-IN" w:bidi="hi-IN"/>
        </w:rPr>
        <w:tab/>
      </w:r>
      <w:r w:rsidRPr="001468F2">
        <w:rPr>
          <w:rFonts w:ascii="Times New Roman" w:hAnsi="Times New Roman" w:cs="Times New Roman"/>
        </w:rPr>
        <w:t>Postanowienie powyższe dotyczy tylko umów o podwykonawstwo:</w:t>
      </w:r>
    </w:p>
    <w:p w14:paraId="5AEFC3E8" w14:textId="77777777" w:rsidR="001468F2" w:rsidRPr="001468F2" w:rsidRDefault="001468F2" w:rsidP="001468F2">
      <w:pPr>
        <w:ind w:left="1333"/>
        <w:jc w:val="both"/>
        <w:rPr>
          <w:rFonts w:ascii="Times New Roman" w:hAnsi="Times New Roman" w:cs="Times New Roman"/>
        </w:rPr>
      </w:pPr>
      <w:r w:rsidRPr="001468F2">
        <w:rPr>
          <w:rFonts w:ascii="Times New Roman" w:hAnsi="Times New Roman" w:cs="Times New Roman"/>
        </w:rPr>
        <w:t>- o wartości większej lub równej kwocie wynoszącej 0,5% wartości niniejszej umowy oraz umów o podwykonawstwo których przedmiot został wskazany przez Zamawiającego w dokumentach zamówienia lub</w:t>
      </w:r>
    </w:p>
    <w:p w14:paraId="3B3B938B" w14:textId="77777777" w:rsidR="001468F2" w:rsidRPr="001468F2" w:rsidRDefault="001468F2" w:rsidP="001468F2">
      <w:pPr>
        <w:ind w:left="1333"/>
        <w:jc w:val="both"/>
        <w:rPr>
          <w:rFonts w:ascii="Times New Roman" w:hAnsi="Times New Roman" w:cs="Times New Roman"/>
        </w:rPr>
      </w:pPr>
      <w:r w:rsidRPr="001468F2">
        <w:rPr>
          <w:rFonts w:ascii="Times New Roman" w:hAnsi="Times New Roman" w:cs="Times New Roman"/>
        </w:rPr>
        <w:t>- o wartości większej niż 50 000 zł.</w:t>
      </w:r>
    </w:p>
    <w:p w14:paraId="7798036D" w14:textId="77777777" w:rsidR="001468F2" w:rsidRPr="001468F2" w:rsidRDefault="001468F2" w:rsidP="001468F2">
      <w:pPr>
        <w:ind w:left="1333"/>
        <w:jc w:val="both"/>
        <w:rPr>
          <w:rFonts w:ascii="Times New Roman" w:hAnsi="Times New Roman" w:cs="Times New Roman"/>
        </w:rPr>
      </w:pPr>
      <w:r w:rsidRPr="001468F2">
        <w:rPr>
          <w:rFonts w:ascii="Times New Roman" w:hAnsi="Times New Roman" w:cs="Times New Roman"/>
        </w:rPr>
        <w:t>W przypadku umów określonych w niniejszym ustępie 5  Podwykonawca lub dalszy Podwykonawca przedkłada poświadczoną za zgodność z oryginałem kopię umowy również Wykonawcy.</w:t>
      </w:r>
    </w:p>
    <w:p w14:paraId="1DC854D3" w14:textId="77777777" w:rsidR="001468F2" w:rsidRPr="001468F2" w:rsidRDefault="001468F2" w:rsidP="001468F2">
      <w:pPr>
        <w:widowControl w:val="0"/>
        <w:tabs>
          <w:tab w:val="num" w:pos="737"/>
        </w:tabs>
        <w:suppressAutoHyphens/>
        <w:ind w:left="1333" w:hanging="482"/>
        <w:jc w:val="both"/>
        <w:rPr>
          <w:rFonts w:ascii="Times New Roman" w:eastAsia="SimSun" w:hAnsi="Times New Roman" w:cs="Times New Roman"/>
          <w:kern w:val="2"/>
          <w:lang w:eastAsia="hi-IN" w:bidi="hi-IN"/>
        </w:rPr>
      </w:pPr>
      <w:r w:rsidRPr="001468F2">
        <w:rPr>
          <w:rFonts w:ascii="Times New Roman" w:eastAsia="SimSun" w:hAnsi="Times New Roman" w:cs="Times New Roman"/>
          <w:kern w:val="2"/>
          <w:lang w:eastAsia="hi-IN" w:bidi="hi-IN"/>
        </w:rPr>
        <w:lastRenderedPageBreak/>
        <w:t>3)</w:t>
      </w:r>
      <w:r w:rsidRPr="001468F2">
        <w:rPr>
          <w:rFonts w:ascii="Times New Roman" w:eastAsia="SimSun" w:hAnsi="Times New Roman" w:cs="Times New Roman"/>
          <w:kern w:val="2"/>
          <w:lang w:eastAsia="hi-IN" w:bidi="hi-IN"/>
        </w:rPr>
        <w:tab/>
        <w:t xml:space="preserve">W </w:t>
      </w:r>
      <w:r w:rsidRPr="001468F2">
        <w:rPr>
          <w:rFonts w:ascii="Times New Roman" w:hAnsi="Times New Roman" w:cs="Times New Roman"/>
        </w:rPr>
        <w:t>przypadku określenia wynagrodzenia w walucie innej niż złoty polski wartość umowy o podwykonawstwo ustala się biorąc pod uwagę średni kurs danej waluty opublikowany przez NBP w dniu zawarcia umowy. Jeśli w dniu zawarcia umowy NBP nie publikuje tabeli kursów średnich, należy przyjąć kurs z tabeli kursów średnich opublikowany w dniu najbliższym po dniu zawarcia umowy</w:t>
      </w:r>
      <w:r w:rsidRPr="001468F2">
        <w:rPr>
          <w:rFonts w:ascii="Times New Roman" w:eastAsia="SimSun" w:hAnsi="Times New Roman" w:cs="Times New Roman"/>
          <w:kern w:val="2"/>
          <w:lang w:eastAsia="hi-IN" w:bidi="hi-IN"/>
        </w:rPr>
        <w:t>:</w:t>
      </w:r>
    </w:p>
    <w:p w14:paraId="296AEF9B" w14:textId="77777777" w:rsidR="001468F2" w:rsidRPr="001468F2" w:rsidRDefault="001468F2" w:rsidP="001468F2">
      <w:pPr>
        <w:widowControl w:val="0"/>
        <w:tabs>
          <w:tab w:val="num" w:pos="737"/>
        </w:tabs>
        <w:suppressAutoHyphens/>
        <w:ind w:left="1333" w:hanging="482"/>
        <w:jc w:val="both"/>
        <w:rPr>
          <w:rFonts w:ascii="Times New Roman" w:eastAsia="SimSun" w:hAnsi="Times New Roman" w:cs="Times New Roman"/>
          <w:kern w:val="2"/>
          <w:lang w:eastAsia="hi-IN" w:bidi="hi-IN"/>
        </w:rPr>
      </w:pPr>
      <w:r w:rsidRPr="001468F2">
        <w:rPr>
          <w:rFonts w:ascii="Times New Roman" w:eastAsia="SimSun" w:hAnsi="Times New Roman" w:cs="Times New Roman"/>
          <w:kern w:val="2"/>
          <w:lang w:eastAsia="hi-IN" w:bidi="hi-IN"/>
        </w:rPr>
        <w:t>4)</w:t>
      </w:r>
      <w:r w:rsidRPr="001468F2">
        <w:rPr>
          <w:rFonts w:ascii="Times New Roman" w:eastAsia="SimSun" w:hAnsi="Times New Roman" w:cs="Times New Roman"/>
          <w:kern w:val="2"/>
          <w:lang w:eastAsia="hi-IN" w:bidi="hi-IN"/>
        </w:rPr>
        <w:tab/>
        <w:t>W</w:t>
      </w:r>
      <w:r w:rsidRPr="001468F2">
        <w:rPr>
          <w:rFonts w:ascii="Times New Roman" w:hAnsi="Times New Roman" w:cs="Times New Roman"/>
        </w:rPr>
        <w:t xml:space="preserve"> przypadku zawarcia kilku umów o podwykonawstwo z tym samym Podwykonawcą lub dalszym Podwykonawcą ust. 5 pkt. 1) stosuje się, jeżeli suma wartości tych umów spełni wymogi określone w ust. 5 pkt. 2)</w:t>
      </w:r>
    </w:p>
    <w:p w14:paraId="0676D5B1" w14:textId="77777777" w:rsidR="001468F2" w:rsidRPr="001468F2" w:rsidRDefault="001468F2" w:rsidP="001468F2">
      <w:pPr>
        <w:widowControl w:val="0"/>
        <w:tabs>
          <w:tab w:val="num" w:pos="199"/>
          <w:tab w:val="num" w:pos="360"/>
          <w:tab w:val="left" w:pos="540"/>
        </w:tabs>
        <w:suppressAutoHyphens/>
        <w:ind w:left="483" w:hanging="341"/>
        <w:jc w:val="both"/>
        <w:rPr>
          <w:rFonts w:ascii="Times New Roman" w:eastAsia="Calibri" w:hAnsi="Times New Roman" w:cs="Times New Roman"/>
          <w:kern w:val="2"/>
          <w:lang w:eastAsia="hi-IN" w:bidi="hi-IN"/>
        </w:rPr>
      </w:pPr>
      <w:r w:rsidRPr="001468F2">
        <w:rPr>
          <w:rFonts w:ascii="Times New Roman" w:eastAsia="SimSun" w:hAnsi="Times New Roman" w:cs="Times New Roman"/>
          <w:kern w:val="2"/>
          <w:lang w:eastAsia="hi-IN" w:bidi="hi-IN"/>
        </w:rPr>
        <w:tab/>
        <w:t>6. Procedury określone w ust. 4 i ust. 5 mają odpowiednie zastosowanie do wszelkich zmian, uzupełnień oraz aneksów do umów zawieranych z Podwykonawcami i dalszymi Podwykonawcami.</w:t>
      </w:r>
    </w:p>
    <w:p w14:paraId="17F0AC9D" w14:textId="77777777" w:rsidR="001468F2" w:rsidRPr="001468F2" w:rsidRDefault="001468F2" w:rsidP="001468F2">
      <w:pPr>
        <w:tabs>
          <w:tab w:val="num" w:pos="199"/>
          <w:tab w:val="num" w:pos="360"/>
          <w:tab w:val="left" w:pos="540"/>
        </w:tabs>
        <w:suppressAutoHyphens/>
        <w:ind w:left="483" w:hanging="341"/>
        <w:jc w:val="both"/>
        <w:rPr>
          <w:rFonts w:ascii="Times New Roman" w:eastAsia="SimSun" w:hAnsi="Times New Roman" w:cs="Times New Roman"/>
          <w:color w:val="000000"/>
          <w:kern w:val="2"/>
          <w:lang w:eastAsia="hi-IN" w:bidi="hi-IN"/>
        </w:rPr>
      </w:pPr>
      <w:r w:rsidRPr="001468F2">
        <w:rPr>
          <w:rFonts w:ascii="Times New Roman" w:eastAsia="Calibri" w:hAnsi="Times New Roman" w:cs="Times New Roman"/>
          <w:kern w:val="2"/>
          <w:lang w:eastAsia="hi-IN" w:bidi="hi-IN"/>
        </w:rPr>
        <w:tab/>
        <w:t xml:space="preserve">7. </w:t>
      </w:r>
      <w:r w:rsidRPr="001468F2">
        <w:rPr>
          <w:rFonts w:ascii="Times New Roman" w:eastAsia="SimSun" w:hAnsi="Times New Roman" w:cs="Times New Roman"/>
          <w:kern w:val="2"/>
          <w:lang w:eastAsia="hi-IN" w:bidi="hi-IN"/>
        </w:rPr>
        <w:t xml:space="preserve">Wykonawca zobowiązany jest wraz z doręczeniem faktury/rachunku za dany zakres robót, przedłożyć Zamawiającemu dowody zapłaty wymagalnego wynagrodzenia Podwykonawcom i dalszym Podwykonawcom, którzy brali udział w realizacji odebranych robót budowlanych, poświadczone za zgodność z oryginałem kopie faktur lub rachunków, na podstawie których zapłata tego wynagrodzenia została dokonana oraz </w:t>
      </w:r>
      <w:r w:rsidRPr="001468F2">
        <w:rPr>
          <w:rFonts w:ascii="Times New Roman" w:eastAsia="SimSun" w:hAnsi="Times New Roman" w:cs="Times New Roman"/>
          <w:color w:val="000000"/>
          <w:kern w:val="2"/>
          <w:lang w:eastAsia="hi-IN" w:bidi="hi-IN"/>
        </w:rPr>
        <w:t>oświadczenia podwykonawców o otrzymaniu całości wymagalnego wynagrodzenia za dany zakres robót - zgodnie ze wzorem stanowiącym załącznik nr 3 do Umowy, a w przypadku Podwykonawcy, za pomocą którego Wykonawca realizował prace projektowe, również oświadczenie Podwykonawcy o przeniesieniu na Wykonawcę praw autorskich w zakresie wynikającym z niniejszej umowy. Wraz z dowodami zapłaty wynagrodzenia Wykonawca winien przedłożyć wykaz podmiotów realizujących zafakturowane roboty, dostawy, usługi.</w:t>
      </w:r>
      <w:r w:rsidRPr="001468F2">
        <w:rPr>
          <w:rFonts w:ascii="Times New Roman" w:hAnsi="Times New Roman" w:cs="Times New Roman"/>
        </w:rPr>
        <w:t xml:space="preserve"> </w:t>
      </w:r>
      <w:r w:rsidRPr="001468F2">
        <w:rPr>
          <w:rFonts w:ascii="Times New Roman" w:eastAsia="SimSun" w:hAnsi="Times New Roman" w:cs="Times New Roman"/>
          <w:color w:val="000000"/>
          <w:kern w:val="2"/>
          <w:lang w:eastAsia="hi-IN" w:bidi="hi-IN"/>
        </w:rPr>
        <w:t>Wraz z ostatnią fakturą Wykonawca winien złożyć oświadczenie o braku wymagalnych należności Podwykonawców i dalszych Podwykonawców zgodnie z Załącznikiem nr 4.</w:t>
      </w:r>
    </w:p>
    <w:p w14:paraId="071AB730" w14:textId="77777777" w:rsidR="001468F2" w:rsidRPr="001468F2" w:rsidRDefault="001468F2" w:rsidP="001468F2">
      <w:pPr>
        <w:widowControl w:val="0"/>
        <w:tabs>
          <w:tab w:val="num" w:pos="199"/>
          <w:tab w:val="num" w:pos="360"/>
          <w:tab w:val="left" w:pos="540"/>
        </w:tabs>
        <w:suppressAutoHyphens/>
        <w:ind w:left="483" w:hanging="341"/>
        <w:jc w:val="both"/>
        <w:rPr>
          <w:rFonts w:ascii="Times New Roman" w:eastAsia="Calibri" w:hAnsi="Times New Roman" w:cs="Times New Roman"/>
          <w:kern w:val="2"/>
          <w:lang w:eastAsia="hi-IN" w:bidi="hi-IN"/>
        </w:rPr>
      </w:pPr>
      <w:r w:rsidRPr="001468F2">
        <w:rPr>
          <w:rFonts w:ascii="Times New Roman" w:eastAsia="Calibri" w:hAnsi="Times New Roman" w:cs="Times New Roman"/>
          <w:color w:val="000000"/>
          <w:kern w:val="2"/>
          <w:lang w:eastAsia="hi-IN" w:bidi="hi-IN"/>
        </w:rPr>
        <w:tab/>
        <w:t>8.</w:t>
      </w:r>
      <w:r w:rsidRPr="001468F2">
        <w:rPr>
          <w:rFonts w:ascii="Times New Roman" w:eastAsia="Calibri" w:hAnsi="Times New Roman" w:cs="Times New Roman"/>
          <w:color w:val="000000"/>
          <w:kern w:val="2"/>
          <w:lang w:eastAsia="hi-IN" w:bidi="hi-IN"/>
        </w:rPr>
        <w:tab/>
        <w:t>W przypadku nieprzedłożenia, określonego wyżej dowodu zapłaty Zamawiający zastrzega sobie prawo dokonania zapłaty wymagalnego wynagrodzenia przysługującego Podwykonawcy w części odpowiadającej nieuregulowanej należności. W takiej sytuacji Wykonawcy nie będą przysługiwały</w:t>
      </w:r>
      <w:r w:rsidRPr="001468F2">
        <w:rPr>
          <w:rFonts w:ascii="Times New Roman" w:eastAsia="Calibri" w:hAnsi="Times New Roman" w:cs="Times New Roman"/>
          <w:kern w:val="2"/>
          <w:lang w:eastAsia="hi-IN" w:bidi="hi-IN"/>
        </w:rPr>
        <w:t xml:space="preserve"> żadne roszczenia, </w:t>
      </w:r>
      <w:r w:rsidRPr="001468F2">
        <w:rPr>
          <w:rFonts w:ascii="Times New Roman" w:eastAsia="Calibri" w:hAnsi="Times New Roman" w:cs="Times New Roman"/>
          <w:kern w:val="2"/>
          <w:lang w:eastAsia="hi-IN" w:bidi="hi-IN"/>
        </w:rPr>
        <w:br/>
        <w:t xml:space="preserve">a w szczególności roszczenie o zapłatę odsetek za opóźnienie, odszkodowanie lub prawo odstąpienia od umowy. Zamawiający będzie uprawniony do dokonania zapłaty kwot należnych podwykonawcom bezpośrednio na rzecz poszczególnych podwykonawców, a dokonana płatność pomniejszy zobowiązania Zamawiającego wobec Wykonawcy. </w:t>
      </w:r>
    </w:p>
    <w:p w14:paraId="26F27019" w14:textId="77777777" w:rsidR="001468F2" w:rsidRPr="001468F2" w:rsidRDefault="001468F2" w:rsidP="001468F2">
      <w:pPr>
        <w:widowControl w:val="0"/>
        <w:tabs>
          <w:tab w:val="num" w:pos="199"/>
          <w:tab w:val="num" w:pos="360"/>
          <w:tab w:val="left" w:pos="540"/>
        </w:tabs>
        <w:suppressAutoHyphens/>
        <w:ind w:left="483" w:hanging="341"/>
        <w:jc w:val="both"/>
        <w:rPr>
          <w:rFonts w:ascii="Times New Roman" w:eastAsia="Calibri" w:hAnsi="Times New Roman" w:cs="Times New Roman"/>
          <w:kern w:val="2"/>
          <w:lang w:eastAsia="hi-IN" w:bidi="hi-IN"/>
        </w:rPr>
      </w:pPr>
      <w:r w:rsidRPr="001468F2">
        <w:rPr>
          <w:rFonts w:ascii="Times New Roman" w:eastAsia="Calibri" w:hAnsi="Times New Roman" w:cs="Times New Roman"/>
          <w:kern w:val="2"/>
          <w:lang w:eastAsia="hi-IN" w:bidi="hi-IN"/>
        </w:rPr>
        <w:tab/>
        <w:t>9.</w:t>
      </w:r>
      <w:r w:rsidRPr="001468F2">
        <w:rPr>
          <w:rFonts w:ascii="Times New Roman" w:eastAsia="Calibri" w:hAnsi="Times New Roman" w:cs="Times New Roman"/>
          <w:kern w:val="2"/>
          <w:lang w:eastAsia="hi-IN" w:bidi="hi-IN"/>
        </w:rPr>
        <w:tab/>
        <w:t>Zamawiający przed dokonaniem płatności bezpośrednio Podwykonawcy poinformuje faksem lub pocztą elektroniczną o tym zamiarze Wykonawcę. Wykonawca w terminie 5 dni od dnia otrzymania tej informacji uprawniony jest do zgłoszenia pisemnie uwag dotyczących zasadności bezpośredniej zapłaty wynagrodzenia Podwykonawcy lub dalszemu Podwykonawcy W uwagach nie można powoływać się na potrącenie roszczeń Wykonawcy względem Podwykonawcy niezwiązanych z realizacją umowy o podwykonawstwo.. Zamawiający zobowiązany jest natychmiast poinformować Wykonawcę o wszelkich roszczeniach Podwykonawcy odnośnie płatności należnego wynagrodzenia, które Podwykonawca kieruje bezpośrednio do Zamawiającego.</w:t>
      </w:r>
    </w:p>
    <w:p w14:paraId="3DC349BF" w14:textId="77777777" w:rsidR="001468F2" w:rsidRPr="001468F2" w:rsidRDefault="001468F2" w:rsidP="001468F2">
      <w:pPr>
        <w:widowControl w:val="0"/>
        <w:tabs>
          <w:tab w:val="num" w:pos="199"/>
          <w:tab w:val="num" w:pos="360"/>
          <w:tab w:val="left" w:pos="540"/>
        </w:tabs>
        <w:suppressAutoHyphens/>
        <w:ind w:left="482" w:hanging="340"/>
        <w:jc w:val="both"/>
        <w:rPr>
          <w:rFonts w:ascii="Times New Roman" w:eastAsia="Calibri" w:hAnsi="Times New Roman" w:cs="Times New Roman"/>
          <w:kern w:val="2"/>
          <w:lang w:eastAsia="hi-IN" w:bidi="hi-IN"/>
        </w:rPr>
      </w:pPr>
      <w:r w:rsidRPr="001468F2">
        <w:rPr>
          <w:rFonts w:ascii="Times New Roman" w:eastAsia="Calibri" w:hAnsi="Times New Roman" w:cs="Times New Roman"/>
          <w:kern w:val="2"/>
          <w:lang w:eastAsia="hi-IN" w:bidi="hi-IN"/>
        </w:rPr>
        <w:t>10.</w:t>
      </w:r>
      <w:r w:rsidRPr="001468F2">
        <w:rPr>
          <w:rFonts w:ascii="Times New Roman" w:eastAsia="Calibri" w:hAnsi="Times New Roman" w:cs="Times New Roman"/>
          <w:kern w:val="2"/>
          <w:lang w:eastAsia="hi-IN" w:bidi="hi-IN"/>
        </w:rPr>
        <w:tab/>
        <w:t xml:space="preserve">Postanowienia niniejszego paragrafu dotyczą również dalszych i kolejnych Podwykonawców Wykonawcy. </w:t>
      </w:r>
    </w:p>
    <w:p w14:paraId="07F0F5FD" w14:textId="77777777" w:rsidR="001468F2" w:rsidRPr="001468F2" w:rsidRDefault="001468F2" w:rsidP="001468F2">
      <w:pPr>
        <w:tabs>
          <w:tab w:val="num" w:pos="360"/>
        </w:tabs>
        <w:ind w:left="482" w:hanging="340"/>
        <w:jc w:val="both"/>
        <w:rPr>
          <w:rFonts w:ascii="Times New Roman" w:hAnsi="Times New Roman" w:cs="Times New Roman"/>
        </w:rPr>
      </w:pPr>
      <w:r w:rsidRPr="001468F2">
        <w:rPr>
          <w:rFonts w:ascii="Times New Roman" w:hAnsi="Times New Roman" w:cs="Times New Roman"/>
        </w:rPr>
        <w:t>11.</w:t>
      </w:r>
      <w:r w:rsidRPr="001468F2">
        <w:rPr>
          <w:rFonts w:ascii="Times New Roman" w:hAnsi="Times New Roman" w:cs="Times New Roman"/>
        </w:rPr>
        <w:tab/>
        <w:t>Zgodnie z art. 120 ustawy Prawo zamówień publicznych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421996F8" w14:textId="77777777" w:rsidR="001468F2" w:rsidRPr="001468F2" w:rsidRDefault="001468F2" w:rsidP="001468F2">
      <w:pPr>
        <w:tabs>
          <w:tab w:val="left" w:pos="284"/>
        </w:tabs>
        <w:ind w:left="482" w:hanging="340"/>
        <w:jc w:val="both"/>
        <w:rPr>
          <w:rFonts w:ascii="Times New Roman" w:eastAsia="SimSun" w:hAnsi="Times New Roman" w:cs="Times New Roman"/>
          <w:kern w:val="2"/>
          <w:lang w:eastAsia="hi-IN" w:bidi="hi-IN"/>
        </w:rPr>
      </w:pPr>
      <w:r w:rsidRPr="001468F2">
        <w:rPr>
          <w:rFonts w:ascii="Times New Roman" w:hAnsi="Times New Roman" w:cs="Times New Roman"/>
        </w:rPr>
        <w:lastRenderedPageBreak/>
        <w:t>12.</w:t>
      </w:r>
      <w:r w:rsidRPr="001468F2">
        <w:rPr>
          <w:rFonts w:ascii="Times New Roman" w:hAnsi="Times New Roman" w:cs="Times New Roman"/>
        </w:rPr>
        <w:tab/>
      </w:r>
      <w:r w:rsidRPr="001468F2">
        <w:rPr>
          <w:rFonts w:ascii="Times New Roman" w:eastAsia="SimSun" w:hAnsi="Times New Roman" w:cs="Times New Roman"/>
          <w:kern w:val="2"/>
          <w:lang w:eastAsia="hi-IN" w:bidi="hi-IN"/>
        </w:rPr>
        <w:t>W przypadku nieprzestrzegania obowiązku, o którym mowa w ust. 3 lit. b, Zamawiający uprawniony jest do zgłoszenia w tym zakresie zastrzeżeń lub sprzeciwu do przedkładanych umów o podwykonawstwo. W przypadku nie zgłoszenia zastrzeżeń lub sprzeciwu w ww. zakresie do solidarnej odpowiedzialności stosuje się art. 647</w:t>
      </w:r>
      <w:r w:rsidRPr="001468F2">
        <w:rPr>
          <w:rFonts w:ascii="Times New Roman" w:eastAsia="SimSun" w:hAnsi="Times New Roman" w:cs="Times New Roman"/>
          <w:kern w:val="2"/>
          <w:vertAlign w:val="superscript"/>
          <w:lang w:eastAsia="hi-IN" w:bidi="hi-IN"/>
        </w:rPr>
        <w:t>1</w:t>
      </w:r>
      <w:r w:rsidRPr="001468F2">
        <w:rPr>
          <w:rFonts w:ascii="Times New Roman" w:eastAsia="SimSun" w:hAnsi="Times New Roman" w:cs="Times New Roman"/>
          <w:kern w:val="2"/>
          <w:lang w:eastAsia="hi-IN" w:bidi="hi-IN"/>
        </w:rPr>
        <w:t xml:space="preserve"> § 3 Kodeksu cywilnego.</w:t>
      </w:r>
    </w:p>
    <w:p w14:paraId="6AC17A70" w14:textId="77777777" w:rsidR="001468F2" w:rsidRPr="001468F2" w:rsidRDefault="001468F2" w:rsidP="001468F2">
      <w:pPr>
        <w:tabs>
          <w:tab w:val="num" w:pos="360"/>
        </w:tabs>
        <w:suppressAutoHyphens/>
        <w:ind w:left="482" w:hanging="340"/>
        <w:jc w:val="both"/>
        <w:rPr>
          <w:rFonts w:ascii="Times New Roman" w:hAnsi="Times New Roman" w:cs="Times New Roman"/>
        </w:rPr>
      </w:pPr>
      <w:r w:rsidRPr="001468F2">
        <w:rPr>
          <w:rFonts w:ascii="Times New Roman" w:hAnsi="Times New Roman" w:cs="Times New Roman"/>
        </w:rPr>
        <w:t>13.</w:t>
      </w:r>
      <w:r w:rsidRPr="001468F2">
        <w:rPr>
          <w:rFonts w:ascii="Times New Roman" w:hAnsi="Times New Roman" w:cs="Times New Roman"/>
        </w:rPr>
        <w:tab/>
        <w:t>W umowach o podwykonawstwo Wykonawca powinien zapewnić, aby suma wynagrodzeń ustalona w nich za zakres robót budowlanych, dostaw czy usług wykonanych w podwykonawstwie, nie przekroczyła wynagrodzenia przypadającego na ten zakres robót budowlanych, dostaw i usług wynikających z harmonogramu rzeczowo-finansowego założonego przez Wykonawcę. W przypadku nieprzestrzegania powyższego obowiązku Zamawiający uprawniony jest do zgłoszenia w tym zakresie zastrzeżeń lub sprzeciwu do przedkładanych umów o podwykonawstwie. W przypadku nie zgłoszenia zastrzeżeń lub sprzeciwu w ww. zakresie do solidarnej odpowiedzialności stosuje się art. 647</w:t>
      </w:r>
      <w:r w:rsidRPr="001468F2">
        <w:rPr>
          <w:rFonts w:ascii="Times New Roman" w:hAnsi="Times New Roman" w:cs="Times New Roman"/>
          <w:vertAlign w:val="superscript"/>
        </w:rPr>
        <w:t>1</w:t>
      </w:r>
      <w:r w:rsidRPr="001468F2">
        <w:rPr>
          <w:rFonts w:ascii="Times New Roman" w:hAnsi="Times New Roman" w:cs="Times New Roman"/>
        </w:rPr>
        <w:t xml:space="preserve"> § 3 Kodeksu cywilnego.</w:t>
      </w:r>
    </w:p>
    <w:p w14:paraId="42DB7210" w14:textId="77B3A30E" w:rsidR="001468F2" w:rsidRDefault="001468F2" w:rsidP="001468F2">
      <w:pPr>
        <w:spacing w:line="259" w:lineRule="auto"/>
        <w:rPr>
          <w:rFonts w:ascii="Times New Roman" w:eastAsia="Times New Roman" w:hAnsi="Times New Roman" w:cs="Times New Roman"/>
          <w:color w:val="000000"/>
        </w:rPr>
      </w:pPr>
    </w:p>
    <w:p w14:paraId="418348B9" w14:textId="77777777" w:rsidR="001468F2" w:rsidRDefault="001468F2">
      <w:pPr>
        <w:spacing w:line="259" w:lineRule="auto"/>
        <w:ind w:left="142"/>
        <w:rPr>
          <w:rFonts w:ascii="Times New Roman" w:eastAsia="Times New Roman" w:hAnsi="Times New Roman" w:cs="Times New Roman"/>
          <w:color w:val="000000"/>
        </w:rPr>
      </w:pPr>
    </w:p>
    <w:p w14:paraId="7F7C1056" w14:textId="77777777" w:rsidR="002D495E" w:rsidRDefault="00B83440">
      <w:pPr>
        <w:keepNext/>
        <w:keepLines/>
        <w:spacing w:after="32" w:line="259" w:lineRule="auto"/>
        <w:ind w:left="655" w:right="653" w:hanging="1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11</w:t>
      </w:r>
      <w:r>
        <w:rPr>
          <w:rFonts w:ascii="Calibri" w:eastAsia="Calibri" w:hAnsi="Calibri" w:cs="Calibri"/>
          <w:color w:val="000000"/>
          <w:sz w:val="22"/>
        </w:rPr>
        <w:t xml:space="preserve"> </w:t>
      </w:r>
      <w:r>
        <w:rPr>
          <w:rFonts w:ascii="Times New Roman" w:eastAsia="Times New Roman" w:hAnsi="Times New Roman" w:cs="Times New Roman"/>
          <w:b/>
          <w:color w:val="000000"/>
        </w:rPr>
        <w:t>Osoby nadzorujące</w:t>
      </w:r>
      <w:r>
        <w:rPr>
          <w:rFonts w:ascii="Calibri" w:eastAsia="Calibri" w:hAnsi="Calibri" w:cs="Calibri"/>
          <w:color w:val="000000"/>
          <w:sz w:val="22"/>
        </w:rPr>
        <w:t xml:space="preserve"> </w:t>
      </w:r>
    </w:p>
    <w:p w14:paraId="7AF563E0" w14:textId="34828C94" w:rsidR="00CD3759" w:rsidRPr="00CF4295" w:rsidRDefault="00CD3759" w:rsidP="00076E71">
      <w:pPr>
        <w:pStyle w:val="Akapitzlist"/>
        <w:numPr>
          <w:ilvl w:val="0"/>
          <w:numId w:val="9"/>
        </w:numPr>
        <w:spacing w:after="40" w:line="250" w:lineRule="auto"/>
        <w:ind w:left="125" w:right="138"/>
        <w:jc w:val="both"/>
        <w:rPr>
          <w:rFonts w:ascii="Times New Roman" w:eastAsia="Times New Roman" w:hAnsi="Times New Roman" w:cs="Times New Roman"/>
        </w:rPr>
      </w:pPr>
      <w:r w:rsidRPr="00CF4295">
        <w:rPr>
          <w:rFonts w:ascii="Times New Roman" w:eastAsia="Times New Roman" w:hAnsi="Times New Roman" w:cs="Times New Roman"/>
        </w:rPr>
        <w:t>Wykonawca wyznacza:</w:t>
      </w:r>
    </w:p>
    <w:p w14:paraId="558BB458" w14:textId="44F55202" w:rsidR="002D495E" w:rsidRPr="00CF4295" w:rsidRDefault="001468F2" w:rsidP="00076E71">
      <w:pPr>
        <w:pStyle w:val="Akapitzlist"/>
        <w:numPr>
          <w:ilvl w:val="0"/>
          <w:numId w:val="59"/>
        </w:numPr>
        <w:spacing w:after="40" w:line="250" w:lineRule="auto"/>
        <w:ind w:right="138"/>
        <w:jc w:val="both"/>
        <w:rPr>
          <w:rFonts w:ascii="Times New Roman" w:eastAsia="Times New Roman" w:hAnsi="Times New Roman" w:cs="Times New Roman"/>
        </w:rPr>
      </w:pPr>
      <w:r w:rsidRPr="00CF4295">
        <w:rPr>
          <w:rFonts w:ascii="Times New Roman" w:eastAsia="Times New Roman" w:hAnsi="Times New Roman" w:cs="Times New Roman"/>
        </w:rPr>
        <w:t xml:space="preserve">Dla Części I * - </w:t>
      </w:r>
      <w:r w:rsidR="00B83440" w:rsidRPr="00CF4295">
        <w:rPr>
          <w:rFonts w:ascii="Times New Roman" w:eastAsia="Times New Roman" w:hAnsi="Times New Roman" w:cs="Times New Roman"/>
        </w:rPr>
        <w:t xml:space="preserve">Pana / Panią …………………… do pełnienia obowiązków projektanta (dalej Projektant), o których mowa w ustawie Prawo Budowlane, posiadającą uprawnienia nr………………., i przedstawia oświadczenie Projektanta o przyjęciu na siebie obowiązków, o których mowa w ustawie Prawo Budowlane oraz kserokopię dokumentu potwierdzającego posiadanie powyżej wskazanych uprawnień, które to dokumenty stanowią </w:t>
      </w:r>
      <w:r w:rsidR="00B83440" w:rsidRPr="00CF4295">
        <w:rPr>
          <w:rFonts w:ascii="Times New Roman" w:eastAsia="Times New Roman" w:hAnsi="Times New Roman" w:cs="Times New Roman"/>
          <w:b/>
        </w:rPr>
        <w:t>załącznik nr 5</w:t>
      </w:r>
      <w:r w:rsidR="00B83440" w:rsidRPr="00CF4295">
        <w:rPr>
          <w:rFonts w:ascii="Times New Roman" w:eastAsia="Times New Roman" w:hAnsi="Times New Roman" w:cs="Times New Roman"/>
        </w:rPr>
        <w:t xml:space="preserve"> do niniejszej Umowy</w:t>
      </w:r>
      <w:r w:rsidR="00CD3759" w:rsidRPr="00CF4295">
        <w:rPr>
          <w:rFonts w:ascii="Times New Roman" w:eastAsia="Times New Roman" w:hAnsi="Times New Roman" w:cs="Times New Roman"/>
        </w:rPr>
        <w:t>,</w:t>
      </w:r>
    </w:p>
    <w:p w14:paraId="6BF57A8F" w14:textId="4119824F" w:rsidR="00CD3759" w:rsidRPr="00CF4295" w:rsidRDefault="00CD3759" w:rsidP="00076E71">
      <w:pPr>
        <w:pStyle w:val="Akapitzlist"/>
        <w:numPr>
          <w:ilvl w:val="0"/>
          <w:numId w:val="59"/>
        </w:numPr>
        <w:spacing w:after="40" w:line="250" w:lineRule="auto"/>
        <w:ind w:right="138"/>
        <w:jc w:val="both"/>
        <w:rPr>
          <w:rFonts w:ascii="Times New Roman" w:eastAsia="Times New Roman" w:hAnsi="Times New Roman" w:cs="Times New Roman"/>
        </w:rPr>
      </w:pPr>
      <w:r w:rsidRPr="00CF4295">
        <w:rPr>
          <w:rFonts w:ascii="Times New Roman" w:eastAsia="Times New Roman" w:hAnsi="Times New Roman" w:cs="Times New Roman"/>
        </w:rPr>
        <w:t xml:space="preserve">Dla Części I * - Wykonawca zobowiązuje się do zapewnienia Nadzoru autorskiego nad realizacją zadania, który będzie pełniony przez …………………………………… . </w:t>
      </w:r>
      <w:r w:rsidRPr="00CF4295">
        <w:rPr>
          <w:rFonts w:ascii="Calibri" w:eastAsia="Calibri" w:hAnsi="Calibri" w:cs="Calibri"/>
          <w:sz w:val="22"/>
        </w:rPr>
        <w:t xml:space="preserve"> </w:t>
      </w:r>
    </w:p>
    <w:p w14:paraId="7AE8F94C" w14:textId="02D15896" w:rsidR="002D495E" w:rsidRPr="00CD3759" w:rsidRDefault="00B83440" w:rsidP="00076E71">
      <w:pPr>
        <w:pStyle w:val="Akapitzlist"/>
        <w:numPr>
          <w:ilvl w:val="0"/>
          <w:numId w:val="59"/>
        </w:numPr>
        <w:spacing w:after="40" w:line="250" w:lineRule="auto"/>
        <w:ind w:right="138"/>
        <w:jc w:val="both"/>
        <w:rPr>
          <w:rFonts w:ascii="Times New Roman" w:eastAsia="Times New Roman" w:hAnsi="Times New Roman" w:cs="Times New Roman"/>
          <w:color w:val="000000"/>
        </w:rPr>
      </w:pPr>
      <w:r w:rsidRPr="00CD3759">
        <w:rPr>
          <w:rFonts w:ascii="Times New Roman" w:eastAsia="Times New Roman" w:hAnsi="Times New Roman" w:cs="Times New Roman"/>
          <w:color w:val="000000"/>
        </w:rPr>
        <w:t>………………………………………….. osobą odpowiedzialną  do koordynowania i nadzoru realizacji niniejszej Umowy ze strony Wykonawcy.</w:t>
      </w:r>
      <w:r w:rsidRPr="00CD3759">
        <w:rPr>
          <w:rFonts w:ascii="Calibri" w:eastAsia="Calibri" w:hAnsi="Calibri" w:cs="Calibri"/>
          <w:color w:val="000000"/>
          <w:sz w:val="22"/>
        </w:rPr>
        <w:t xml:space="preserve"> </w:t>
      </w:r>
    </w:p>
    <w:p w14:paraId="34403089" w14:textId="1D92BA89" w:rsidR="00CD3759" w:rsidRPr="00CD3759" w:rsidRDefault="00CD3759" w:rsidP="00076E71">
      <w:pPr>
        <w:pStyle w:val="Akapitzlist"/>
        <w:numPr>
          <w:ilvl w:val="0"/>
          <w:numId w:val="59"/>
        </w:numPr>
        <w:spacing w:after="40" w:line="250" w:lineRule="auto"/>
        <w:ind w:right="138"/>
        <w:jc w:val="both"/>
        <w:rPr>
          <w:rFonts w:ascii="Times New Roman" w:eastAsia="Times New Roman" w:hAnsi="Times New Roman" w:cs="Times New Roman"/>
          <w:color w:val="000000"/>
        </w:rPr>
      </w:pPr>
      <w:r>
        <w:rPr>
          <w:rFonts w:ascii="Times New Roman" w:eastAsia="Times New Roman" w:hAnsi="Times New Roman" w:cs="Times New Roman"/>
          <w:color w:val="000000"/>
        </w:rPr>
        <w:t>........................................ kierownikiem budowy, uprawnionym do bieżącej koordynacji robót budowlanych.</w:t>
      </w:r>
    </w:p>
    <w:p w14:paraId="7801B1A0" w14:textId="77777777" w:rsidR="00CD3759" w:rsidRDefault="00B83440" w:rsidP="00076E71">
      <w:pPr>
        <w:pStyle w:val="Akapitzlist"/>
        <w:numPr>
          <w:ilvl w:val="0"/>
          <w:numId w:val="9"/>
        </w:numPr>
        <w:spacing w:after="40" w:line="250" w:lineRule="auto"/>
        <w:ind w:left="125" w:right="138"/>
        <w:jc w:val="both"/>
        <w:rPr>
          <w:rFonts w:ascii="Times New Roman" w:eastAsia="Times New Roman" w:hAnsi="Times New Roman" w:cs="Times New Roman"/>
          <w:color w:val="000000"/>
        </w:rPr>
      </w:pPr>
      <w:r w:rsidRPr="00CD3759">
        <w:rPr>
          <w:rFonts w:ascii="Times New Roman" w:eastAsia="Times New Roman" w:hAnsi="Times New Roman" w:cs="Times New Roman"/>
          <w:color w:val="000000"/>
        </w:rPr>
        <w:t>Zamawiający ustanawia</w:t>
      </w:r>
      <w:r w:rsidR="00CD3759">
        <w:rPr>
          <w:rFonts w:ascii="Times New Roman" w:eastAsia="Times New Roman" w:hAnsi="Times New Roman" w:cs="Times New Roman"/>
          <w:color w:val="000000"/>
        </w:rPr>
        <w:t>:</w:t>
      </w:r>
    </w:p>
    <w:p w14:paraId="56B0D537" w14:textId="5EAA4A5D" w:rsidR="002D495E" w:rsidRDefault="00B83440" w:rsidP="00076E71">
      <w:pPr>
        <w:pStyle w:val="Akapitzlist"/>
        <w:numPr>
          <w:ilvl w:val="0"/>
          <w:numId w:val="60"/>
        </w:numPr>
        <w:spacing w:after="40" w:line="250" w:lineRule="auto"/>
        <w:ind w:right="138"/>
        <w:jc w:val="both"/>
        <w:rPr>
          <w:rFonts w:ascii="Times New Roman" w:eastAsia="Times New Roman" w:hAnsi="Times New Roman" w:cs="Times New Roman"/>
          <w:color w:val="000000"/>
        </w:rPr>
      </w:pPr>
      <w:r w:rsidRPr="00CD3759">
        <w:rPr>
          <w:rFonts w:ascii="Times New Roman" w:eastAsia="Times New Roman" w:hAnsi="Times New Roman" w:cs="Times New Roman"/>
          <w:color w:val="000000"/>
        </w:rPr>
        <w:t>………………………………………. osobą odpowiedzialną za koordynację i odbiór Dokumentacji projektowej</w:t>
      </w:r>
      <w:r w:rsidR="00CD3759">
        <w:rPr>
          <w:rFonts w:ascii="Times New Roman" w:eastAsia="Times New Roman" w:hAnsi="Times New Roman" w:cs="Times New Roman"/>
          <w:color w:val="000000"/>
        </w:rPr>
        <w:t>;</w:t>
      </w:r>
    </w:p>
    <w:p w14:paraId="1CBF5D4F" w14:textId="4FC1482F" w:rsidR="002D495E" w:rsidRPr="00CD3759" w:rsidRDefault="00B83440" w:rsidP="00076E71">
      <w:pPr>
        <w:pStyle w:val="Akapitzlist"/>
        <w:numPr>
          <w:ilvl w:val="0"/>
          <w:numId w:val="60"/>
        </w:numPr>
        <w:spacing w:after="40" w:line="250" w:lineRule="auto"/>
        <w:ind w:right="138"/>
        <w:jc w:val="both"/>
        <w:rPr>
          <w:rFonts w:ascii="Times New Roman" w:eastAsia="Times New Roman" w:hAnsi="Times New Roman" w:cs="Times New Roman"/>
          <w:color w:val="000000"/>
        </w:rPr>
      </w:pPr>
      <w:r w:rsidRPr="00CD3759">
        <w:rPr>
          <w:rFonts w:ascii="Times New Roman" w:eastAsia="Times New Roman" w:hAnsi="Times New Roman" w:cs="Times New Roman"/>
          <w:color w:val="000000"/>
        </w:rPr>
        <w:t xml:space="preserve">………………………….. Inspektorem nadzoru </w:t>
      </w:r>
      <w:r w:rsidR="001277AB" w:rsidRPr="00CD3759">
        <w:rPr>
          <w:rFonts w:ascii="Times New Roman" w:eastAsia="Times New Roman" w:hAnsi="Times New Roman" w:cs="Times New Roman"/>
          <w:color w:val="000000"/>
        </w:rPr>
        <w:t xml:space="preserve">inwestorskiego </w:t>
      </w:r>
      <w:r w:rsidRPr="00CD3759">
        <w:rPr>
          <w:rFonts w:ascii="Times New Roman" w:eastAsia="Times New Roman" w:hAnsi="Times New Roman" w:cs="Times New Roman"/>
          <w:color w:val="000000"/>
        </w:rPr>
        <w:t>nad wykonywanymi Robotami budowlanymi.</w:t>
      </w:r>
      <w:r w:rsidRPr="00CD3759">
        <w:rPr>
          <w:rFonts w:ascii="Calibri" w:eastAsia="Calibri" w:hAnsi="Calibri" w:cs="Calibri"/>
          <w:color w:val="000000"/>
          <w:sz w:val="22"/>
        </w:rPr>
        <w:t xml:space="preserve"> </w:t>
      </w:r>
    </w:p>
    <w:p w14:paraId="6BD3700C" w14:textId="5FB09FC1" w:rsidR="002D495E" w:rsidRPr="00CD3759" w:rsidRDefault="00B83440" w:rsidP="00076E71">
      <w:pPr>
        <w:pStyle w:val="Akapitzlist"/>
        <w:numPr>
          <w:ilvl w:val="0"/>
          <w:numId w:val="9"/>
        </w:numPr>
        <w:spacing w:after="40" w:line="250" w:lineRule="auto"/>
        <w:ind w:right="138"/>
        <w:jc w:val="both"/>
        <w:rPr>
          <w:rFonts w:ascii="Times New Roman" w:eastAsia="Times New Roman" w:hAnsi="Times New Roman" w:cs="Times New Roman"/>
          <w:color w:val="000000"/>
        </w:rPr>
      </w:pPr>
      <w:r w:rsidRPr="00CD3759">
        <w:rPr>
          <w:rFonts w:ascii="Times New Roman" w:eastAsia="Times New Roman" w:hAnsi="Times New Roman" w:cs="Times New Roman"/>
          <w:color w:val="000000"/>
        </w:rPr>
        <w:t>Wszelkie informacje, wezwania, potwierdzenia w sprawach dotyczących realizacji Umowy (</w:t>
      </w:r>
      <w:r w:rsidRPr="00CD3759">
        <w:rPr>
          <w:rFonts w:ascii="Times New Roman" w:eastAsia="Times New Roman" w:hAnsi="Times New Roman" w:cs="Times New Roman"/>
          <w:i/>
          <w:color w:val="000000"/>
        </w:rPr>
        <w:t>bieżąca korespondencja robocza</w:t>
      </w:r>
      <w:r w:rsidRPr="00CD3759">
        <w:rPr>
          <w:rFonts w:ascii="Times New Roman" w:eastAsia="Times New Roman" w:hAnsi="Times New Roman" w:cs="Times New Roman"/>
          <w:color w:val="000000"/>
        </w:rPr>
        <w:t>)</w:t>
      </w:r>
      <w:r w:rsidR="00995708">
        <w:rPr>
          <w:rFonts w:ascii="Times New Roman" w:eastAsia="Times New Roman" w:hAnsi="Times New Roman" w:cs="Times New Roman"/>
          <w:color w:val="000000"/>
        </w:rPr>
        <w:t xml:space="preserve">, </w:t>
      </w:r>
      <w:r w:rsidRPr="00CD3759">
        <w:rPr>
          <w:rFonts w:ascii="Times New Roman" w:eastAsia="Times New Roman" w:hAnsi="Times New Roman" w:cs="Times New Roman"/>
          <w:color w:val="000000"/>
        </w:rPr>
        <w:t>będą podpisane przez osoby posiadające odpowiednie upoważnienia i będą przekazywane pomiędzy Stronami pisemnie, telefaksem lub drogą elektroniczną  na następujące adresy:</w:t>
      </w:r>
      <w:r w:rsidRPr="00CD3759">
        <w:rPr>
          <w:rFonts w:ascii="Calibri" w:eastAsia="Calibri" w:hAnsi="Calibri" w:cs="Calibri"/>
          <w:color w:val="000000"/>
          <w:sz w:val="22"/>
        </w:rPr>
        <w:t xml:space="preserve"> </w:t>
      </w:r>
    </w:p>
    <w:p w14:paraId="297E7A51" w14:textId="545E2DCE" w:rsidR="002D495E" w:rsidRDefault="00995708" w:rsidP="00995708">
      <w:pPr>
        <w:spacing w:after="9" w:line="250" w:lineRule="auto"/>
        <w:ind w:left="641" w:right="13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B83440">
        <w:rPr>
          <w:rFonts w:ascii="Times New Roman" w:eastAsia="Times New Roman" w:hAnsi="Times New Roman" w:cs="Times New Roman"/>
          <w:color w:val="000000"/>
        </w:rPr>
        <w:t>dla Zamawiającego:</w:t>
      </w:r>
      <w:r w:rsidR="00B83440">
        <w:rPr>
          <w:rFonts w:ascii="Calibri" w:eastAsia="Calibri" w:hAnsi="Calibri" w:cs="Calibri"/>
          <w:color w:val="000000"/>
          <w:sz w:val="22"/>
        </w:rPr>
        <w:t xml:space="preserve"> </w:t>
      </w:r>
    </w:p>
    <w:p w14:paraId="742735F0" w14:textId="77777777" w:rsidR="002D495E" w:rsidRDefault="00B83440">
      <w:pPr>
        <w:spacing w:after="40" w:line="250" w:lineRule="auto"/>
        <w:ind w:left="850" w:right="138"/>
        <w:jc w:val="both"/>
        <w:rPr>
          <w:rFonts w:ascii="Times New Roman" w:eastAsia="Times New Roman" w:hAnsi="Times New Roman" w:cs="Times New Roman"/>
          <w:color w:val="000000"/>
        </w:rPr>
      </w:pPr>
      <w:r>
        <w:rPr>
          <w:rFonts w:ascii="Times New Roman" w:eastAsia="Times New Roman" w:hAnsi="Times New Roman" w:cs="Times New Roman"/>
          <w:color w:val="000000"/>
        </w:rPr>
        <w:t>Faks: …………………..</w:t>
      </w:r>
      <w:r>
        <w:rPr>
          <w:rFonts w:ascii="Calibri" w:eastAsia="Calibri" w:hAnsi="Calibri" w:cs="Calibri"/>
          <w:color w:val="000000"/>
          <w:sz w:val="22"/>
        </w:rPr>
        <w:t xml:space="preserve"> </w:t>
      </w:r>
    </w:p>
    <w:p w14:paraId="1F4D2117" w14:textId="77777777" w:rsidR="002D495E" w:rsidRDefault="00B83440">
      <w:pPr>
        <w:spacing w:after="9" w:line="250" w:lineRule="auto"/>
        <w:ind w:left="850" w:right="138"/>
        <w:jc w:val="both"/>
        <w:rPr>
          <w:rFonts w:ascii="Times New Roman" w:eastAsia="Times New Roman" w:hAnsi="Times New Roman" w:cs="Times New Roman"/>
          <w:color w:val="000000"/>
        </w:rPr>
      </w:pPr>
      <w:r>
        <w:rPr>
          <w:rFonts w:ascii="Times New Roman" w:eastAsia="Times New Roman" w:hAnsi="Times New Roman" w:cs="Times New Roman"/>
          <w:color w:val="000000"/>
        </w:rPr>
        <w:t>E-mail: ………………….</w:t>
      </w:r>
      <w:r>
        <w:rPr>
          <w:rFonts w:ascii="Calibri" w:eastAsia="Calibri" w:hAnsi="Calibri" w:cs="Calibri"/>
          <w:color w:val="000000"/>
          <w:sz w:val="22"/>
        </w:rPr>
        <w:t xml:space="preserve"> </w:t>
      </w:r>
    </w:p>
    <w:p w14:paraId="6CFB2E38" w14:textId="4EDF12E4" w:rsidR="002D495E" w:rsidRDefault="00995708" w:rsidP="00995708">
      <w:pPr>
        <w:spacing w:after="9" w:line="250" w:lineRule="auto"/>
        <w:ind w:right="138"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B83440">
        <w:rPr>
          <w:rFonts w:ascii="Times New Roman" w:eastAsia="Times New Roman" w:hAnsi="Times New Roman" w:cs="Times New Roman"/>
          <w:color w:val="000000"/>
        </w:rPr>
        <w:t>dla Wykonawcy:</w:t>
      </w:r>
      <w:r w:rsidR="00B83440">
        <w:rPr>
          <w:rFonts w:ascii="Calibri" w:eastAsia="Calibri" w:hAnsi="Calibri" w:cs="Calibri"/>
          <w:color w:val="000000"/>
          <w:sz w:val="22"/>
        </w:rPr>
        <w:t xml:space="preserve"> </w:t>
      </w:r>
    </w:p>
    <w:p w14:paraId="7B290364" w14:textId="77777777" w:rsidR="002D495E" w:rsidRDefault="00B83440">
      <w:pPr>
        <w:spacing w:after="40" w:line="250" w:lineRule="auto"/>
        <w:ind w:left="850" w:right="138"/>
        <w:jc w:val="both"/>
        <w:rPr>
          <w:rFonts w:ascii="Times New Roman" w:eastAsia="Times New Roman" w:hAnsi="Times New Roman" w:cs="Times New Roman"/>
          <w:color w:val="000000"/>
        </w:rPr>
      </w:pPr>
      <w:r>
        <w:rPr>
          <w:rFonts w:ascii="Times New Roman" w:eastAsia="Times New Roman" w:hAnsi="Times New Roman" w:cs="Times New Roman"/>
          <w:color w:val="000000"/>
        </w:rPr>
        <w:t>Faks: …………………..</w:t>
      </w:r>
      <w:r>
        <w:rPr>
          <w:rFonts w:ascii="Calibri" w:eastAsia="Calibri" w:hAnsi="Calibri" w:cs="Calibri"/>
          <w:color w:val="000000"/>
          <w:sz w:val="22"/>
        </w:rPr>
        <w:t xml:space="preserve"> </w:t>
      </w:r>
    </w:p>
    <w:p w14:paraId="6F7406A4" w14:textId="77777777" w:rsidR="002D495E" w:rsidRDefault="00B83440">
      <w:pPr>
        <w:spacing w:after="40" w:line="250" w:lineRule="auto"/>
        <w:ind w:left="850" w:right="138"/>
        <w:jc w:val="both"/>
        <w:rPr>
          <w:rFonts w:ascii="Times New Roman" w:eastAsia="Times New Roman" w:hAnsi="Times New Roman" w:cs="Times New Roman"/>
          <w:color w:val="000000"/>
        </w:rPr>
      </w:pPr>
      <w:r>
        <w:rPr>
          <w:rFonts w:ascii="Times New Roman" w:eastAsia="Times New Roman" w:hAnsi="Times New Roman" w:cs="Times New Roman"/>
          <w:color w:val="000000"/>
        </w:rPr>
        <w:t>E-mail: ………………….</w:t>
      </w:r>
      <w:r>
        <w:rPr>
          <w:rFonts w:ascii="Calibri" w:eastAsia="Calibri" w:hAnsi="Calibri" w:cs="Calibri"/>
          <w:color w:val="000000"/>
          <w:sz w:val="22"/>
        </w:rPr>
        <w:t xml:space="preserve"> </w:t>
      </w:r>
    </w:p>
    <w:p w14:paraId="48171681" w14:textId="5EE492F0" w:rsidR="002D495E" w:rsidRDefault="002D495E">
      <w:pPr>
        <w:spacing w:line="259" w:lineRule="auto"/>
        <w:ind w:left="142"/>
        <w:rPr>
          <w:rFonts w:ascii="Times New Roman" w:eastAsia="Times New Roman" w:hAnsi="Times New Roman" w:cs="Times New Roman"/>
          <w:color w:val="000000"/>
        </w:rPr>
      </w:pPr>
    </w:p>
    <w:p w14:paraId="38C72ECD" w14:textId="77777777" w:rsidR="002D495E" w:rsidRDefault="00B83440">
      <w:pPr>
        <w:spacing w:line="259" w:lineRule="auto"/>
        <w:ind w:left="703"/>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p>
    <w:p w14:paraId="6D3BB73F" w14:textId="77777777" w:rsidR="006E2B62" w:rsidRPr="00D427D1" w:rsidRDefault="00B83440">
      <w:pPr>
        <w:keepNext/>
        <w:keepLines/>
        <w:spacing w:after="3" w:line="259" w:lineRule="auto"/>
        <w:ind w:left="655" w:hanging="10"/>
        <w:jc w:val="center"/>
        <w:rPr>
          <w:rFonts w:ascii="Times New Roman" w:eastAsia="Calibri" w:hAnsi="Times New Roman" w:cs="Times New Roman"/>
          <w:color w:val="000000"/>
        </w:rPr>
      </w:pPr>
      <w:r w:rsidRPr="00D427D1">
        <w:rPr>
          <w:rFonts w:ascii="Times New Roman" w:eastAsia="Times New Roman" w:hAnsi="Times New Roman" w:cs="Times New Roman"/>
          <w:b/>
          <w:color w:val="000000"/>
        </w:rPr>
        <w:lastRenderedPageBreak/>
        <w:t>§ 12</w:t>
      </w:r>
      <w:r w:rsidRPr="00D427D1">
        <w:rPr>
          <w:rFonts w:ascii="Times New Roman" w:eastAsia="Calibri" w:hAnsi="Times New Roman" w:cs="Times New Roman"/>
          <w:color w:val="000000"/>
        </w:rPr>
        <w:t xml:space="preserve"> </w:t>
      </w:r>
    </w:p>
    <w:p w14:paraId="16F14881" w14:textId="5142099A" w:rsidR="006E2B62" w:rsidRPr="00D427D1" w:rsidRDefault="006E2B62" w:rsidP="006E2B62">
      <w:pPr>
        <w:tabs>
          <w:tab w:val="left" w:pos="397"/>
        </w:tabs>
        <w:jc w:val="center"/>
        <w:rPr>
          <w:rFonts w:ascii="Times New Roman" w:hAnsi="Times New Roman" w:cs="Times New Roman"/>
          <w:b/>
          <w:color w:val="000000"/>
        </w:rPr>
      </w:pPr>
      <w:r w:rsidRPr="00D427D1">
        <w:rPr>
          <w:rFonts w:ascii="Times New Roman" w:hAnsi="Times New Roman" w:cs="Times New Roman"/>
          <w:b/>
          <w:color w:val="000000"/>
        </w:rPr>
        <w:t>GWARANCJA JAKOŚCI I RĘKOJMIA</w:t>
      </w:r>
    </w:p>
    <w:p w14:paraId="417744F2" w14:textId="2C2018C6" w:rsidR="006E2B62" w:rsidRPr="00D427D1" w:rsidRDefault="006E2B62" w:rsidP="006E2B62">
      <w:pPr>
        <w:tabs>
          <w:tab w:val="left" w:pos="397"/>
        </w:tabs>
        <w:ind w:left="397" w:hanging="397"/>
        <w:jc w:val="both"/>
        <w:rPr>
          <w:rFonts w:ascii="Times New Roman" w:hAnsi="Times New Roman" w:cs="Times New Roman"/>
          <w:color w:val="000000"/>
        </w:rPr>
      </w:pPr>
      <w:r w:rsidRPr="00D427D1">
        <w:rPr>
          <w:rFonts w:ascii="Times New Roman" w:hAnsi="Times New Roman" w:cs="Times New Roman"/>
          <w:color w:val="000000"/>
        </w:rPr>
        <w:t>1. </w:t>
      </w:r>
      <w:r w:rsidRPr="00D427D1">
        <w:rPr>
          <w:rFonts w:ascii="Times New Roman" w:hAnsi="Times New Roman" w:cs="Times New Roman"/>
          <w:color w:val="000000"/>
        </w:rPr>
        <w:tab/>
        <w:t xml:space="preserve">Gwarancja i rękojmia za wady fizyczne wykonanych robót obejmuje okres </w:t>
      </w:r>
      <w:r w:rsidRPr="00D427D1">
        <w:rPr>
          <w:rFonts w:ascii="Times New Roman" w:hAnsi="Times New Roman" w:cs="Times New Roman"/>
          <w:b/>
          <w:color w:val="000000"/>
        </w:rPr>
        <w:t>określony przez wykonawcę w formularzu ofertowym stanowiącym załącznik nr 1 do Umowy</w:t>
      </w:r>
      <w:r w:rsidRPr="00D427D1">
        <w:rPr>
          <w:rFonts w:ascii="Times New Roman" w:hAnsi="Times New Roman" w:cs="Times New Roman"/>
          <w:color w:val="000000"/>
        </w:rPr>
        <w:t xml:space="preserve"> i wynosi ………… miesięcy.</w:t>
      </w:r>
    </w:p>
    <w:p w14:paraId="179CC7B7" w14:textId="77777777" w:rsidR="006E2B62" w:rsidRPr="00D427D1" w:rsidRDefault="006E2B62" w:rsidP="006E2B62">
      <w:pPr>
        <w:tabs>
          <w:tab w:val="left" w:pos="397"/>
        </w:tabs>
        <w:ind w:left="397" w:hanging="397"/>
        <w:jc w:val="both"/>
        <w:rPr>
          <w:rFonts w:ascii="Times New Roman" w:hAnsi="Times New Roman" w:cs="Times New Roman"/>
          <w:color w:val="000000"/>
        </w:rPr>
      </w:pPr>
      <w:r w:rsidRPr="00D427D1">
        <w:rPr>
          <w:rFonts w:ascii="Times New Roman" w:hAnsi="Times New Roman" w:cs="Times New Roman"/>
          <w:color w:val="000000"/>
        </w:rPr>
        <w:t>2. </w:t>
      </w:r>
      <w:r w:rsidRPr="00D427D1">
        <w:rPr>
          <w:rFonts w:ascii="Times New Roman" w:hAnsi="Times New Roman" w:cs="Times New Roman"/>
          <w:color w:val="000000"/>
        </w:rPr>
        <w:tab/>
        <w:t>Zamawiający może wykonywać uprawnienia z tytułu rękojmi za wady fizyczne niezależnie                       od uprawnień wynikających z gwarancji. Terminy rękojmi i gwarancji liczone są od daty końcowego odbioru.</w:t>
      </w:r>
    </w:p>
    <w:p w14:paraId="74A67C1D" w14:textId="77777777" w:rsidR="006E2B62" w:rsidRPr="00D427D1" w:rsidRDefault="006E2B62" w:rsidP="006E2B62">
      <w:pPr>
        <w:tabs>
          <w:tab w:val="left" w:pos="397"/>
        </w:tabs>
        <w:ind w:left="397" w:hanging="397"/>
        <w:jc w:val="both"/>
        <w:rPr>
          <w:rFonts w:ascii="Times New Roman" w:hAnsi="Times New Roman" w:cs="Times New Roman"/>
          <w:color w:val="000000"/>
        </w:rPr>
      </w:pPr>
      <w:r w:rsidRPr="00D427D1">
        <w:rPr>
          <w:rFonts w:ascii="Times New Roman" w:hAnsi="Times New Roman" w:cs="Times New Roman"/>
          <w:color w:val="000000"/>
        </w:rPr>
        <w:t>3. </w:t>
      </w:r>
      <w:r w:rsidRPr="00D427D1">
        <w:rPr>
          <w:rFonts w:ascii="Times New Roman" w:hAnsi="Times New Roman" w:cs="Times New Roman"/>
          <w:color w:val="000000"/>
        </w:rPr>
        <w:tab/>
        <w:t>Wady stwierdzone w toku czynności odbioru oraz w okresie rękojmi i gwarancji Wykonawca usunie w terminie wyznaczonym przez Zamawiającego. W razie stwierdzenia w toku czynności odbioru lub w okresie rękojmi wad nie nadających się do usunięcia Zamawiający może żądać wykonania przedmiotu umowy po raz drugi na koszt Wykonawcy, zachowując prawo żądania od Wykonawcy naprawienia szkody wynikłej z opóźnienia.</w:t>
      </w:r>
    </w:p>
    <w:p w14:paraId="31F44D10" w14:textId="77777777" w:rsidR="006E2B62" w:rsidRPr="00D427D1" w:rsidRDefault="006E2B62" w:rsidP="006E2B62">
      <w:pPr>
        <w:tabs>
          <w:tab w:val="left" w:pos="397"/>
        </w:tabs>
        <w:ind w:left="397" w:hanging="397"/>
        <w:jc w:val="both"/>
        <w:rPr>
          <w:rFonts w:ascii="Times New Roman" w:hAnsi="Times New Roman" w:cs="Times New Roman"/>
          <w:color w:val="000000"/>
        </w:rPr>
      </w:pPr>
      <w:r w:rsidRPr="00D427D1">
        <w:rPr>
          <w:rFonts w:ascii="Times New Roman" w:hAnsi="Times New Roman" w:cs="Times New Roman"/>
          <w:color w:val="000000"/>
        </w:rPr>
        <w:t>4. </w:t>
      </w:r>
      <w:r w:rsidRPr="00D427D1">
        <w:rPr>
          <w:rFonts w:ascii="Times New Roman" w:hAnsi="Times New Roman" w:cs="Times New Roman"/>
          <w:color w:val="000000"/>
        </w:rPr>
        <w:tab/>
        <w:t>W okresie gwarancji i rękojmi Wykonawca przejmuje na siebie wszelkie obowiązki wynikające z serwisowania i konserwacji zabudowanych urządzeń, instalacji i wyposażenia mające wpływ na trwałość gwarancji producenta.</w:t>
      </w:r>
    </w:p>
    <w:p w14:paraId="043D2147" w14:textId="77777777" w:rsidR="006E2B62" w:rsidRPr="00D427D1" w:rsidRDefault="006E2B62" w:rsidP="006E2B62">
      <w:pPr>
        <w:tabs>
          <w:tab w:val="left" w:pos="397"/>
        </w:tabs>
        <w:ind w:left="397" w:hanging="397"/>
        <w:jc w:val="both"/>
        <w:rPr>
          <w:rFonts w:ascii="Times New Roman" w:hAnsi="Times New Roman" w:cs="Times New Roman"/>
          <w:color w:val="000000"/>
        </w:rPr>
      </w:pPr>
      <w:r w:rsidRPr="00D427D1">
        <w:rPr>
          <w:rFonts w:ascii="Times New Roman" w:hAnsi="Times New Roman" w:cs="Times New Roman"/>
          <w:color w:val="000000"/>
        </w:rPr>
        <w:t>5. </w:t>
      </w:r>
      <w:r w:rsidRPr="00D427D1">
        <w:rPr>
          <w:rFonts w:ascii="Times New Roman" w:hAnsi="Times New Roman" w:cs="Times New Roman"/>
          <w:color w:val="000000"/>
        </w:rPr>
        <w:tab/>
        <w:t>W razie odebrania przedmiotu umowy z zastrzeżeniem, co do stwierdzonych przy odbiorze wad nadających się do usunięcia lub stwierdzenia takich wad w okresie rękojmi, Zamawiający może:</w:t>
      </w:r>
    </w:p>
    <w:p w14:paraId="383258B1" w14:textId="77777777" w:rsidR="006E2B62" w:rsidRPr="00D427D1" w:rsidRDefault="006E2B62" w:rsidP="006E2B62">
      <w:pPr>
        <w:tabs>
          <w:tab w:val="left" w:pos="397"/>
        </w:tabs>
        <w:ind w:left="794" w:hanging="397"/>
        <w:jc w:val="both"/>
        <w:rPr>
          <w:rFonts w:ascii="Times New Roman" w:hAnsi="Times New Roman" w:cs="Times New Roman"/>
          <w:color w:val="000000"/>
        </w:rPr>
      </w:pPr>
      <w:r w:rsidRPr="00D427D1">
        <w:rPr>
          <w:rFonts w:ascii="Times New Roman" w:hAnsi="Times New Roman" w:cs="Times New Roman"/>
          <w:color w:val="000000"/>
        </w:rPr>
        <w:t>a) </w:t>
      </w:r>
      <w:r w:rsidRPr="00D427D1">
        <w:rPr>
          <w:rFonts w:ascii="Times New Roman" w:hAnsi="Times New Roman" w:cs="Times New Roman"/>
          <w:color w:val="000000"/>
        </w:rPr>
        <w:tab/>
        <w:t>żądać usunięcia wad wyznaczając Wykonawcy odpowiedni termin,</w:t>
      </w:r>
    </w:p>
    <w:p w14:paraId="7E81451B" w14:textId="77777777" w:rsidR="006E2B62" w:rsidRPr="00D427D1" w:rsidRDefault="006E2B62" w:rsidP="006E2B62">
      <w:pPr>
        <w:tabs>
          <w:tab w:val="left" w:pos="397"/>
        </w:tabs>
        <w:ind w:left="794" w:hanging="397"/>
        <w:jc w:val="both"/>
        <w:rPr>
          <w:rFonts w:ascii="Times New Roman" w:hAnsi="Times New Roman" w:cs="Times New Roman"/>
          <w:color w:val="000000"/>
        </w:rPr>
      </w:pPr>
      <w:r w:rsidRPr="00D427D1">
        <w:rPr>
          <w:rFonts w:ascii="Times New Roman" w:hAnsi="Times New Roman" w:cs="Times New Roman"/>
          <w:color w:val="000000"/>
        </w:rPr>
        <w:t>b) </w:t>
      </w:r>
      <w:r w:rsidRPr="00D427D1">
        <w:rPr>
          <w:rFonts w:ascii="Times New Roman" w:hAnsi="Times New Roman" w:cs="Times New Roman"/>
          <w:color w:val="000000"/>
        </w:rPr>
        <w:tab/>
        <w:t>obniżyć wynagrodzenie Wykonawcy za ten przedmiot odpowiednio do utraconej wartości użytkowej, estetycznej i technicznej,</w:t>
      </w:r>
    </w:p>
    <w:p w14:paraId="40450F99" w14:textId="77777777" w:rsidR="006E2B62" w:rsidRPr="00D427D1" w:rsidRDefault="006E2B62" w:rsidP="006E2B62">
      <w:pPr>
        <w:tabs>
          <w:tab w:val="left" w:pos="397"/>
        </w:tabs>
        <w:ind w:left="794" w:hanging="397"/>
        <w:jc w:val="both"/>
        <w:rPr>
          <w:rFonts w:ascii="Times New Roman" w:hAnsi="Times New Roman" w:cs="Times New Roman"/>
          <w:color w:val="000000"/>
        </w:rPr>
      </w:pPr>
      <w:r w:rsidRPr="00D427D1">
        <w:rPr>
          <w:rFonts w:ascii="Times New Roman" w:hAnsi="Times New Roman" w:cs="Times New Roman"/>
          <w:color w:val="000000"/>
        </w:rPr>
        <w:t>c) </w:t>
      </w:r>
      <w:r w:rsidRPr="00D427D1">
        <w:rPr>
          <w:rFonts w:ascii="Times New Roman" w:hAnsi="Times New Roman" w:cs="Times New Roman"/>
          <w:color w:val="000000"/>
        </w:rPr>
        <w:tab/>
        <w:t>usunąć w zastępstwie Wykonawcy i na jego koszt wady nie usunięte w wyznaczonym terminie.</w:t>
      </w:r>
    </w:p>
    <w:p w14:paraId="347444E9" w14:textId="77777777" w:rsidR="006E2B62" w:rsidRPr="00D427D1" w:rsidRDefault="006E2B62" w:rsidP="006E2B62">
      <w:pPr>
        <w:tabs>
          <w:tab w:val="left" w:pos="397"/>
        </w:tabs>
        <w:ind w:left="397" w:hanging="397"/>
        <w:jc w:val="both"/>
        <w:rPr>
          <w:rFonts w:ascii="Times New Roman" w:hAnsi="Times New Roman" w:cs="Times New Roman"/>
          <w:color w:val="000000"/>
        </w:rPr>
      </w:pPr>
      <w:r w:rsidRPr="00D427D1">
        <w:rPr>
          <w:rFonts w:ascii="Times New Roman" w:hAnsi="Times New Roman" w:cs="Times New Roman"/>
          <w:color w:val="000000"/>
        </w:rPr>
        <w:t>6. </w:t>
      </w:r>
      <w:r w:rsidRPr="00D427D1">
        <w:rPr>
          <w:rFonts w:ascii="Times New Roman" w:hAnsi="Times New Roman" w:cs="Times New Roman"/>
          <w:color w:val="000000"/>
        </w:rPr>
        <w:tab/>
        <w:t>Wady powinny być stwierdzone protokolarnie. Zamawiający zawiadomi Wykonawcę o dacie                      i miejscu oględzin mających na celu ich stwierdzenie. Niestawiennictwo Wykonawcy w dacie                   i miejscu wskazanym przez Zamawiającego będzie równoznaczne z uznaniem przez Wykonawcę wad zgłoszonych przez Zamawiającego.</w:t>
      </w:r>
    </w:p>
    <w:p w14:paraId="6B8480CC" w14:textId="77777777" w:rsidR="006E2B62" w:rsidRPr="00D427D1" w:rsidRDefault="006E2B62" w:rsidP="006E2B62">
      <w:pPr>
        <w:tabs>
          <w:tab w:val="left" w:pos="397"/>
        </w:tabs>
        <w:ind w:left="397" w:hanging="397"/>
        <w:jc w:val="both"/>
        <w:rPr>
          <w:rFonts w:ascii="Times New Roman" w:hAnsi="Times New Roman" w:cs="Times New Roman"/>
          <w:color w:val="000000"/>
        </w:rPr>
      </w:pPr>
      <w:r w:rsidRPr="00D427D1">
        <w:rPr>
          <w:rFonts w:ascii="Times New Roman" w:hAnsi="Times New Roman" w:cs="Times New Roman"/>
          <w:color w:val="000000"/>
        </w:rPr>
        <w:t>7. </w:t>
      </w:r>
      <w:r w:rsidRPr="00D427D1">
        <w:rPr>
          <w:rFonts w:ascii="Times New Roman" w:hAnsi="Times New Roman" w:cs="Times New Roman"/>
          <w:color w:val="000000"/>
        </w:rPr>
        <w:tab/>
        <w:t>Jeżeli dla ustalenia wystąpienia wad i ich przyczyn niezbędne jest dokonanie prób, badań, odkryć lub ekspertyz, Inspektor nadzoru inwestorskiego może polecić Wykonawcy dokonanie tych czynności na koszt Wykonawcy.</w:t>
      </w:r>
    </w:p>
    <w:p w14:paraId="554E105D" w14:textId="77777777" w:rsidR="006E2B62" w:rsidRPr="00D427D1" w:rsidRDefault="006E2B62" w:rsidP="006E2B62">
      <w:pPr>
        <w:tabs>
          <w:tab w:val="left" w:pos="397"/>
        </w:tabs>
        <w:ind w:left="397" w:hanging="397"/>
        <w:jc w:val="both"/>
        <w:rPr>
          <w:rFonts w:ascii="Times New Roman" w:hAnsi="Times New Roman" w:cs="Times New Roman"/>
          <w:color w:val="000000"/>
        </w:rPr>
      </w:pPr>
      <w:r w:rsidRPr="00D427D1">
        <w:rPr>
          <w:rFonts w:ascii="Times New Roman" w:hAnsi="Times New Roman" w:cs="Times New Roman"/>
          <w:color w:val="000000"/>
        </w:rPr>
        <w:t>8. </w:t>
      </w:r>
      <w:r w:rsidRPr="00D427D1">
        <w:rPr>
          <w:rFonts w:ascii="Times New Roman" w:hAnsi="Times New Roman" w:cs="Times New Roman"/>
          <w:color w:val="000000"/>
        </w:rPr>
        <w:tab/>
        <w:t>Jeżeli Wykonawca nie usunie Wady w terminie wyznaczonym zgodnie z pkt 3, Zamawiający może zlecić usunięcie Wady przez osoby trzecie na koszt i ryzyko Wykonawcy (wykonanie zastępcze) i potrącić poniesione w związku z tym wydatki z wynagrodzenia Wykonawcy.</w:t>
      </w:r>
    </w:p>
    <w:p w14:paraId="2ED69C2C" w14:textId="77777777" w:rsidR="006E2B62" w:rsidRPr="00D427D1" w:rsidRDefault="006E2B62" w:rsidP="006E2B62">
      <w:pPr>
        <w:tabs>
          <w:tab w:val="left" w:pos="397"/>
        </w:tabs>
        <w:ind w:left="397" w:hanging="397"/>
        <w:jc w:val="both"/>
        <w:rPr>
          <w:rFonts w:ascii="Times New Roman" w:hAnsi="Times New Roman" w:cs="Times New Roman"/>
          <w:color w:val="000000"/>
        </w:rPr>
      </w:pPr>
      <w:r w:rsidRPr="00D427D1">
        <w:rPr>
          <w:rFonts w:ascii="Times New Roman" w:hAnsi="Times New Roman" w:cs="Times New Roman"/>
          <w:color w:val="000000"/>
        </w:rPr>
        <w:t>9. </w:t>
      </w:r>
      <w:r w:rsidRPr="00D427D1">
        <w:rPr>
          <w:rFonts w:ascii="Times New Roman" w:hAnsi="Times New Roman" w:cs="Times New Roman"/>
          <w:color w:val="000000"/>
        </w:rPr>
        <w:tab/>
        <w:t>Udzielone rękojmia i gwarancja nie naruszają prawa Zamawiającego do dochodzenia roszczeń o naprawienie szkody w pełnej wysokości na zasadach określonych w kodeksie cywilnym.</w:t>
      </w:r>
    </w:p>
    <w:p w14:paraId="2903CB3A" w14:textId="77777777" w:rsidR="006E2B62" w:rsidRDefault="006E2B62">
      <w:pPr>
        <w:keepNext/>
        <w:keepLines/>
        <w:spacing w:after="3" w:line="259" w:lineRule="auto"/>
        <w:ind w:left="655" w:hanging="10"/>
        <w:jc w:val="center"/>
        <w:rPr>
          <w:rFonts w:ascii="Calibri" w:eastAsia="Calibri" w:hAnsi="Calibri" w:cs="Calibri"/>
          <w:color w:val="000000"/>
          <w:sz w:val="22"/>
        </w:rPr>
      </w:pPr>
    </w:p>
    <w:p w14:paraId="17F014B2" w14:textId="77777777" w:rsidR="002D495E" w:rsidRDefault="00B83440">
      <w:pPr>
        <w:keepNext/>
        <w:keepLines/>
        <w:spacing w:after="31" w:line="259" w:lineRule="auto"/>
        <w:ind w:left="655" w:right="653" w:hanging="1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13</w:t>
      </w:r>
      <w:r>
        <w:rPr>
          <w:rFonts w:ascii="Calibri" w:eastAsia="Calibri" w:hAnsi="Calibri" w:cs="Calibri"/>
          <w:color w:val="000000"/>
          <w:sz w:val="22"/>
        </w:rPr>
        <w:t xml:space="preserve"> </w:t>
      </w:r>
      <w:r>
        <w:rPr>
          <w:rFonts w:ascii="Times New Roman" w:eastAsia="Times New Roman" w:hAnsi="Times New Roman" w:cs="Times New Roman"/>
          <w:b/>
          <w:color w:val="000000"/>
        </w:rPr>
        <w:t>Kary umowne</w:t>
      </w:r>
      <w:r>
        <w:rPr>
          <w:rFonts w:ascii="Calibri" w:eastAsia="Calibri" w:hAnsi="Calibri" w:cs="Calibri"/>
          <w:color w:val="000000"/>
          <w:sz w:val="22"/>
        </w:rPr>
        <w:t xml:space="preserve"> </w:t>
      </w:r>
    </w:p>
    <w:p w14:paraId="7056A14A" w14:textId="3F792942" w:rsidR="002D495E" w:rsidRPr="00AF71E5" w:rsidRDefault="00B83440" w:rsidP="00AF71E5">
      <w:pPr>
        <w:spacing w:after="40" w:line="250" w:lineRule="auto"/>
        <w:ind w:right="138"/>
        <w:jc w:val="both"/>
        <w:rPr>
          <w:rFonts w:ascii="Times New Roman" w:eastAsia="Times New Roman" w:hAnsi="Times New Roman" w:cs="Times New Roman"/>
        </w:rPr>
      </w:pPr>
      <w:r w:rsidRPr="00AF71E5">
        <w:rPr>
          <w:rFonts w:ascii="Times New Roman" w:eastAsia="Times New Roman" w:hAnsi="Times New Roman" w:cs="Times New Roman"/>
        </w:rPr>
        <w:t>Strony ustalają, że zapłacą kary umowne:</w:t>
      </w:r>
      <w:r w:rsidRPr="00AF71E5">
        <w:rPr>
          <w:rFonts w:ascii="Calibri" w:eastAsia="Calibri" w:hAnsi="Calibri" w:cs="Calibri"/>
          <w:sz w:val="22"/>
        </w:rPr>
        <w:t xml:space="preserve"> </w:t>
      </w:r>
    </w:p>
    <w:p w14:paraId="46768FAA" w14:textId="3954F386" w:rsidR="002D495E" w:rsidRDefault="00AF71E5" w:rsidP="00AF71E5">
      <w:pPr>
        <w:spacing w:after="40" w:line="250" w:lineRule="auto"/>
        <w:ind w:left="387" w:right="138"/>
        <w:jc w:val="both"/>
        <w:rPr>
          <w:rFonts w:ascii="Times New Roman" w:eastAsia="Times New Roman" w:hAnsi="Times New Roman" w:cs="Times New Roman"/>
        </w:rPr>
      </w:pPr>
      <w:r>
        <w:rPr>
          <w:rFonts w:ascii="Times New Roman" w:eastAsia="Times New Roman" w:hAnsi="Times New Roman" w:cs="Times New Roman"/>
        </w:rPr>
        <w:t xml:space="preserve">1. </w:t>
      </w:r>
      <w:r w:rsidR="00B83440">
        <w:rPr>
          <w:rFonts w:ascii="Times New Roman" w:eastAsia="Times New Roman" w:hAnsi="Times New Roman" w:cs="Times New Roman"/>
        </w:rPr>
        <w:t>Zamawiający w przypadku:</w:t>
      </w:r>
      <w:r w:rsidR="00B83440">
        <w:rPr>
          <w:rFonts w:ascii="Calibri" w:eastAsia="Calibri" w:hAnsi="Calibri" w:cs="Calibri"/>
          <w:sz w:val="22"/>
        </w:rPr>
        <w:t xml:space="preserve"> </w:t>
      </w:r>
    </w:p>
    <w:p w14:paraId="4D72494B" w14:textId="2961296E" w:rsidR="002D495E" w:rsidRDefault="00B83440">
      <w:pPr>
        <w:spacing w:after="9" w:line="250" w:lineRule="auto"/>
        <w:ind w:left="1568" w:right="138" w:hanging="358"/>
        <w:jc w:val="both"/>
        <w:rPr>
          <w:rFonts w:ascii="Times New Roman" w:eastAsia="Times New Roman" w:hAnsi="Times New Roman" w:cs="Times New Roman"/>
        </w:rPr>
      </w:pPr>
      <w:r>
        <w:rPr>
          <w:rFonts w:ascii="Times New Roman" w:eastAsia="Times New Roman" w:hAnsi="Times New Roman" w:cs="Times New Roman"/>
        </w:rPr>
        <w:t>a)</w:t>
      </w:r>
      <w:r>
        <w:rPr>
          <w:rFonts w:ascii="Arial" w:eastAsia="Arial" w:hAnsi="Arial" w:cs="Arial"/>
        </w:rPr>
        <w:t xml:space="preserve"> </w:t>
      </w:r>
      <w:r>
        <w:rPr>
          <w:rFonts w:ascii="Times New Roman" w:eastAsia="Times New Roman" w:hAnsi="Times New Roman" w:cs="Times New Roman"/>
        </w:rPr>
        <w:t xml:space="preserve">odstąpienia przez Wykonawcę od Umowy z przyczyn leżących po stronie Zamawiającego –  w wysokości 10% łącznej kwoty określonej § </w:t>
      </w:r>
      <w:r w:rsidR="00D427D1">
        <w:rPr>
          <w:rFonts w:ascii="Times New Roman" w:eastAsia="Times New Roman" w:hAnsi="Times New Roman" w:cs="Times New Roman"/>
        </w:rPr>
        <w:t>9</w:t>
      </w:r>
      <w:r>
        <w:rPr>
          <w:rFonts w:ascii="Times New Roman" w:eastAsia="Times New Roman" w:hAnsi="Times New Roman" w:cs="Times New Roman"/>
        </w:rPr>
        <w:t xml:space="preserve"> ust. 1 niniejszej Umowy, </w:t>
      </w:r>
      <w:r>
        <w:rPr>
          <w:rFonts w:ascii="Calibri" w:eastAsia="Calibri" w:hAnsi="Calibri" w:cs="Calibri"/>
          <w:sz w:val="22"/>
        </w:rPr>
        <w:t xml:space="preserve"> </w:t>
      </w:r>
    </w:p>
    <w:p w14:paraId="3472A899" w14:textId="1CB7F624" w:rsidR="002D495E" w:rsidRPr="00AF71E5" w:rsidRDefault="00B83440" w:rsidP="00076E71">
      <w:pPr>
        <w:pStyle w:val="Akapitzlist"/>
        <w:numPr>
          <w:ilvl w:val="0"/>
          <w:numId w:val="36"/>
        </w:numPr>
        <w:spacing w:after="40" w:line="250" w:lineRule="auto"/>
        <w:ind w:right="138"/>
        <w:jc w:val="both"/>
        <w:rPr>
          <w:rFonts w:ascii="Times New Roman" w:eastAsia="Times New Roman" w:hAnsi="Times New Roman" w:cs="Times New Roman"/>
        </w:rPr>
      </w:pPr>
      <w:r w:rsidRPr="00AF71E5">
        <w:rPr>
          <w:rFonts w:ascii="Times New Roman" w:eastAsia="Times New Roman" w:hAnsi="Times New Roman" w:cs="Times New Roman"/>
        </w:rPr>
        <w:t>Wykonawca w przypadku:</w:t>
      </w:r>
      <w:r w:rsidRPr="00AF71E5">
        <w:rPr>
          <w:rFonts w:ascii="Calibri" w:eastAsia="Calibri" w:hAnsi="Calibri" w:cs="Calibri"/>
          <w:sz w:val="22"/>
        </w:rPr>
        <w:t xml:space="preserve"> </w:t>
      </w:r>
    </w:p>
    <w:p w14:paraId="73666BE3" w14:textId="19724D10" w:rsidR="002D495E" w:rsidRPr="00AF71E5" w:rsidRDefault="00B83440" w:rsidP="00076E71">
      <w:pPr>
        <w:pStyle w:val="Akapitzlist"/>
        <w:numPr>
          <w:ilvl w:val="0"/>
          <w:numId w:val="35"/>
        </w:numPr>
        <w:spacing w:after="40" w:line="250" w:lineRule="auto"/>
        <w:ind w:right="138"/>
        <w:jc w:val="both"/>
        <w:rPr>
          <w:rFonts w:ascii="Times New Roman" w:eastAsia="Times New Roman" w:hAnsi="Times New Roman" w:cs="Times New Roman"/>
        </w:rPr>
      </w:pPr>
      <w:r w:rsidRPr="00AF71E5">
        <w:rPr>
          <w:rFonts w:ascii="Times New Roman" w:eastAsia="Times New Roman" w:hAnsi="Times New Roman" w:cs="Times New Roman"/>
        </w:rPr>
        <w:lastRenderedPageBreak/>
        <w:t xml:space="preserve">odstąpienia od Umowy przez Zamawiającego z przyczyn leżących po stronie Wykonawcy - w wysokości 10% łącznej kwoty określonej w § </w:t>
      </w:r>
      <w:r w:rsidR="00E02371">
        <w:rPr>
          <w:rFonts w:ascii="Times New Roman" w:eastAsia="Times New Roman" w:hAnsi="Times New Roman" w:cs="Times New Roman"/>
        </w:rPr>
        <w:t>9</w:t>
      </w:r>
      <w:r w:rsidRPr="00AF71E5">
        <w:rPr>
          <w:rFonts w:ascii="Times New Roman" w:eastAsia="Times New Roman" w:hAnsi="Times New Roman" w:cs="Times New Roman"/>
        </w:rPr>
        <w:t xml:space="preserve"> ust. 1 niniejszej Umowy,</w:t>
      </w:r>
      <w:r w:rsidRPr="00AF71E5">
        <w:rPr>
          <w:rFonts w:ascii="Calibri" w:eastAsia="Calibri" w:hAnsi="Calibri" w:cs="Calibri"/>
          <w:sz w:val="22"/>
        </w:rPr>
        <w:t xml:space="preserve"> </w:t>
      </w:r>
    </w:p>
    <w:p w14:paraId="3B45C9E4" w14:textId="04B486FB" w:rsidR="002D495E" w:rsidRPr="00AF71E5" w:rsidRDefault="00B83440" w:rsidP="00076E71">
      <w:pPr>
        <w:pStyle w:val="Akapitzlist"/>
        <w:numPr>
          <w:ilvl w:val="0"/>
          <w:numId w:val="35"/>
        </w:numPr>
        <w:spacing w:after="40" w:line="250" w:lineRule="auto"/>
        <w:ind w:right="138"/>
        <w:jc w:val="both"/>
        <w:rPr>
          <w:rFonts w:ascii="Times New Roman" w:eastAsia="Times New Roman" w:hAnsi="Times New Roman" w:cs="Times New Roman"/>
        </w:rPr>
      </w:pPr>
      <w:r w:rsidRPr="00AF71E5">
        <w:rPr>
          <w:rFonts w:ascii="Times New Roman" w:eastAsia="Times New Roman" w:hAnsi="Times New Roman" w:cs="Times New Roman"/>
        </w:rPr>
        <w:t xml:space="preserve">zwłoki w wykonaniu Dokumentacji projektowej – 0,2% wynagrodzenia określonego w § </w:t>
      </w:r>
      <w:r w:rsidR="00E02371">
        <w:rPr>
          <w:rFonts w:ascii="Times New Roman" w:eastAsia="Times New Roman" w:hAnsi="Times New Roman" w:cs="Times New Roman"/>
        </w:rPr>
        <w:t>9</w:t>
      </w:r>
      <w:r w:rsidRPr="00AF71E5">
        <w:rPr>
          <w:rFonts w:ascii="Times New Roman" w:eastAsia="Times New Roman" w:hAnsi="Times New Roman" w:cs="Times New Roman"/>
        </w:rPr>
        <w:t xml:space="preserve"> ust. 1 niniejszej Umowy za każdy dzień zwłoki, licząc od upływu terminu określonego w § </w:t>
      </w:r>
      <w:r w:rsidR="00E02371">
        <w:rPr>
          <w:rFonts w:ascii="Times New Roman" w:eastAsia="Times New Roman" w:hAnsi="Times New Roman" w:cs="Times New Roman"/>
        </w:rPr>
        <w:t>7</w:t>
      </w:r>
      <w:r w:rsidRPr="00AF71E5">
        <w:rPr>
          <w:rFonts w:ascii="Times New Roman" w:eastAsia="Times New Roman" w:hAnsi="Times New Roman" w:cs="Times New Roman"/>
        </w:rPr>
        <w:t xml:space="preserve"> ust. 1 pkt 1) Umowy, </w:t>
      </w:r>
      <w:r w:rsidRPr="00AF71E5">
        <w:rPr>
          <w:rFonts w:ascii="Calibri" w:eastAsia="Calibri" w:hAnsi="Calibri" w:cs="Calibri"/>
          <w:sz w:val="22"/>
        </w:rPr>
        <w:t xml:space="preserve"> </w:t>
      </w:r>
    </w:p>
    <w:p w14:paraId="7F5F155A" w14:textId="7E59AC73" w:rsidR="002D495E" w:rsidRPr="00AF71E5" w:rsidRDefault="00B83440" w:rsidP="00076E71">
      <w:pPr>
        <w:pStyle w:val="Akapitzlist"/>
        <w:numPr>
          <w:ilvl w:val="0"/>
          <w:numId w:val="35"/>
        </w:numPr>
        <w:spacing w:after="40" w:line="250" w:lineRule="auto"/>
        <w:ind w:right="138"/>
        <w:jc w:val="both"/>
        <w:rPr>
          <w:rFonts w:ascii="Times New Roman" w:eastAsia="Times New Roman" w:hAnsi="Times New Roman" w:cs="Times New Roman"/>
        </w:rPr>
      </w:pPr>
      <w:r w:rsidRPr="00AF71E5">
        <w:rPr>
          <w:rFonts w:ascii="Times New Roman" w:eastAsia="Times New Roman" w:hAnsi="Times New Roman" w:cs="Times New Roman"/>
        </w:rPr>
        <w:t xml:space="preserve">zwłoki w zakończeniu realizacji Robót budowlanych – 0,2% wynagrodzenia określonego w § </w:t>
      </w:r>
      <w:r w:rsidR="00E02371">
        <w:rPr>
          <w:rFonts w:ascii="Times New Roman" w:eastAsia="Times New Roman" w:hAnsi="Times New Roman" w:cs="Times New Roman"/>
        </w:rPr>
        <w:t>9</w:t>
      </w:r>
      <w:r w:rsidRPr="00AF71E5">
        <w:rPr>
          <w:rFonts w:ascii="Times New Roman" w:eastAsia="Times New Roman" w:hAnsi="Times New Roman" w:cs="Times New Roman"/>
        </w:rPr>
        <w:t xml:space="preserve"> ust. 1 niniejszej Umowy za każdy dzień zwłoki, licząc od upływu terminu określonego w § </w:t>
      </w:r>
      <w:r w:rsidR="00E02371">
        <w:rPr>
          <w:rFonts w:ascii="Times New Roman" w:eastAsia="Times New Roman" w:hAnsi="Times New Roman" w:cs="Times New Roman"/>
        </w:rPr>
        <w:t>7</w:t>
      </w:r>
      <w:r w:rsidRPr="00AF71E5">
        <w:rPr>
          <w:rFonts w:ascii="Times New Roman" w:eastAsia="Times New Roman" w:hAnsi="Times New Roman" w:cs="Times New Roman"/>
        </w:rPr>
        <w:t xml:space="preserve"> Umowy,</w:t>
      </w:r>
      <w:r w:rsidRPr="00AF71E5">
        <w:rPr>
          <w:rFonts w:ascii="Calibri" w:eastAsia="Calibri" w:hAnsi="Calibri" w:cs="Calibri"/>
          <w:sz w:val="22"/>
        </w:rPr>
        <w:t xml:space="preserve"> </w:t>
      </w:r>
    </w:p>
    <w:p w14:paraId="7DC3229D" w14:textId="030BCD28" w:rsidR="002D495E" w:rsidRPr="00AF71E5" w:rsidRDefault="00B83440" w:rsidP="00076E71">
      <w:pPr>
        <w:pStyle w:val="Akapitzlist"/>
        <w:numPr>
          <w:ilvl w:val="0"/>
          <w:numId w:val="35"/>
        </w:numPr>
        <w:spacing w:after="40" w:line="250" w:lineRule="auto"/>
        <w:ind w:right="138"/>
        <w:jc w:val="both"/>
        <w:rPr>
          <w:rFonts w:ascii="Times New Roman" w:eastAsia="Times New Roman" w:hAnsi="Times New Roman" w:cs="Times New Roman"/>
        </w:rPr>
      </w:pPr>
      <w:r w:rsidRPr="00AF71E5">
        <w:rPr>
          <w:rFonts w:ascii="Times New Roman" w:eastAsia="Times New Roman" w:hAnsi="Times New Roman" w:cs="Times New Roman"/>
        </w:rPr>
        <w:t xml:space="preserve">zwłoki w usunięciu wad Przedmiotu umowy – w wysokości 0,2% łącznej kwoty określonej w § </w:t>
      </w:r>
      <w:r w:rsidR="00E02371">
        <w:rPr>
          <w:rFonts w:ascii="Times New Roman" w:eastAsia="Times New Roman" w:hAnsi="Times New Roman" w:cs="Times New Roman"/>
        </w:rPr>
        <w:t>9</w:t>
      </w:r>
      <w:r w:rsidRPr="00AF71E5">
        <w:rPr>
          <w:rFonts w:ascii="Times New Roman" w:eastAsia="Times New Roman" w:hAnsi="Times New Roman" w:cs="Times New Roman"/>
        </w:rPr>
        <w:t xml:space="preserve"> ust. 1 niniejszej Umowy za każdy dzień zwłoki, licząc od upływu terminu na usunięcie wad ustalonego zgodnie z § </w:t>
      </w:r>
      <w:r w:rsidR="00E02371">
        <w:rPr>
          <w:rFonts w:ascii="Times New Roman" w:eastAsia="Times New Roman" w:hAnsi="Times New Roman" w:cs="Times New Roman"/>
        </w:rPr>
        <w:t xml:space="preserve">12 </w:t>
      </w:r>
      <w:r w:rsidRPr="00AF71E5">
        <w:rPr>
          <w:rFonts w:ascii="Times New Roman" w:eastAsia="Times New Roman" w:hAnsi="Times New Roman" w:cs="Times New Roman"/>
        </w:rPr>
        <w:t xml:space="preserve"> ust. </w:t>
      </w:r>
      <w:r w:rsidR="00E02371">
        <w:rPr>
          <w:rFonts w:ascii="Times New Roman" w:eastAsia="Times New Roman" w:hAnsi="Times New Roman" w:cs="Times New Roman"/>
        </w:rPr>
        <w:t xml:space="preserve">3 </w:t>
      </w:r>
      <w:r w:rsidRPr="00AF71E5">
        <w:rPr>
          <w:rFonts w:ascii="Times New Roman" w:eastAsia="Times New Roman" w:hAnsi="Times New Roman" w:cs="Times New Roman"/>
        </w:rPr>
        <w:t>niniejszej Umowy,</w:t>
      </w:r>
      <w:r w:rsidRPr="00AF71E5">
        <w:rPr>
          <w:rFonts w:ascii="Calibri" w:eastAsia="Calibri" w:hAnsi="Calibri" w:cs="Calibri"/>
          <w:sz w:val="22"/>
        </w:rPr>
        <w:t xml:space="preserve"> </w:t>
      </w:r>
    </w:p>
    <w:p w14:paraId="4213EA3B" w14:textId="1FC5A16A" w:rsidR="002D495E" w:rsidRPr="00AF71E5" w:rsidRDefault="00B83440" w:rsidP="00076E71">
      <w:pPr>
        <w:pStyle w:val="Akapitzlist"/>
        <w:numPr>
          <w:ilvl w:val="0"/>
          <w:numId w:val="35"/>
        </w:numPr>
        <w:spacing w:after="40" w:line="250" w:lineRule="auto"/>
        <w:ind w:right="138"/>
        <w:jc w:val="both"/>
        <w:rPr>
          <w:rFonts w:ascii="Times New Roman" w:eastAsia="Times New Roman" w:hAnsi="Times New Roman" w:cs="Times New Roman"/>
        </w:rPr>
      </w:pPr>
      <w:r w:rsidRPr="00AF71E5">
        <w:rPr>
          <w:rFonts w:ascii="Times New Roman" w:eastAsia="Times New Roman" w:hAnsi="Times New Roman" w:cs="Times New Roman"/>
        </w:rPr>
        <w:t>nieterminowej zapłaty wynagrodzenia należnego Podwykonawcom – w wysokości 500 zł za każdy dzień opóźnienia w zapłacie wynagrodzenia należnego Podwykonawcom  licząc od upływu terminu określonego w umowie zawartej z podwykonawcą lub dalszym podwykonawcą,</w:t>
      </w:r>
      <w:r w:rsidRPr="00AF71E5">
        <w:rPr>
          <w:rFonts w:ascii="Calibri" w:eastAsia="Calibri" w:hAnsi="Calibri" w:cs="Calibri"/>
          <w:sz w:val="22"/>
        </w:rPr>
        <w:t xml:space="preserve"> </w:t>
      </w:r>
    </w:p>
    <w:p w14:paraId="110DA364" w14:textId="0EFE0EE2" w:rsidR="002D495E" w:rsidRPr="00AF71E5" w:rsidRDefault="00B83440" w:rsidP="00076E71">
      <w:pPr>
        <w:pStyle w:val="Akapitzlist"/>
        <w:numPr>
          <w:ilvl w:val="0"/>
          <w:numId w:val="35"/>
        </w:numPr>
        <w:spacing w:after="40" w:line="250" w:lineRule="auto"/>
        <w:ind w:right="138"/>
        <w:jc w:val="both"/>
        <w:rPr>
          <w:rFonts w:ascii="Times New Roman" w:eastAsia="Times New Roman" w:hAnsi="Times New Roman" w:cs="Times New Roman"/>
        </w:rPr>
      </w:pPr>
      <w:r w:rsidRPr="00AF71E5">
        <w:rPr>
          <w:rFonts w:ascii="Times New Roman" w:eastAsia="Times New Roman" w:hAnsi="Times New Roman" w:cs="Times New Roman"/>
        </w:rPr>
        <w:t xml:space="preserve">braku zapłaty wynagrodzenia należnego Podwykonawcom - w wysokości 2,5 % łącznej kwoty określonej w § </w:t>
      </w:r>
      <w:r w:rsidR="00DF30AD">
        <w:rPr>
          <w:rFonts w:ascii="Times New Roman" w:eastAsia="Times New Roman" w:hAnsi="Times New Roman" w:cs="Times New Roman"/>
        </w:rPr>
        <w:t>9</w:t>
      </w:r>
      <w:r w:rsidRPr="00AF71E5">
        <w:rPr>
          <w:rFonts w:ascii="Times New Roman" w:eastAsia="Times New Roman" w:hAnsi="Times New Roman" w:cs="Times New Roman"/>
        </w:rPr>
        <w:t xml:space="preserve"> ust. 1 niniejszej Umowy,</w:t>
      </w:r>
      <w:r w:rsidRPr="00AF71E5">
        <w:rPr>
          <w:rFonts w:ascii="Calibri" w:eastAsia="Calibri" w:hAnsi="Calibri" w:cs="Calibri"/>
          <w:sz w:val="22"/>
        </w:rPr>
        <w:t xml:space="preserve"> </w:t>
      </w:r>
    </w:p>
    <w:p w14:paraId="5341F185" w14:textId="2B8FA043" w:rsidR="002D495E" w:rsidRPr="00AF71E5" w:rsidRDefault="00B83440" w:rsidP="00076E71">
      <w:pPr>
        <w:pStyle w:val="Akapitzlist"/>
        <w:numPr>
          <w:ilvl w:val="0"/>
          <w:numId w:val="35"/>
        </w:numPr>
        <w:spacing w:after="40" w:line="250" w:lineRule="auto"/>
        <w:ind w:right="138"/>
        <w:jc w:val="both"/>
        <w:rPr>
          <w:rFonts w:ascii="Times New Roman" w:eastAsia="Times New Roman" w:hAnsi="Times New Roman" w:cs="Times New Roman"/>
        </w:rPr>
      </w:pPr>
      <w:r w:rsidRPr="00AF71E5">
        <w:rPr>
          <w:rFonts w:ascii="Times New Roman" w:eastAsia="Times New Roman" w:hAnsi="Times New Roman" w:cs="Times New Roman"/>
        </w:rPr>
        <w:t xml:space="preserve">nieprzedłożenia do zaakceptowania projektu umowy o podwykonawstwo w terminie określonym w § </w:t>
      </w:r>
      <w:r w:rsidR="00DF30AD">
        <w:rPr>
          <w:rFonts w:ascii="Times New Roman" w:eastAsia="Times New Roman" w:hAnsi="Times New Roman" w:cs="Times New Roman"/>
        </w:rPr>
        <w:t>10</w:t>
      </w:r>
      <w:r w:rsidRPr="00AF71E5">
        <w:rPr>
          <w:rFonts w:ascii="Times New Roman" w:eastAsia="Times New Roman" w:hAnsi="Times New Roman" w:cs="Times New Roman"/>
        </w:rPr>
        <w:t xml:space="preserve"> ust. </w:t>
      </w:r>
      <w:r w:rsidR="00DF30AD">
        <w:rPr>
          <w:rFonts w:ascii="Times New Roman" w:eastAsia="Times New Roman" w:hAnsi="Times New Roman" w:cs="Times New Roman"/>
        </w:rPr>
        <w:t>4 pkt 4</w:t>
      </w:r>
      <w:r w:rsidRPr="00AF71E5">
        <w:rPr>
          <w:rFonts w:ascii="Times New Roman" w:eastAsia="Times New Roman" w:hAnsi="Times New Roman" w:cs="Times New Roman"/>
        </w:rPr>
        <w:t xml:space="preserve">, której przedmiotem są roboty budowlane, lub projektu jej zmiany - w wysokości 2,5 % łącznej kwoty określonej w § </w:t>
      </w:r>
      <w:r w:rsidR="00DF30AD">
        <w:rPr>
          <w:rFonts w:ascii="Times New Roman" w:eastAsia="Times New Roman" w:hAnsi="Times New Roman" w:cs="Times New Roman"/>
        </w:rPr>
        <w:t>9</w:t>
      </w:r>
      <w:r w:rsidRPr="00AF71E5">
        <w:rPr>
          <w:rFonts w:ascii="Times New Roman" w:eastAsia="Times New Roman" w:hAnsi="Times New Roman" w:cs="Times New Roman"/>
        </w:rPr>
        <w:t xml:space="preserve"> ust. 1 niniejszej Umowy, </w:t>
      </w:r>
      <w:r w:rsidRPr="00AF71E5">
        <w:rPr>
          <w:rFonts w:ascii="Calibri" w:eastAsia="Calibri" w:hAnsi="Calibri" w:cs="Calibri"/>
          <w:sz w:val="22"/>
        </w:rPr>
        <w:t xml:space="preserve"> </w:t>
      </w:r>
    </w:p>
    <w:p w14:paraId="23DB4C04" w14:textId="083EE7D4" w:rsidR="002D495E" w:rsidRPr="00AF71E5" w:rsidRDefault="00B83440" w:rsidP="00076E71">
      <w:pPr>
        <w:pStyle w:val="Akapitzlist"/>
        <w:numPr>
          <w:ilvl w:val="0"/>
          <w:numId w:val="35"/>
        </w:numPr>
        <w:spacing w:after="40" w:line="250" w:lineRule="auto"/>
        <w:ind w:right="138"/>
        <w:jc w:val="both"/>
        <w:rPr>
          <w:rFonts w:ascii="Times New Roman" w:eastAsia="Times New Roman" w:hAnsi="Times New Roman" w:cs="Times New Roman"/>
        </w:rPr>
      </w:pPr>
      <w:r w:rsidRPr="00AF71E5">
        <w:rPr>
          <w:rFonts w:ascii="Times New Roman" w:eastAsia="Times New Roman" w:hAnsi="Times New Roman" w:cs="Times New Roman"/>
        </w:rPr>
        <w:t xml:space="preserve">nieprzedłożenia poświadczonej za zgodność z oryginałem kopii umowy o podwykonawstwo lub jej zmiany, której przedmiotem są roboty budowlane w terminie określonym w § </w:t>
      </w:r>
      <w:r w:rsidR="00DF30AD">
        <w:rPr>
          <w:rFonts w:ascii="Times New Roman" w:eastAsia="Times New Roman" w:hAnsi="Times New Roman" w:cs="Times New Roman"/>
        </w:rPr>
        <w:t>10</w:t>
      </w:r>
      <w:r w:rsidRPr="00AF71E5">
        <w:rPr>
          <w:rFonts w:ascii="Times New Roman" w:eastAsia="Times New Roman" w:hAnsi="Times New Roman" w:cs="Times New Roman"/>
        </w:rPr>
        <w:t xml:space="preserve"> ust. </w:t>
      </w:r>
      <w:r w:rsidR="00DF30AD">
        <w:rPr>
          <w:rFonts w:ascii="Times New Roman" w:eastAsia="Times New Roman" w:hAnsi="Times New Roman" w:cs="Times New Roman"/>
        </w:rPr>
        <w:t>4</w:t>
      </w:r>
      <w:r w:rsidRPr="00AF71E5">
        <w:rPr>
          <w:rFonts w:ascii="Times New Roman" w:eastAsia="Times New Roman" w:hAnsi="Times New Roman" w:cs="Times New Roman"/>
        </w:rPr>
        <w:t xml:space="preserve"> – w wysokości 2,5 % łącznej kwoty określonej w § </w:t>
      </w:r>
      <w:r w:rsidR="00DF30AD" w:rsidRPr="00CF4295">
        <w:rPr>
          <w:rFonts w:ascii="Times New Roman" w:eastAsia="Times New Roman" w:hAnsi="Times New Roman" w:cs="Times New Roman"/>
        </w:rPr>
        <w:t>9</w:t>
      </w:r>
      <w:r w:rsidRPr="00CF4295">
        <w:rPr>
          <w:rFonts w:ascii="Times New Roman" w:eastAsia="Times New Roman" w:hAnsi="Times New Roman" w:cs="Times New Roman"/>
        </w:rPr>
        <w:t xml:space="preserve"> ust. </w:t>
      </w:r>
      <w:r w:rsidR="00DF30AD" w:rsidRPr="00CF4295">
        <w:rPr>
          <w:rFonts w:ascii="Times New Roman" w:eastAsia="Times New Roman" w:hAnsi="Times New Roman" w:cs="Times New Roman"/>
        </w:rPr>
        <w:t>1</w:t>
      </w:r>
      <w:r w:rsidRPr="00CF4295">
        <w:rPr>
          <w:rFonts w:ascii="Times New Roman" w:eastAsia="Times New Roman" w:hAnsi="Times New Roman" w:cs="Times New Roman"/>
        </w:rPr>
        <w:t xml:space="preserve"> niniejszej</w:t>
      </w:r>
      <w:r w:rsidRPr="00AF71E5">
        <w:rPr>
          <w:rFonts w:ascii="Times New Roman" w:eastAsia="Times New Roman" w:hAnsi="Times New Roman" w:cs="Times New Roman"/>
        </w:rPr>
        <w:t xml:space="preserve"> Umowy,</w:t>
      </w:r>
      <w:r w:rsidRPr="00AF71E5">
        <w:rPr>
          <w:rFonts w:ascii="Calibri" w:eastAsia="Calibri" w:hAnsi="Calibri" w:cs="Calibri"/>
          <w:sz w:val="22"/>
        </w:rPr>
        <w:t xml:space="preserve"> </w:t>
      </w:r>
    </w:p>
    <w:p w14:paraId="2F0000FB" w14:textId="0DEDF6C3" w:rsidR="002D495E" w:rsidRPr="00AF71E5" w:rsidRDefault="00B83440" w:rsidP="00076E71">
      <w:pPr>
        <w:pStyle w:val="Akapitzlist"/>
        <w:numPr>
          <w:ilvl w:val="0"/>
          <w:numId w:val="35"/>
        </w:numPr>
        <w:spacing w:after="40" w:line="250" w:lineRule="auto"/>
        <w:ind w:right="138"/>
        <w:jc w:val="both"/>
        <w:rPr>
          <w:rFonts w:ascii="Times New Roman" w:eastAsia="Times New Roman" w:hAnsi="Times New Roman" w:cs="Times New Roman"/>
        </w:rPr>
      </w:pPr>
      <w:r w:rsidRPr="00AF71E5">
        <w:rPr>
          <w:rFonts w:ascii="Times New Roman" w:eastAsia="Times New Roman" w:hAnsi="Times New Roman" w:cs="Times New Roman"/>
        </w:rPr>
        <w:t xml:space="preserve">nieprzedłożenia poświadczonej za zgodność z oryginałem kopii umowy o podwykonawstwo, której przedmiotem są usługi lub dostawy w terminie określonym w </w:t>
      </w:r>
      <w:r w:rsidR="00DF30AD">
        <w:rPr>
          <w:rFonts w:ascii="Times New Roman" w:eastAsia="Times New Roman" w:hAnsi="Times New Roman" w:cs="Times New Roman"/>
        </w:rPr>
        <w:t>Umowie</w:t>
      </w:r>
      <w:r w:rsidRPr="00AF71E5">
        <w:rPr>
          <w:rFonts w:ascii="Times New Roman" w:eastAsia="Times New Roman" w:hAnsi="Times New Roman" w:cs="Times New Roman"/>
        </w:rPr>
        <w:t xml:space="preserve"> – w wysokości 2,5 % łącznej kwoty określonej w § </w:t>
      </w:r>
      <w:r w:rsidR="00DF30AD">
        <w:rPr>
          <w:rFonts w:ascii="Times New Roman" w:eastAsia="Times New Roman" w:hAnsi="Times New Roman" w:cs="Times New Roman"/>
        </w:rPr>
        <w:t>9</w:t>
      </w:r>
      <w:r w:rsidRPr="00AF71E5">
        <w:rPr>
          <w:rFonts w:ascii="Times New Roman" w:eastAsia="Times New Roman" w:hAnsi="Times New Roman" w:cs="Times New Roman"/>
        </w:rPr>
        <w:t xml:space="preserve"> ust. 1 niniejszej Umowy,</w:t>
      </w:r>
      <w:r w:rsidRPr="00AF71E5">
        <w:rPr>
          <w:rFonts w:ascii="Calibri" w:eastAsia="Calibri" w:hAnsi="Calibri" w:cs="Calibri"/>
          <w:sz w:val="22"/>
        </w:rPr>
        <w:t xml:space="preserve"> </w:t>
      </w:r>
    </w:p>
    <w:p w14:paraId="2E327A9F" w14:textId="596B6722" w:rsidR="002D495E" w:rsidRPr="00AF71E5" w:rsidRDefault="00B83440" w:rsidP="00076E71">
      <w:pPr>
        <w:pStyle w:val="Akapitzlist"/>
        <w:numPr>
          <w:ilvl w:val="0"/>
          <w:numId w:val="35"/>
        </w:numPr>
        <w:spacing w:after="40" w:line="250" w:lineRule="auto"/>
        <w:ind w:right="138"/>
        <w:jc w:val="both"/>
        <w:rPr>
          <w:rFonts w:ascii="Times New Roman" w:eastAsia="Times New Roman" w:hAnsi="Times New Roman" w:cs="Times New Roman"/>
        </w:rPr>
      </w:pPr>
      <w:r w:rsidRPr="00AF71E5">
        <w:rPr>
          <w:rFonts w:ascii="Times New Roman" w:eastAsia="Times New Roman" w:hAnsi="Times New Roman" w:cs="Times New Roman"/>
        </w:rPr>
        <w:t xml:space="preserve">braku zmiany umowy o podwykonawstwo w zakresie terminu zapłaty – w wysokości 2,5 % łącznej kwoty określonej w § </w:t>
      </w:r>
      <w:r w:rsidR="00DF30AD">
        <w:rPr>
          <w:rFonts w:ascii="Times New Roman" w:eastAsia="Times New Roman" w:hAnsi="Times New Roman" w:cs="Times New Roman"/>
        </w:rPr>
        <w:t>9</w:t>
      </w:r>
      <w:r w:rsidRPr="00AF71E5">
        <w:rPr>
          <w:rFonts w:ascii="Times New Roman" w:eastAsia="Times New Roman" w:hAnsi="Times New Roman" w:cs="Times New Roman"/>
        </w:rPr>
        <w:t xml:space="preserve"> ust. 1 niniejszej Umowy,</w:t>
      </w:r>
      <w:r w:rsidRPr="00AF71E5">
        <w:rPr>
          <w:rFonts w:ascii="Calibri" w:eastAsia="Calibri" w:hAnsi="Calibri" w:cs="Calibri"/>
          <w:sz w:val="22"/>
        </w:rPr>
        <w:t xml:space="preserve"> </w:t>
      </w:r>
    </w:p>
    <w:p w14:paraId="6196ECA4" w14:textId="1B5FDC21" w:rsidR="002D495E" w:rsidRPr="00AF71E5" w:rsidRDefault="00B83440" w:rsidP="00076E71">
      <w:pPr>
        <w:pStyle w:val="Akapitzlist"/>
        <w:numPr>
          <w:ilvl w:val="0"/>
          <w:numId w:val="35"/>
        </w:numPr>
        <w:spacing w:after="40" w:line="250" w:lineRule="auto"/>
        <w:ind w:right="138"/>
        <w:jc w:val="both"/>
        <w:rPr>
          <w:rFonts w:ascii="Times New Roman" w:eastAsia="Times New Roman" w:hAnsi="Times New Roman" w:cs="Times New Roman"/>
        </w:rPr>
      </w:pPr>
      <w:r w:rsidRPr="00AF71E5">
        <w:rPr>
          <w:rFonts w:ascii="Times New Roman" w:eastAsia="Times New Roman" w:hAnsi="Times New Roman" w:cs="Times New Roman"/>
        </w:rPr>
        <w:t xml:space="preserve">ujawnienia przypadku niespełnienia wymogu zatrudnienia przez Wykonawcę na podstawie na umowę o pracę osób wykonujących w trakcie realizacji zamówienia czynności, o których mowa w § </w:t>
      </w:r>
      <w:r w:rsidR="006E0C40">
        <w:rPr>
          <w:rFonts w:ascii="Times New Roman" w:eastAsia="Times New Roman" w:hAnsi="Times New Roman" w:cs="Times New Roman"/>
        </w:rPr>
        <w:t>6</w:t>
      </w:r>
      <w:r w:rsidRPr="00AF71E5">
        <w:rPr>
          <w:rFonts w:ascii="Times New Roman" w:eastAsia="Times New Roman" w:hAnsi="Times New Roman" w:cs="Times New Roman"/>
        </w:rPr>
        <w:t xml:space="preserve"> ust. </w:t>
      </w:r>
      <w:r w:rsidR="006E0C40">
        <w:rPr>
          <w:rFonts w:ascii="Times New Roman" w:eastAsia="Times New Roman" w:hAnsi="Times New Roman" w:cs="Times New Roman"/>
        </w:rPr>
        <w:t>1</w:t>
      </w:r>
      <w:r w:rsidRPr="00AF71E5">
        <w:rPr>
          <w:rFonts w:ascii="Times New Roman" w:eastAsia="Times New Roman" w:hAnsi="Times New Roman" w:cs="Times New Roman"/>
        </w:rPr>
        <w:t xml:space="preserve"> umowy - w wysokości 5 000 zł (słownie: pięć tysięcy złotych) za każdy ujawniony przypadek niespełnienia wymogu zatrudnienia na umowę o pracę osób wykonujących w trakcie realizacji zamówienia czynności wymienione w § </w:t>
      </w:r>
      <w:r w:rsidR="006E0C40">
        <w:rPr>
          <w:rFonts w:ascii="Times New Roman" w:eastAsia="Times New Roman" w:hAnsi="Times New Roman" w:cs="Times New Roman"/>
        </w:rPr>
        <w:t>6</w:t>
      </w:r>
      <w:r w:rsidRPr="00AF71E5">
        <w:rPr>
          <w:rFonts w:ascii="Times New Roman" w:eastAsia="Times New Roman" w:hAnsi="Times New Roman" w:cs="Times New Roman"/>
        </w:rPr>
        <w:t xml:space="preserve"> ust. </w:t>
      </w:r>
      <w:r w:rsidR="006E0C40">
        <w:rPr>
          <w:rFonts w:ascii="Times New Roman" w:eastAsia="Times New Roman" w:hAnsi="Times New Roman" w:cs="Times New Roman"/>
        </w:rPr>
        <w:t>1</w:t>
      </w:r>
      <w:r w:rsidRPr="00AF71E5">
        <w:rPr>
          <w:rFonts w:ascii="Times New Roman" w:eastAsia="Times New Roman" w:hAnsi="Times New Roman" w:cs="Times New Roman"/>
        </w:rPr>
        <w:t xml:space="preserve"> niniejszej Umowy,</w:t>
      </w:r>
      <w:r w:rsidRPr="00AF71E5">
        <w:rPr>
          <w:rFonts w:ascii="Calibri" w:eastAsia="Calibri" w:hAnsi="Calibri" w:cs="Calibri"/>
          <w:sz w:val="22"/>
        </w:rPr>
        <w:t xml:space="preserve"> </w:t>
      </w:r>
    </w:p>
    <w:p w14:paraId="76014955" w14:textId="503E215D" w:rsidR="002D495E" w:rsidRPr="00AF71E5" w:rsidRDefault="00B83440" w:rsidP="00076E71">
      <w:pPr>
        <w:pStyle w:val="Akapitzlist"/>
        <w:numPr>
          <w:ilvl w:val="0"/>
          <w:numId w:val="35"/>
        </w:numPr>
        <w:spacing w:after="40" w:line="250" w:lineRule="auto"/>
        <w:ind w:right="138"/>
        <w:jc w:val="both"/>
        <w:rPr>
          <w:rFonts w:ascii="Times New Roman" w:eastAsia="Times New Roman" w:hAnsi="Times New Roman" w:cs="Times New Roman"/>
        </w:rPr>
      </w:pPr>
      <w:r w:rsidRPr="00AF71E5">
        <w:rPr>
          <w:rFonts w:ascii="Times New Roman" w:eastAsia="Times New Roman" w:hAnsi="Times New Roman" w:cs="Times New Roman"/>
        </w:rPr>
        <w:t xml:space="preserve">ujawnienia przypadku niespełnienia wymogu zatrudnienia przez Podwykonawcę na podstawie umowy o pracę osób wykonujących w trakcie realizacji zamówienia czynności określone w opisie przedmiotu zamówienia i wskazane w pkt 10) tabeli zamieszczonej w załączniku nr 3 do umowy, co do których Zamawiający wymaga, aby osoby je wykonujące zostały zatrudnione  na podstawie umowy o pracę - w wysokości 5.000 zł (słownie: pięć tysięcy złotych) za każdy ujawniony przypadek niespełnienia wymogu zatrudnienia przez podwykonawcę na </w:t>
      </w:r>
      <w:r w:rsidRPr="00AF71E5">
        <w:rPr>
          <w:rFonts w:ascii="Times New Roman" w:eastAsia="Times New Roman" w:hAnsi="Times New Roman" w:cs="Times New Roman"/>
        </w:rPr>
        <w:lastRenderedPageBreak/>
        <w:t xml:space="preserve">umowę o pracę osób wykonujących w trakcie realizacji zamówienia czynności określone w opisie przedmiotu zamówienia, co do których Zamawiający wymaga, aby osoby je wykonujące zostały zatrudnione  na podstawie umowy o pracę.  </w:t>
      </w:r>
      <w:r w:rsidRPr="00AF71E5">
        <w:rPr>
          <w:rFonts w:ascii="Calibri" w:eastAsia="Calibri" w:hAnsi="Calibri" w:cs="Calibri"/>
          <w:sz w:val="22"/>
        </w:rPr>
        <w:t xml:space="preserve"> </w:t>
      </w:r>
    </w:p>
    <w:p w14:paraId="18837122" w14:textId="446753AB" w:rsidR="00AF71E5" w:rsidRDefault="00B83440" w:rsidP="00076E71">
      <w:pPr>
        <w:pStyle w:val="Akapitzlist"/>
        <w:numPr>
          <w:ilvl w:val="0"/>
          <w:numId w:val="35"/>
        </w:numPr>
        <w:spacing w:after="40" w:line="250" w:lineRule="auto"/>
        <w:ind w:right="138"/>
        <w:jc w:val="both"/>
        <w:rPr>
          <w:rFonts w:ascii="Times New Roman" w:eastAsia="Times New Roman" w:hAnsi="Times New Roman" w:cs="Times New Roman"/>
        </w:rPr>
      </w:pPr>
      <w:r w:rsidRPr="00AF71E5">
        <w:rPr>
          <w:rFonts w:ascii="Times New Roman" w:eastAsia="Times New Roman" w:hAnsi="Times New Roman" w:cs="Times New Roman"/>
        </w:rPr>
        <w:t xml:space="preserve">niedopełnienia przez Wykonawcę obowiązku, o którym mowa w § </w:t>
      </w:r>
      <w:r w:rsidR="006E0C40">
        <w:rPr>
          <w:rFonts w:ascii="Times New Roman" w:eastAsia="Times New Roman" w:hAnsi="Times New Roman" w:cs="Times New Roman"/>
        </w:rPr>
        <w:t>6</w:t>
      </w:r>
      <w:r w:rsidRPr="00AF71E5">
        <w:rPr>
          <w:rFonts w:ascii="Times New Roman" w:eastAsia="Times New Roman" w:hAnsi="Times New Roman" w:cs="Times New Roman"/>
        </w:rPr>
        <w:t xml:space="preserve"> ust. 1 niniejszej Umowy w odniesieniu do pojedynczej osoby wykonującej czynności wymienione w § </w:t>
      </w:r>
      <w:r w:rsidR="006E0C40">
        <w:rPr>
          <w:rFonts w:ascii="Times New Roman" w:eastAsia="Times New Roman" w:hAnsi="Times New Roman" w:cs="Times New Roman"/>
        </w:rPr>
        <w:t>6</w:t>
      </w:r>
      <w:r w:rsidRPr="00AF71E5">
        <w:rPr>
          <w:rFonts w:ascii="Times New Roman" w:eastAsia="Times New Roman" w:hAnsi="Times New Roman" w:cs="Times New Roman"/>
        </w:rPr>
        <w:t xml:space="preserve"> ust. </w:t>
      </w:r>
      <w:r w:rsidR="006E0C40">
        <w:rPr>
          <w:rFonts w:ascii="Times New Roman" w:eastAsia="Times New Roman" w:hAnsi="Times New Roman" w:cs="Times New Roman"/>
        </w:rPr>
        <w:t>1</w:t>
      </w:r>
      <w:r w:rsidRPr="00AF71E5">
        <w:rPr>
          <w:rFonts w:ascii="Times New Roman" w:eastAsia="Times New Roman" w:hAnsi="Times New Roman" w:cs="Times New Roman"/>
        </w:rPr>
        <w:t xml:space="preserve"> Umowy – w wysokości 500 zł za każdy dzień zwłoki w wypełnieniu obowiązku, o którym mowa w § </w:t>
      </w:r>
      <w:r w:rsidR="006E0C40">
        <w:rPr>
          <w:rFonts w:ascii="Times New Roman" w:eastAsia="Times New Roman" w:hAnsi="Times New Roman" w:cs="Times New Roman"/>
        </w:rPr>
        <w:t>6</w:t>
      </w:r>
      <w:r w:rsidRPr="00AF71E5">
        <w:rPr>
          <w:rFonts w:ascii="Times New Roman" w:eastAsia="Times New Roman" w:hAnsi="Times New Roman" w:cs="Times New Roman"/>
        </w:rPr>
        <w:t xml:space="preserve"> ust. </w:t>
      </w:r>
      <w:r w:rsidR="006E0C40">
        <w:rPr>
          <w:rFonts w:ascii="Times New Roman" w:eastAsia="Times New Roman" w:hAnsi="Times New Roman" w:cs="Times New Roman"/>
        </w:rPr>
        <w:t>2</w:t>
      </w:r>
      <w:r w:rsidRPr="00AF71E5">
        <w:rPr>
          <w:rFonts w:ascii="Times New Roman" w:eastAsia="Times New Roman" w:hAnsi="Times New Roman" w:cs="Times New Roman"/>
        </w:rPr>
        <w:t xml:space="preserve"> niniejszej Umowy, jednakże łącznie nie więcej niż 5% łącznej kwoty określonej w § </w:t>
      </w:r>
      <w:r w:rsidR="00676D16">
        <w:rPr>
          <w:rFonts w:ascii="Times New Roman" w:eastAsia="Times New Roman" w:hAnsi="Times New Roman" w:cs="Times New Roman"/>
        </w:rPr>
        <w:t>9</w:t>
      </w:r>
      <w:r w:rsidRPr="00AF71E5">
        <w:rPr>
          <w:rFonts w:ascii="Times New Roman" w:eastAsia="Times New Roman" w:hAnsi="Times New Roman" w:cs="Times New Roman"/>
        </w:rPr>
        <w:t xml:space="preserve"> ust. 1 niniejszej Umowy.</w:t>
      </w:r>
    </w:p>
    <w:p w14:paraId="5753464F" w14:textId="4A5A379E" w:rsidR="002D495E" w:rsidRPr="00AF71E5" w:rsidRDefault="00B83440" w:rsidP="00076E71">
      <w:pPr>
        <w:pStyle w:val="Akapitzlist"/>
        <w:numPr>
          <w:ilvl w:val="0"/>
          <w:numId w:val="35"/>
        </w:numPr>
        <w:spacing w:after="40" w:line="250" w:lineRule="auto"/>
        <w:ind w:right="138"/>
        <w:jc w:val="both"/>
        <w:rPr>
          <w:rFonts w:ascii="Times New Roman" w:eastAsia="Times New Roman" w:hAnsi="Times New Roman" w:cs="Times New Roman"/>
        </w:rPr>
      </w:pPr>
      <w:r w:rsidRPr="00AF71E5">
        <w:rPr>
          <w:rFonts w:ascii="Calibri" w:eastAsia="Calibri" w:hAnsi="Calibri" w:cs="Calibri"/>
          <w:sz w:val="22"/>
        </w:rPr>
        <w:t xml:space="preserve"> </w:t>
      </w:r>
      <w:r w:rsidRPr="00AF71E5">
        <w:rPr>
          <w:rFonts w:ascii="Times New Roman" w:eastAsia="Times New Roman" w:hAnsi="Times New Roman" w:cs="Times New Roman"/>
        </w:rPr>
        <w:t xml:space="preserve">nieprzedłożenia Zamawiającemu kompletnej dokumentacji powykonawczej, o której mowa w § </w:t>
      </w:r>
      <w:r w:rsidR="00676D16">
        <w:rPr>
          <w:rFonts w:ascii="Times New Roman" w:eastAsia="Times New Roman" w:hAnsi="Times New Roman" w:cs="Times New Roman"/>
        </w:rPr>
        <w:t>8</w:t>
      </w:r>
      <w:r w:rsidRPr="00AF71E5">
        <w:rPr>
          <w:rFonts w:ascii="Times New Roman" w:eastAsia="Times New Roman" w:hAnsi="Times New Roman" w:cs="Times New Roman"/>
        </w:rPr>
        <w:t xml:space="preserve"> ust. </w:t>
      </w:r>
      <w:r w:rsidR="00676D16">
        <w:rPr>
          <w:rFonts w:ascii="Times New Roman" w:eastAsia="Times New Roman" w:hAnsi="Times New Roman" w:cs="Times New Roman"/>
        </w:rPr>
        <w:t>6</w:t>
      </w:r>
      <w:r w:rsidRPr="00AF71E5">
        <w:rPr>
          <w:rFonts w:ascii="Times New Roman" w:eastAsia="Times New Roman" w:hAnsi="Times New Roman" w:cs="Times New Roman"/>
        </w:rPr>
        <w:t xml:space="preserve"> </w:t>
      </w:r>
      <w:r w:rsidR="00676D16">
        <w:rPr>
          <w:rFonts w:ascii="Times New Roman" w:eastAsia="Times New Roman" w:hAnsi="Times New Roman" w:cs="Times New Roman"/>
        </w:rPr>
        <w:t xml:space="preserve">Umowy </w:t>
      </w:r>
      <w:r w:rsidRPr="00AF71E5">
        <w:rPr>
          <w:rFonts w:ascii="Times New Roman" w:eastAsia="Times New Roman" w:hAnsi="Times New Roman" w:cs="Times New Roman"/>
        </w:rPr>
        <w:t>w  terminie 14 dni od daty zakończenia Robót budowlanych – w wysokości 500 zł za każdy dzień zwłoki licząc od upływu 14 – dniowego terminu na przekazanie kompletnej dokumentacji powykonawczej,</w:t>
      </w:r>
      <w:r w:rsidRPr="00AF71E5">
        <w:rPr>
          <w:rFonts w:ascii="Calibri" w:eastAsia="Calibri" w:hAnsi="Calibri" w:cs="Calibri"/>
          <w:sz w:val="22"/>
        </w:rPr>
        <w:t xml:space="preserve"> </w:t>
      </w:r>
    </w:p>
    <w:p w14:paraId="30BD1912" w14:textId="7B252DDC" w:rsidR="002D495E" w:rsidRPr="00AF71E5" w:rsidRDefault="00B83440" w:rsidP="00076E71">
      <w:pPr>
        <w:pStyle w:val="Akapitzlist"/>
        <w:numPr>
          <w:ilvl w:val="0"/>
          <w:numId w:val="36"/>
        </w:numPr>
        <w:spacing w:after="40" w:line="250" w:lineRule="auto"/>
        <w:ind w:right="138"/>
        <w:jc w:val="both"/>
        <w:rPr>
          <w:rFonts w:ascii="Times New Roman" w:eastAsia="Times New Roman" w:hAnsi="Times New Roman" w:cs="Times New Roman"/>
        </w:rPr>
      </w:pPr>
      <w:r w:rsidRPr="00AF71E5">
        <w:rPr>
          <w:rFonts w:ascii="Times New Roman" w:eastAsia="Times New Roman" w:hAnsi="Times New Roman" w:cs="Times New Roman"/>
        </w:rPr>
        <w:t>Strony zastrzegają sobie prawo dochodzenia odszkodowania uzupełniającego do wysokości rzeczywiście poniesionej szkody.</w:t>
      </w:r>
      <w:r w:rsidRPr="00AF71E5">
        <w:rPr>
          <w:rFonts w:ascii="Calibri" w:eastAsia="Calibri" w:hAnsi="Calibri" w:cs="Calibri"/>
          <w:sz w:val="22"/>
        </w:rPr>
        <w:t xml:space="preserve"> </w:t>
      </w:r>
    </w:p>
    <w:p w14:paraId="61778F3E" w14:textId="321B4C34" w:rsidR="002D495E" w:rsidRPr="00AF71E5" w:rsidRDefault="00B83440" w:rsidP="00076E71">
      <w:pPr>
        <w:pStyle w:val="Akapitzlist"/>
        <w:numPr>
          <w:ilvl w:val="0"/>
          <w:numId w:val="36"/>
        </w:numPr>
        <w:spacing w:after="40" w:line="250" w:lineRule="auto"/>
        <w:ind w:right="138"/>
        <w:jc w:val="both"/>
        <w:rPr>
          <w:rFonts w:ascii="Times New Roman" w:eastAsia="Times New Roman" w:hAnsi="Times New Roman" w:cs="Times New Roman"/>
        </w:rPr>
      </w:pPr>
      <w:r w:rsidRPr="00AF71E5">
        <w:rPr>
          <w:rFonts w:ascii="Times New Roman" w:eastAsia="Times New Roman" w:hAnsi="Times New Roman" w:cs="Times New Roman"/>
        </w:rPr>
        <w:t xml:space="preserve">Z zastrzeżeniem ust. </w:t>
      </w:r>
      <w:r w:rsidR="00AF71E5">
        <w:rPr>
          <w:rFonts w:ascii="Times New Roman" w:eastAsia="Times New Roman" w:hAnsi="Times New Roman" w:cs="Times New Roman"/>
        </w:rPr>
        <w:t>5</w:t>
      </w:r>
      <w:r w:rsidRPr="00AF71E5">
        <w:rPr>
          <w:rFonts w:ascii="Times New Roman" w:eastAsia="Times New Roman" w:hAnsi="Times New Roman" w:cs="Times New Roman"/>
        </w:rPr>
        <w:t xml:space="preserve"> poniżej, Wykonawca wyraża zgodę, by naliczone kary umowne były potrącane z należności za wykonane prace, bez konieczności składania dodatkowych oświadczeń. </w:t>
      </w:r>
      <w:r w:rsidRPr="00AF71E5">
        <w:rPr>
          <w:rFonts w:ascii="Calibri" w:eastAsia="Calibri" w:hAnsi="Calibri" w:cs="Calibri"/>
          <w:sz w:val="22"/>
        </w:rPr>
        <w:t xml:space="preserve"> </w:t>
      </w:r>
    </w:p>
    <w:p w14:paraId="42BF3735" w14:textId="13152BBF" w:rsidR="002D495E" w:rsidRPr="00AF71E5" w:rsidRDefault="00B83440" w:rsidP="00076E71">
      <w:pPr>
        <w:pStyle w:val="Akapitzlist"/>
        <w:numPr>
          <w:ilvl w:val="0"/>
          <w:numId w:val="36"/>
        </w:numPr>
        <w:spacing w:after="40" w:line="250" w:lineRule="auto"/>
        <w:ind w:right="138"/>
        <w:jc w:val="both"/>
        <w:rPr>
          <w:rFonts w:ascii="Times New Roman" w:eastAsia="Times New Roman" w:hAnsi="Times New Roman" w:cs="Times New Roman"/>
        </w:rPr>
      </w:pPr>
      <w:r w:rsidRPr="00AF71E5">
        <w:rPr>
          <w:rFonts w:ascii="Times New Roman" w:eastAsia="Times New Roman" w:hAnsi="Times New Roman" w:cs="Times New Roman"/>
        </w:rPr>
        <w:t>W okresie obowiązywania stanu zagrożenia epidemicznego albo stanu epidemii ogłoszonego w związku z COVID-19 i przez 90 dni od dnia odwołania stanu, który obowiązywał jako ostatni, Zamawiający nie może potrącić kary umownej, z wynagrodzenia Wykonawcy lub z innych jego wierzytelności, a także nie może dochodzić zaspokojenia z zabezpieczenia należytego wykonania tej umowy, o ile zdarzenie, w związku z którym zastrzeżono tę karę, nastąpiło w okresie obowiązywania stanu zagrożenia epidemicznego albo stanu epidemii.</w:t>
      </w:r>
      <w:r w:rsidRPr="00AF71E5">
        <w:rPr>
          <w:rFonts w:ascii="Calibri" w:eastAsia="Calibri" w:hAnsi="Calibri" w:cs="Calibri"/>
          <w:sz w:val="22"/>
        </w:rPr>
        <w:t xml:space="preserve"> </w:t>
      </w:r>
    </w:p>
    <w:p w14:paraId="3CB5C57E" w14:textId="76B24076" w:rsidR="002D495E" w:rsidRPr="00AF71E5" w:rsidRDefault="00B83440" w:rsidP="00076E71">
      <w:pPr>
        <w:pStyle w:val="Akapitzlist"/>
        <w:numPr>
          <w:ilvl w:val="0"/>
          <w:numId w:val="36"/>
        </w:numPr>
        <w:spacing w:after="40" w:line="250" w:lineRule="auto"/>
        <w:ind w:right="138"/>
        <w:jc w:val="both"/>
        <w:rPr>
          <w:rFonts w:ascii="Times New Roman" w:eastAsia="Times New Roman" w:hAnsi="Times New Roman" w:cs="Times New Roman"/>
        </w:rPr>
      </w:pPr>
      <w:r w:rsidRPr="00AF71E5">
        <w:rPr>
          <w:rFonts w:ascii="Times New Roman" w:eastAsia="Times New Roman" w:hAnsi="Times New Roman" w:cs="Times New Roman"/>
        </w:rPr>
        <w:t xml:space="preserve">Suma kar umownych naliczonych Wykonawcy na podstawie niniejszej Umowy  nie może przekroczyć 30 % łącznej kwoty określonej w § </w:t>
      </w:r>
      <w:r w:rsidR="00D2323D">
        <w:rPr>
          <w:rFonts w:ascii="Times New Roman" w:eastAsia="Times New Roman" w:hAnsi="Times New Roman" w:cs="Times New Roman"/>
        </w:rPr>
        <w:t>9</w:t>
      </w:r>
      <w:r w:rsidRPr="00AF71E5">
        <w:rPr>
          <w:rFonts w:ascii="Times New Roman" w:eastAsia="Times New Roman" w:hAnsi="Times New Roman" w:cs="Times New Roman"/>
        </w:rPr>
        <w:t xml:space="preserve"> ust. 1 niniejszej Umowy.</w:t>
      </w:r>
      <w:r w:rsidRPr="00AF71E5">
        <w:rPr>
          <w:rFonts w:ascii="Calibri" w:eastAsia="Calibri" w:hAnsi="Calibri" w:cs="Calibri"/>
          <w:sz w:val="22"/>
        </w:rPr>
        <w:t xml:space="preserve"> </w:t>
      </w:r>
    </w:p>
    <w:p w14:paraId="2466596D" w14:textId="77777777" w:rsidR="002D495E" w:rsidRPr="00AF71E5" w:rsidRDefault="00B83440" w:rsidP="00076E71">
      <w:pPr>
        <w:pStyle w:val="Akapitzlist"/>
        <w:numPr>
          <w:ilvl w:val="0"/>
          <w:numId w:val="36"/>
        </w:numPr>
        <w:spacing w:after="40" w:line="250" w:lineRule="auto"/>
        <w:ind w:right="138"/>
        <w:jc w:val="both"/>
        <w:rPr>
          <w:rFonts w:ascii="Times New Roman" w:eastAsia="Times New Roman" w:hAnsi="Times New Roman" w:cs="Times New Roman"/>
        </w:rPr>
      </w:pPr>
      <w:r w:rsidRPr="00AF71E5">
        <w:rPr>
          <w:rFonts w:ascii="Times New Roman" w:eastAsia="Times New Roman" w:hAnsi="Times New Roman" w:cs="Times New Roman"/>
        </w:rPr>
        <w:t>W wypadku, gdy Zamawiający nie potrąci kary umownej z należności za wykonane prace  termin płatności kary umownej wynosi 7 dni od daty otrzymania przez Wykonawcę noty księgowej lub wezwania do zapłaty.</w:t>
      </w:r>
      <w:r w:rsidRPr="00AF71E5">
        <w:rPr>
          <w:rFonts w:ascii="Calibri" w:eastAsia="Calibri" w:hAnsi="Calibri" w:cs="Calibri"/>
          <w:sz w:val="22"/>
        </w:rPr>
        <w:t xml:space="preserve"> </w:t>
      </w:r>
    </w:p>
    <w:p w14:paraId="05817E99" w14:textId="77777777" w:rsidR="002D495E" w:rsidRDefault="00B83440">
      <w:pPr>
        <w:spacing w:line="259" w:lineRule="auto"/>
        <w:ind w:left="502"/>
        <w:rPr>
          <w:rFonts w:ascii="Times New Roman" w:eastAsia="Times New Roman" w:hAnsi="Times New Roman" w:cs="Times New Roman"/>
          <w:color w:val="FF0000"/>
        </w:rPr>
      </w:pPr>
      <w:r>
        <w:rPr>
          <w:rFonts w:ascii="Calibri" w:eastAsia="Calibri" w:hAnsi="Calibri" w:cs="Calibri"/>
          <w:color w:val="FF0000"/>
          <w:sz w:val="22"/>
        </w:rPr>
        <w:t xml:space="preserve"> </w:t>
      </w:r>
    </w:p>
    <w:p w14:paraId="53E25872" w14:textId="77777777" w:rsidR="002D495E" w:rsidRDefault="00B83440">
      <w:pPr>
        <w:spacing w:line="259" w:lineRule="auto"/>
        <w:ind w:left="54"/>
        <w:jc w:val="center"/>
        <w:rPr>
          <w:rFonts w:ascii="Times New Roman" w:eastAsia="Times New Roman" w:hAnsi="Times New Roman" w:cs="Times New Roman"/>
          <w:color w:val="FF0000"/>
        </w:rPr>
      </w:pPr>
      <w:r>
        <w:rPr>
          <w:rFonts w:ascii="Times New Roman" w:eastAsia="Times New Roman" w:hAnsi="Times New Roman" w:cs="Times New Roman"/>
          <w:b/>
          <w:color w:val="FF0000"/>
        </w:rPr>
        <w:t xml:space="preserve"> </w:t>
      </w:r>
    </w:p>
    <w:p w14:paraId="2D67F557" w14:textId="77777777" w:rsidR="002D495E" w:rsidRDefault="00B83440">
      <w:pPr>
        <w:keepNext/>
        <w:keepLines/>
        <w:spacing w:after="32" w:line="259" w:lineRule="auto"/>
        <w:ind w:left="655" w:right="653" w:hanging="1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14</w:t>
      </w:r>
      <w:r>
        <w:rPr>
          <w:rFonts w:ascii="Calibri" w:eastAsia="Calibri" w:hAnsi="Calibri" w:cs="Calibri"/>
          <w:color w:val="000000"/>
          <w:sz w:val="22"/>
        </w:rPr>
        <w:t xml:space="preserve"> </w:t>
      </w:r>
      <w:r>
        <w:rPr>
          <w:rFonts w:ascii="Times New Roman" w:eastAsia="Times New Roman" w:hAnsi="Times New Roman" w:cs="Times New Roman"/>
          <w:b/>
          <w:color w:val="000000"/>
        </w:rPr>
        <w:t>Odstąpienie od Umowy</w:t>
      </w:r>
      <w:r>
        <w:rPr>
          <w:rFonts w:ascii="Calibri" w:eastAsia="Calibri" w:hAnsi="Calibri" w:cs="Calibri"/>
          <w:color w:val="000000"/>
          <w:sz w:val="22"/>
        </w:rPr>
        <w:t xml:space="preserve"> </w:t>
      </w:r>
    </w:p>
    <w:p w14:paraId="083BE1FA" w14:textId="13654DB8" w:rsidR="002D495E" w:rsidRPr="00C56E6B" w:rsidRDefault="00B83440" w:rsidP="00076E71">
      <w:pPr>
        <w:pStyle w:val="Akapitzlist"/>
        <w:numPr>
          <w:ilvl w:val="0"/>
          <w:numId w:val="10"/>
        </w:numPr>
        <w:spacing w:after="40" w:line="250" w:lineRule="auto"/>
        <w:ind w:left="125" w:right="138"/>
        <w:jc w:val="both"/>
        <w:rPr>
          <w:rFonts w:ascii="Times New Roman" w:eastAsia="Times New Roman" w:hAnsi="Times New Roman" w:cs="Times New Roman"/>
          <w:color w:val="000000"/>
        </w:rPr>
      </w:pPr>
      <w:r w:rsidRPr="00C56E6B">
        <w:rPr>
          <w:rFonts w:ascii="Times New Roman" w:eastAsia="Times New Roman" w:hAnsi="Times New Roman" w:cs="Times New Roman"/>
          <w:color w:val="000000"/>
        </w:rPr>
        <w:t xml:space="preserve">Niezależnie od uprawnień określonych w obowiązujących przepisach prawa, </w:t>
      </w:r>
      <w:r w:rsidR="009B41C5">
        <w:rPr>
          <w:rFonts w:ascii="Times New Roman" w:eastAsia="Times New Roman" w:hAnsi="Times New Roman" w:cs="Times New Roman"/>
          <w:color w:val="000000"/>
        </w:rPr>
        <w:t xml:space="preserve"> </w:t>
      </w:r>
      <w:r w:rsidRPr="00C56E6B">
        <w:rPr>
          <w:rFonts w:ascii="Times New Roman" w:eastAsia="Times New Roman" w:hAnsi="Times New Roman" w:cs="Times New Roman"/>
          <w:color w:val="000000"/>
        </w:rPr>
        <w:t>Zamawiający ma prawo do odstąpienia od niniejszej Umowy w przypadkach określonych w niniejszym paragrafie.</w:t>
      </w:r>
      <w:r w:rsidRPr="00C56E6B">
        <w:rPr>
          <w:rFonts w:ascii="Calibri" w:eastAsia="Calibri" w:hAnsi="Calibri" w:cs="Calibri"/>
          <w:color w:val="000000"/>
          <w:sz w:val="22"/>
        </w:rPr>
        <w:t xml:space="preserve"> </w:t>
      </w:r>
    </w:p>
    <w:p w14:paraId="7C58DF5A" w14:textId="77777777" w:rsidR="002D495E" w:rsidRDefault="00B83440" w:rsidP="00076E71">
      <w:pPr>
        <w:numPr>
          <w:ilvl w:val="0"/>
          <w:numId w:val="10"/>
        </w:numPr>
        <w:spacing w:after="40" w:line="250" w:lineRule="auto"/>
        <w:ind w:left="485" w:right="138" w:hanging="358"/>
        <w:jc w:val="both"/>
        <w:rPr>
          <w:rFonts w:ascii="Times New Roman" w:eastAsia="Times New Roman" w:hAnsi="Times New Roman" w:cs="Times New Roman"/>
          <w:color w:val="000000"/>
        </w:rPr>
      </w:pPr>
      <w:r>
        <w:rPr>
          <w:rFonts w:ascii="Times New Roman" w:eastAsia="Times New Roman" w:hAnsi="Times New Roman" w:cs="Times New Roman"/>
          <w:color w:val="000000"/>
        </w:rPr>
        <w:t>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powyższych okolicznościach. W takim przypadku Wykonawca może żądać jedynie wynagrodzenia należnego za prace już wykonane.</w:t>
      </w:r>
      <w:r>
        <w:rPr>
          <w:rFonts w:ascii="Calibri" w:eastAsia="Calibri" w:hAnsi="Calibri" w:cs="Calibri"/>
          <w:color w:val="000000"/>
          <w:sz w:val="22"/>
        </w:rPr>
        <w:t xml:space="preserve"> </w:t>
      </w:r>
    </w:p>
    <w:p w14:paraId="787D6DFD" w14:textId="4F2272BB" w:rsidR="002D495E" w:rsidRDefault="00B83440" w:rsidP="00076E71">
      <w:pPr>
        <w:numPr>
          <w:ilvl w:val="0"/>
          <w:numId w:val="10"/>
        </w:numPr>
        <w:spacing w:after="40" w:line="250" w:lineRule="auto"/>
        <w:ind w:left="485" w:right="138" w:hanging="35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 przypadku zwłoki Wykonawcy w wykonaniu Dokumentacji projektowej dłuższej niż 30 dni licząc od upływu terminu określonego w § </w:t>
      </w:r>
      <w:r w:rsidR="00D2323D">
        <w:rPr>
          <w:rFonts w:ascii="Times New Roman" w:eastAsia="Times New Roman" w:hAnsi="Times New Roman" w:cs="Times New Roman"/>
          <w:color w:val="000000"/>
        </w:rPr>
        <w:t>7</w:t>
      </w:r>
      <w:r>
        <w:rPr>
          <w:rFonts w:ascii="Times New Roman" w:eastAsia="Times New Roman" w:hAnsi="Times New Roman" w:cs="Times New Roman"/>
          <w:color w:val="000000"/>
        </w:rPr>
        <w:t xml:space="preserve"> ust. 1 Umowy lub w przypadku </w:t>
      </w:r>
      <w:r>
        <w:rPr>
          <w:rFonts w:ascii="Times New Roman" w:eastAsia="Times New Roman" w:hAnsi="Times New Roman" w:cs="Times New Roman"/>
          <w:color w:val="000000"/>
        </w:rPr>
        <w:lastRenderedPageBreak/>
        <w:t xml:space="preserve">zwłoki Wykonawcy w zakończeniu realizacji Robót budowlanych dłuższej niż 30 dni licząc od upływu terminu określonego w § </w:t>
      </w:r>
      <w:r w:rsidR="00D2323D">
        <w:rPr>
          <w:rFonts w:ascii="Times New Roman" w:eastAsia="Times New Roman" w:hAnsi="Times New Roman" w:cs="Times New Roman"/>
          <w:color w:val="000000"/>
        </w:rPr>
        <w:t>7</w:t>
      </w:r>
      <w:r>
        <w:rPr>
          <w:rFonts w:ascii="Times New Roman" w:eastAsia="Times New Roman" w:hAnsi="Times New Roman" w:cs="Times New Roman"/>
          <w:color w:val="000000"/>
        </w:rPr>
        <w:t xml:space="preserve"> ust. 1 niniejszej Umowy, Zamawiający może, bez wyznaczania terminu dodatkowego, odstąpić od niniejszej Umowy, w terminie 30 dni od zaistnienia przedmiotowej sytuacji.</w:t>
      </w:r>
      <w:r>
        <w:rPr>
          <w:rFonts w:ascii="Calibri" w:eastAsia="Calibri" w:hAnsi="Calibri" w:cs="Calibri"/>
          <w:color w:val="000000"/>
          <w:sz w:val="22"/>
        </w:rPr>
        <w:t xml:space="preserve"> </w:t>
      </w:r>
    </w:p>
    <w:p w14:paraId="7EF16B22" w14:textId="77777777" w:rsidR="002D495E" w:rsidRDefault="00B83440" w:rsidP="00076E71">
      <w:pPr>
        <w:numPr>
          <w:ilvl w:val="0"/>
          <w:numId w:val="10"/>
        </w:numPr>
        <w:spacing w:line="250" w:lineRule="auto"/>
        <w:ind w:left="485" w:right="138" w:hanging="35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 przypadku odstąpienia przez którąkolwiek ze Stron od Umowy Wykonawca jest zobowiązany do zabezpieczenia na własny koszt Terenu budowy zgodnie z obowiązującymi przepisami prawa i zasadami wiedzy technicznej oraz do protokolarnego przekazania Terenu budowy Zamawiającemu w terminie 30 dni od dnia złożenia oświadczenia o odstąpieniu od Umowy. </w:t>
      </w:r>
      <w:r>
        <w:rPr>
          <w:rFonts w:ascii="Calibri" w:eastAsia="Calibri" w:hAnsi="Calibri" w:cs="Calibri"/>
          <w:color w:val="000000"/>
          <w:sz w:val="22"/>
        </w:rPr>
        <w:t xml:space="preserve"> </w:t>
      </w:r>
    </w:p>
    <w:p w14:paraId="0EA7EAAB" w14:textId="2B9A5CD7" w:rsidR="002D495E" w:rsidRDefault="00B83440" w:rsidP="00076E71">
      <w:pPr>
        <w:numPr>
          <w:ilvl w:val="0"/>
          <w:numId w:val="10"/>
        </w:numPr>
        <w:spacing w:after="40" w:line="250" w:lineRule="auto"/>
        <w:ind w:left="485" w:right="138" w:hanging="35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 przypadku gdy suma kar umownych naliczonych Wykonawcy wyniesie 30%  kwoty wskazanej w § </w:t>
      </w:r>
      <w:r w:rsidR="00D2323D">
        <w:rPr>
          <w:rFonts w:ascii="Times New Roman" w:eastAsia="Times New Roman" w:hAnsi="Times New Roman" w:cs="Times New Roman"/>
          <w:color w:val="000000"/>
        </w:rPr>
        <w:t>9</w:t>
      </w:r>
      <w:r>
        <w:rPr>
          <w:rFonts w:ascii="Times New Roman" w:eastAsia="Times New Roman" w:hAnsi="Times New Roman" w:cs="Times New Roman"/>
          <w:color w:val="000000"/>
        </w:rPr>
        <w:t xml:space="preserve"> ust. 1 niniejszej Umowy, Zamawiający może, bez wyznaczania terminu dodatkowego, odstąpić od niniejszej Umowy, w terminie jednego roku od momentu kiedy taka sytuacja przekroczenia zaistnieje.</w:t>
      </w:r>
      <w:r>
        <w:rPr>
          <w:rFonts w:ascii="Calibri" w:eastAsia="Calibri" w:hAnsi="Calibri" w:cs="Calibri"/>
          <w:color w:val="000000"/>
          <w:sz w:val="22"/>
        </w:rPr>
        <w:t xml:space="preserve"> </w:t>
      </w:r>
    </w:p>
    <w:p w14:paraId="5AE26A93" w14:textId="77777777" w:rsidR="002D495E" w:rsidRDefault="00B83440" w:rsidP="00076E71">
      <w:pPr>
        <w:numPr>
          <w:ilvl w:val="0"/>
          <w:numId w:val="10"/>
        </w:numPr>
        <w:spacing w:after="40" w:line="250" w:lineRule="auto"/>
        <w:ind w:left="485" w:right="138" w:hanging="358"/>
        <w:jc w:val="both"/>
        <w:rPr>
          <w:rFonts w:ascii="Times New Roman" w:eastAsia="Times New Roman" w:hAnsi="Times New Roman" w:cs="Times New Roman"/>
          <w:color w:val="000000"/>
        </w:rPr>
      </w:pPr>
      <w:r>
        <w:rPr>
          <w:rFonts w:ascii="Times New Roman" w:eastAsia="Times New Roman" w:hAnsi="Times New Roman" w:cs="Times New Roman"/>
          <w:color w:val="000000"/>
        </w:rPr>
        <w:t>Zamawiający może ponadto, bez wyznaczania terminu dodatkowego, odstąpić od Umowy, jeżeli druga Strona narusza postanowienia Umowy. Prawo odstąpienia przysługuje w terminie 30 dni od zaistnienia przypadków stanowiących podstawę odstąpienia. Do podstawowych naruszeń Umowy zaliczają się w szczególności następujące przypadki:</w:t>
      </w:r>
      <w:r>
        <w:rPr>
          <w:rFonts w:ascii="Calibri" w:eastAsia="Calibri" w:hAnsi="Calibri" w:cs="Calibri"/>
          <w:color w:val="000000"/>
          <w:sz w:val="22"/>
        </w:rPr>
        <w:t xml:space="preserve"> </w:t>
      </w:r>
    </w:p>
    <w:p w14:paraId="3B1F7C0B" w14:textId="083C0E65" w:rsidR="002D495E" w:rsidRPr="00C56E6B" w:rsidRDefault="00B83440" w:rsidP="00076E71">
      <w:pPr>
        <w:pStyle w:val="Akapitzlist"/>
        <w:numPr>
          <w:ilvl w:val="0"/>
          <w:numId w:val="34"/>
        </w:numPr>
        <w:spacing w:after="40" w:line="250" w:lineRule="auto"/>
        <w:ind w:right="138"/>
        <w:jc w:val="both"/>
        <w:rPr>
          <w:rFonts w:ascii="Times New Roman" w:eastAsia="Times New Roman" w:hAnsi="Times New Roman" w:cs="Times New Roman"/>
          <w:color w:val="000000"/>
        </w:rPr>
      </w:pPr>
      <w:r w:rsidRPr="00C56E6B">
        <w:rPr>
          <w:rFonts w:ascii="Times New Roman" w:eastAsia="Times New Roman" w:hAnsi="Times New Roman" w:cs="Times New Roman"/>
          <w:color w:val="000000"/>
        </w:rPr>
        <w:t>Wykonawca bez upoważnienia ze strony Zamawiającego wstrzymuje roboty budowlane na okres dłuższy niż 28 dni,</w:t>
      </w:r>
      <w:r w:rsidRPr="00C56E6B">
        <w:rPr>
          <w:rFonts w:ascii="Calibri" w:eastAsia="Calibri" w:hAnsi="Calibri" w:cs="Calibri"/>
          <w:color w:val="000000"/>
          <w:sz w:val="22"/>
        </w:rPr>
        <w:t xml:space="preserve"> </w:t>
      </w:r>
    </w:p>
    <w:p w14:paraId="41E68863" w14:textId="0CB1216F" w:rsidR="002D495E" w:rsidRPr="00C56E6B" w:rsidRDefault="00B83440" w:rsidP="00076E71">
      <w:pPr>
        <w:pStyle w:val="Akapitzlist"/>
        <w:numPr>
          <w:ilvl w:val="0"/>
          <w:numId w:val="34"/>
        </w:numPr>
        <w:spacing w:after="40" w:line="250" w:lineRule="auto"/>
        <w:ind w:right="138"/>
        <w:jc w:val="both"/>
        <w:rPr>
          <w:rFonts w:ascii="Times New Roman" w:eastAsia="Times New Roman" w:hAnsi="Times New Roman" w:cs="Times New Roman"/>
          <w:color w:val="000000"/>
        </w:rPr>
      </w:pPr>
      <w:r w:rsidRPr="00C56E6B">
        <w:rPr>
          <w:rFonts w:ascii="Times New Roman" w:eastAsia="Times New Roman" w:hAnsi="Times New Roman" w:cs="Times New Roman"/>
          <w:color w:val="000000"/>
        </w:rPr>
        <w:t>Wykonawca nie zastosuje się do wezwania do poprawienia wykonywanych robót,</w:t>
      </w:r>
      <w:r w:rsidRPr="00C56E6B">
        <w:rPr>
          <w:rFonts w:ascii="Calibri" w:eastAsia="Calibri" w:hAnsi="Calibri" w:cs="Calibri"/>
          <w:color w:val="000000"/>
          <w:sz w:val="22"/>
        </w:rPr>
        <w:t xml:space="preserve"> </w:t>
      </w:r>
    </w:p>
    <w:p w14:paraId="440B285D" w14:textId="77777777" w:rsidR="002D495E" w:rsidRDefault="00B83440" w:rsidP="00076E71">
      <w:pPr>
        <w:numPr>
          <w:ilvl w:val="0"/>
          <w:numId w:val="34"/>
        </w:numPr>
        <w:spacing w:after="40" w:line="250" w:lineRule="auto"/>
        <w:ind w:right="138"/>
        <w:jc w:val="both"/>
        <w:rPr>
          <w:rFonts w:ascii="Times New Roman" w:eastAsia="Times New Roman" w:hAnsi="Times New Roman" w:cs="Times New Roman"/>
          <w:color w:val="000000"/>
        </w:rPr>
      </w:pPr>
      <w:r>
        <w:rPr>
          <w:rFonts w:ascii="Times New Roman" w:eastAsia="Times New Roman" w:hAnsi="Times New Roman" w:cs="Times New Roman"/>
          <w:color w:val="000000"/>
        </w:rPr>
        <w:t>Wykonawca bez rozsądnego usprawiedliwienia się uchyla się od prowadzenia robót zgodnie z postanowieniami harmonogramu rzeczowo-finansowego,</w:t>
      </w:r>
      <w:r>
        <w:rPr>
          <w:rFonts w:ascii="Calibri" w:eastAsia="Calibri" w:hAnsi="Calibri" w:cs="Calibri"/>
          <w:color w:val="000000"/>
          <w:sz w:val="22"/>
        </w:rPr>
        <w:t xml:space="preserve"> </w:t>
      </w:r>
    </w:p>
    <w:p w14:paraId="7B184EEC" w14:textId="18F2CBAF" w:rsidR="002D495E" w:rsidRPr="00C56E6B" w:rsidRDefault="00B83440" w:rsidP="00076E71">
      <w:pPr>
        <w:pStyle w:val="Akapitzlist"/>
        <w:numPr>
          <w:ilvl w:val="0"/>
          <w:numId w:val="34"/>
        </w:numPr>
        <w:spacing w:after="40" w:line="250" w:lineRule="auto"/>
        <w:ind w:right="138"/>
        <w:jc w:val="both"/>
        <w:rPr>
          <w:rFonts w:ascii="Times New Roman" w:eastAsia="Times New Roman" w:hAnsi="Times New Roman" w:cs="Times New Roman"/>
          <w:color w:val="000000"/>
        </w:rPr>
      </w:pPr>
      <w:r w:rsidRPr="00C56E6B">
        <w:rPr>
          <w:rFonts w:ascii="Times New Roman" w:eastAsia="Times New Roman" w:hAnsi="Times New Roman" w:cs="Times New Roman"/>
          <w:color w:val="000000"/>
        </w:rPr>
        <w:t>Wykonawca nie przedłuża ważności wygasającego wymaganego zabezpieczenia należytego wykonania umowy</w:t>
      </w:r>
      <w:r w:rsidRPr="00C56E6B">
        <w:rPr>
          <w:rFonts w:ascii="Calibri" w:eastAsia="Calibri" w:hAnsi="Calibri" w:cs="Calibri"/>
          <w:color w:val="000000"/>
          <w:sz w:val="22"/>
        </w:rPr>
        <w:t xml:space="preserve">, </w:t>
      </w:r>
    </w:p>
    <w:p w14:paraId="6E98BD73" w14:textId="77777777" w:rsidR="002D495E" w:rsidRDefault="00B83440" w:rsidP="00076E71">
      <w:pPr>
        <w:numPr>
          <w:ilvl w:val="0"/>
          <w:numId w:val="34"/>
        </w:numPr>
        <w:spacing w:line="250" w:lineRule="auto"/>
        <w:ind w:right="13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Wykonawca narusza postanowienia Umowy, pomimo wezwania do usunięcia naruszenia w terminie 7 dni od daty otrzymania wezwania. </w:t>
      </w:r>
      <w:r>
        <w:rPr>
          <w:rFonts w:ascii="Calibri" w:eastAsia="Calibri" w:hAnsi="Calibri" w:cs="Calibri"/>
          <w:color w:val="000000"/>
          <w:sz w:val="22"/>
        </w:rPr>
        <w:t xml:space="preserve"> </w:t>
      </w:r>
    </w:p>
    <w:p w14:paraId="74A8DF95" w14:textId="77777777" w:rsidR="002D495E" w:rsidRDefault="00B83440" w:rsidP="009B41C5">
      <w:pPr>
        <w:spacing w:after="40" w:line="250" w:lineRule="auto"/>
        <w:ind w:right="138"/>
        <w:jc w:val="both"/>
        <w:rPr>
          <w:rFonts w:ascii="Times New Roman" w:eastAsia="Times New Roman" w:hAnsi="Times New Roman" w:cs="Times New Roman"/>
          <w:color w:val="000000"/>
        </w:rPr>
      </w:pPr>
      <w:r>
        <w:rPr>
          <w:rFonts w:ascii="Times New Roman" w:eastAsia="Times New Roman" w:hAnsi="Times New Roman" w:cs="Times New Roman"/>
          <w:color w:val="000000"/>
        </w:rPr>
        <w:t>Obligatoryjnym elementem wezwania jest wskazanie rygoru odstąpienia od Umowy na wypadek niewykonania zobowiązania.</w:t>
      </w:r>
      <w:r>
        <w:rPr>
          <w:rFonts w:ascii="Calibri" w:eastAsia="Calibri" w:hAnsi="Calibri" w:cs="Calibri"/>
          <w:color w:val="000000"/>
          <w:sz w:val="22"/>
        </w:rPr>
        <w:t xml:space="preserve"> </w:t>
      </w:r>
    </w:p>
    <w:p w14:paraId="0D964C3F" w14:textId="306340E5" w:rsidR="002D495E" w:rsidRPr="009B41C5" w:rsidRDefault="00B83440" w:rsidP="00076E71">
      <w:pPr>
        <w:pStyle w:val="Akapitzlist"/>
        <w:numPr>
          <w:ilvl w:val="0"/>
          <w:numId w:val="10"/>
        </w:numPr>
        <w:spacing w:after="40" w:line="250" w:lineRule="auto"/>
        <w:ind w:left="0"/>
        <w:jc w:val="both"/>
        <w:rPr>
          <w:rFonts w:ascii="Times New Roman" w:eastAsia="Times New Roman" w:hAnsi="Times New Roman" w:cs="Times New Roman"/>
          <w:color w:val="000000"/>
        </w:rPr>
      </w:pPr>
      <w:r w:rsidRPr="00C56E6B">
        <w:rPr>
          <w:rFonts w:ascii="Times New Roman" w:eastAsia="Times New Roman" w:hAnsi="Times New Roman" w:cs="Times New Roman"/>
          <w:color w:val="000000"/>
        </w:rPr>
        <w:t>W przypadku odstąpienia od Umowy przez jedną ze Stron, Wykonawca ma obowiązek wstrzymania realizacji robót stanowiących Przedmiot niniejszej umowy w trybie natychmiastowym oraz do zabezpieczenia, a następnie do opuszczenia Terenu budowy.</w:t>
      </w:r>
      <w:r w:rsidRPr="00C56E6B">
        <w:rPr>
          <w:rFonts w:ascii="Calibri" w:eastAsia="Calibri" w:hAnsi="Calibri" w:cs="Calibri"/>
          <w:color w:val="000000"/>
          <w:sz w:val="22"/>
        </w:rPr>
        <w:t xml:space="preserve"> </w:t>
      </w:r>
    </w:p>
    <w:p w14:paraId="59F7BCC4" w14:textId="77777777" w:rsidR="002D495E" w:rsidRPr="009B41C5" w:rsidRDefault="00B83440" w:rsidP="00076E71">
      <w:pPr>
        <w:pStyle w:val="Akapitzlist"/>
        <w:numPr>
          <w:ilvl w:val="0"/>
          <w:numId w:val="10"/>
        </w:numPr>
        <w:spacing w:after="40" w:line="250" w:lineRule="auto"/>
        <w:ind w:left="0"/>
        <w:jc w:val="both"/>
        <w:rPr>
          <w:rFonts w:ascii="Times New Roman" w:eastAsia="Times New Roman" w:hAnsi="Times New Roman" w:cs="Times New Roman"/>
          <w:color w:val="000000"/>
        </w:rPr>
      </w:pPr>
      <w:r w:rsidRPr="009B41C5">
        <w:rPr>
          <w:rFonts w:ascii="Times New Roman" w:eastAsia="Times New Roman" w:hAnsi="Times New Roman" w:cs="Times New Roman"/>
          <w:color w:val="000000"/>
        </w:rPr>
        <w:t>Jeżeli Zamawiający odstąpił od Umowy z przyczyn zależnych od Wykonawcy, to wszelkie znajdujące się na Terenie budowy materiały, urządzenia, roboty tymczasowe i wykonane roboty zostaną przekazane protokolarnie Zamawiającemu przez Wykonawcę.</w:t>
      </w:r>
      <w:r w:rsidRPr="009B41C5">
        <w:rPr>
          <w:rFonts w:ascii="Calibri" w:eastAsia="Calibri" w:hAnsi="Calibri" w:cs="Calibri"/>
          <w:color w:val="000000"/>
          <w:sz w:val="22"/>
        </w:rPr>
        <w:t xml:space="preserve"> </w:t>
      </w:r>
    </w:p>
    <w:p w14:paraId="101187AB" w14:textId="77777777" w:rsidR="002D495E" w:rsidRDefault="00B83440" w:rsidP="00076E71">
      <w:pPr>
        <w:numPr>
          <w:ilvl w:val="0"/>
          <w:numId w:val="10"/>
        </w:numPr>
        <w:spacing w:line="250" w:lineRule="auto"/>
        <w:ind w:left="485" w:right="138" w:hanging="358"/>
        <w:jc w:val="both"/>
        <w:rPr>
          <w:rFonts w:ascii="Times New Roman" w:eastAsia="Times New Roman" w:hAnsi="Times New Roman" w:cs="Times New Roman"/>
          <w:color w:val="000000"/>
        </w:rPr>
      </w:pPr>
      <w:r>
        <w:rPr>
          <w:rFonts w:ascii="Times New Roman" w:eastAsia="Times New Roman" w:hAnsi="Times New Roman" w:cs="Times New Roman"/>
          <w:color w:val="000000"/>
        </w:rPr>
        <w:t>W przypadku odstąpienia od Umowy przez którąkolwiek ze Stron, Wykonawca zobowiązany jest do dokonania i dostarczenia Zamawiającemu inwentaryzacji robót według stanu na dzień odstąpienia, potwierdzonej przez Inspektora nadzoru. Na podstawie dokonanej inwentaryzacji Strony ustalają komisyjnie wartość wykonanych robót oraz zakupionych materiałów i urządzeń nie nadających się do wbudowania w inny obiekt, co może stanowić podstawę do dokonania stosownych rozliczeń między Stronami.</w:t>
      </w:r>
      <w:r>
        <w:rPr>
          <w:rFonts w:ascii="Calibri" w:eastAsia="Calibri" w:hAnsi="Calibri" w:cs="Calibri"/>
          <w:color w:val="000000"/>
          <w:sz w:val="22"/>
        </w:rPr>
        <w:t xml:space="preserve"> </w:t>
      </w:r>
    </w:p>
    <w:p w14:paraId="0B8E6425" w14:textId="77777777" w:rsidR="002D495E" w:rsidRDefault="00B83440" w:rsidP="00076E71">
      <w:pPr>
        <w:numPr>
          <w:ilvl w:val="0"/>
          <w:numId w:val="10"/>
        </w:numPr>
        <w:spacing w:after="40" w:line="250" w:lineRule="auto"/>
        <w:ind w:left="485" w:right="138" w:hanging="358"/>
        <w:jc w:val="both"/>
        <w:rPr>
          <w:rFonts w:ascii="Times New Roman" w:eastAsia="Times New Roman" w:hAnsi="Times New Roman" w:cs="Times New Roman"/>
          <w:color w:val="000000"/>
        </w:rPr>
      </w:pPr>
      <w:r>
        <w:rPr>
          <w:rFonts w:ascii="Times New Roman" w:eastAsia="Times New Roman" w:hAnsi="Times New Roman" w:cs="Times New Roman"/>
          <w:color w:val="000000"/>
        </w:rPr>
        <w:t>Koszty dodatkowe poniesione na zabezpieczenie Terenu budowy oraz wszelkie inne uzasadnione koszty związane z odstąpieniem od Umowy ponosi Strona, której postępowanie (działanie, zaniechanie) stanowiło podstawę do odstąpienia od Umowy przez drugą Stronę.</w:t>
      </w:r>
      <w:r>
        <w:rPr>
          <w:rFonts w:ascii="Calibri" w:eastAsia="Calibri" w:hAnsi="Calibri" w:cs="Calibri"/>
          <w:color w:val="000000"/>
          <w:sz w:val="22"/>
        </w:rPr>
        <w:t xml:space="preserve"> </w:t>
      </w:r>
    </w:p>
    <w:p w14:paraId="70A49BAE" w14:textId="68C894E9" w:rsidR="002D495E" w:rsidRDefault="00B83440" w:rsidP="00076E71">
      <w:pPr>
        <w:numPr>
          <w:ilvl w:val="0"/>
          <w:numId w:val="10"/>
        </w:numPr>
        <w:spacing w:after="40" w:line="250" w:lineRule="auto"/>
        <w:ind w:left="485" w:right="138" w:hanging="358"/>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 przypadku odstąpienia od Umowy Zamawiający może dokonać odbioru wykonanej przez Wykonawcę części Przedmiotu umowy. Oceny stopnia zaawansowania robót dokona Komisja Odbioru składająca się z przedstawicieli Zamawiającego i Wykonawcy. Komisja Odbioru określi wysokość wynagrodzenia należnego Wykonawcy za wykonaną część Przedmiotu umowy na podstawie dokonanej inwentaryzacji. W zakresie wykonanej przez Wykonawcę do dnia odstąpienia od Umowy i odebranej przez Zamawiającego części Przedmiotu umowy obejmującej roboty budowlane stosuje się zasady dotyczące  odbiorów gwarancyjnych i pogwarancyjnych oraz dotyczące rękojmi i gwarancji</w:t>
      </w:r>
      <w:r w:rsidR="00705E25">
        <w:rPr>
          <w:rFonts w:ascii="Times New Roman" w:eastAsia="Times New Roman" w:hAnsi="Times New Roman" w:cs="Times New Roman"/>
          <w:color w:val="000000"/>
        </w:rPr>
        <w:t>.</w:t>
      </w:r>
    </w:p>
    <w:p w14:paraId="75F563E9" w14:textId="77777777" w:rsidR="002D495E" w:rsidRDefault="00B83440" w:rsidP="00076E71">
      <w:pPr>
        <w:numPr>
          <w:ilvl w:val="0"/>
          <w:numId w:val="10"/>
        </w:numPr>
        <w:spacing w:line="250" w:lineRule="auto"/>
        <w:ind w:left="485" w:right="138" w:hanging="358"/>
        <w:jc w:val="both"/>
        <w:rPr>
          <w:rFonts w:ascii="Times New Roman" w:eastAsia="Times New Roman" w:hAnsi="Times New Roman" w:cs="Times New Roman"/>
          <w:color w:val="000000"/>
        </w:rPr>
      </w:pPr>
      <w:r>
        <w:rPr>
          <w:rFonts w:ascii="Times New Roman" w:eastAsia="Times New Roman" w:hAnsi="Times New Roman" w:cs="Times New Roman"/>
          <w:color w:val="000000"/>
        </w:rPr>
        <w:t>W przypadku odstąpienia od Umowy przez którąkolwiek ze Stron na etapie opracowywania Dokumentacji projektowej, Zamawiający może dokonać odbioru wykonanej przez Wykonawcę całości lub części Dokumentacji projektowej wykonanej przez Wykonawcę do dnia odstąpienia. Oceny stopnia zaawansowania robót dokona Komisja Odbioru składająca się z przedstawicieli Zamawiającego i Wykonawcy. Komisja Odbioru na podstawie ustalonego stopnia zaawansowania prac określi wysokość wynagrodzenia należnego Wykonawcy za wykonaną i odebraną przez Zamawiającego Dokumentację projektową lub jej część.</w:t>
      </w:r>
      <w:r>
        <w:rPr>
          <w:rFonts w:ascii="Calibri" w:eastAsia="Calibri" w:hAnsi="Calibri" w:cs="Calibri"/>
          <w:color w:val="000000"/>
          <w:sz w:val="22"/>
        </w:rPr>
        <w:t xml:space="preserve"> </w:t>
      </w:r>
    </w:p>
    <w:p w14:paraId="6206CBAB" w14:textId="0653F761" w:rsidR="002D495E" w:rsidRPr="00CF4295" w:rsidRDefault="001C1E9E" w:rsidP="00076E71">
      <w:pPr>
        <w:numPr>
          <w:ilvl w:val="0"/>
          <w:numId w:val="10"/>
        </w:numPr>
        <w:spacing w:line="250" w:lineRule="auto"/>
        <w:ind w:left="485" w:right="138" w:hanging="35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 przypadku określonym w </w:t>
      </w:r>
      <w:r w:rsidRPr="00CF4295">
        <w:rPr>
          <w:rFonts w:ascii="Times New Roman" w:eastAsia="Times New Roman" w:hAnsi="Times New Roman" w:cs="Times New Roman"/>
          <w:color w:val="000000"/>
        </w:rPr>
        <w:t>ust. 12</w:t>
      </w:r>
      <w:r w:rsidR="00B83440" w:rsidRPr="00CF4295">
        <w:rPr>
          <w:rFonts w:ascii="Times New Roman" w:eastAsia="Times New Roman" w:hAnsi="Times New Roman" w:cs="Times New Roman"/>
          <w:color w:val="000000"/>
        </w:rPr>
        <w:t xml:space="preserve"> niniejszego paragrafu,  Wykonawca wyraża zgodę na opracowanie, dokonywanie zmian i dokończenie odebranej przez Zamawiającego części Dokumentacji projektowej  przez innego wykonawcę. W takim przypadku Wykonawca zezwala Zamawiającemu na rozpowszechnianie i korzystanie z powstałej w ten sposób Dokumentacji projektowej. </w:t>
      </w:r>
      <w:r w:rsidR="00B83440" w:rsidRPr="00CF4295">
        <w:rPr>
          <w:rFonts w:ascii="Calibri" w:eastAsia="Calibri" w:hAnsi="Calibri" w:cs="Calibri"/>
          <w:color w:val="000000"/>
          <w:sz w:val="22"/>
        </w:rPr>
        <w:t xml:space="preserve"> </w:t>
      </w:r>
    </w:p>
    <w:p w14:paraId="1677E1F7" w14:textId="6CF7BB7E" w:rsidR="002D495E" w:rsidRPr="00CF4295" w:rsidRDefault="00C13DDA" w:rsidP="00076E71">
      <w:pPr>
        <w:numPr>
          <w:ilvl w:val="0"/>
          <w:numId w:val="10"/>
        </w:numPr>
        <w:spacing w:line="250" w:lineRule="auto"/>
        <w:ind w:left="127" w:right="138"/>
        <w:jc w:val="both"/>
        <w:rPr>
          <w:rFonts w:ascii="Times New Roman" w:eastAsia="Times New Roman" w:hAnsi="Times New Roman" w:cs="Times New Roman"/>
          <w:color w:val="000000"/>
        </w:rPr>
      </w:pPr>
      <w:r w:rsidRPr="00CF4295">
        <w:rPr>
          <w:rFonts w:ascii="Times New Roman" w:eastAsia="Times New Roman" w:hAnsi="Times New Roman" w:cs="Times New Roman"/>
          <w:color w:val="000000"/>
        </w:rPr>
        <w:t>W przypadku określonym w ust. 12</w:t>
      </w:r>
      <w:r w:rsidR="00B83440" w:rsidRPr="00CF4295">
        <w:rPr>
          <w:rFonts w:ascii="Times New Roman" w:eastAsia="Times New Roman" w:hAnsi="Times New Roman" w:cs="Times New Roman"/>
          <w:color w:val="000000"/>
        </w:rPr>
        <w:t xml:space="preserve"> niniejszego paragrafu, Wykonawca przenosi na Zamawiającego, z chwilą odbioru części lub całości Dokumentacji projektowej wykonanej i odebranej przez Zamawiającego autorskie prawa majątkowe do odebranej części Dokumentacji projektowej na polach eksploatacji opisanych w § 4 niniejszej umowy. </w:t>
      </w:r>
    </w:p>
    <w:p w14:paraId="10247BA1" w14:textId="34B636CE" w:rsidR="002D495E" w:rsidRPr="009B41C5" w:rsidRDefault="00C13DDA" w:rsidP="00076E71">
      <w:pPr>
        <w:numPr>
          <w:ilvl w:val="0"/>
          <w:numId w:val="10"/>
        </w:numPr>
        <w:spacing w:line="250" w:lineRule="auto"/>
        <w:ind w:left="127" w:right="138"/>
        <w:jc w:val="both"/>
        <w:rPr>
          <w:rFonts w:ascii="Times New Roman" w:eastAsia="Times New Roman" w:hAnsi="Times New Roman" w:cs="Times New Roman"/>
          <w:color w:val="000000"/>
        </w:rPr>
      </w:pPr>
      <w:r w:rsidRPr="00CF4295">
        <w:rPr>
          <w:rFonts w:ascii="Times New Roman" w:eastAsia="Times New Roman" w:hAnsi="Times New Roman" w:cs="Times New Roman"/>
          <w:color w:val="000000"/>
        </w:rPr>
        <w:t>W przypadku określonym w ust. 12</w:t>
      </w:r>
      <w:r w:rsidR="00B83440" w:rsidRPr="00CF4295">
        <w:rPr>
          <w:rFonts w:ascii="Times New Roman" w:eastAsia="Times New Roman" w:hAnsi="Times New Roman" w:cs="Times New Roman"/>
          <w:color w:val="000000"/>
        </w:rPr>
        <w:t xml:space="preserve"> niniejszego</w:t>
      </w:r>
      <w:r w:rsidR="00B83440" w:rsidRPr="009B41C5">
        <w:rPr>
          <w:rFonts w:ascii="Times New Roman" w:eastAsia="Times New Roman" w:hAnsi="Times New Roman" w:cs="Times New Roman"/>
          <w:color w:val="000000"/>
        </w:rPr>
        <w:t xml:space="preserve"> paragrafu, do odebranej części Dokumentacji projektowej stosuje się postanowienia § 4  niniejszej umowy. </w:t>
      </w:r>
      <w:r w:rsidR="00B83440" w:rsidRPr="009B41C5">
        <w:rPr>
          <w:rFonts w:ascii="Calibri" w:eastAsia="Calibri" w:hAnsi="Calibri" w:cs="Calibri"/>
          <w:color w:val="000000"/>
          <w:sz w:val="22"/>
        </w:rPr>
        <w:t xml:space="preserve"> </w:t>
      </w:r>
    </w:p>
    <w:p w14:paraId="62A77A1F" w14:textId="77777777" w:rsidR="002D495E" w:rsidRDefault="00B83440">
      <w:pPr>
        <w:spacing w:line="259" w:lineRule="auto"/>
        <w:ind w:left="502"/>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6DEF4A58" w14:textId="4105954B" w:rsidR="00B37B98" w:rsidRPr="00CA1E6E" w:rsidRDefault="00B83440">
      <w:pPr>
        <w:keepNext/>
        <w:keepLines/>
        <w:spacing w:after="3" w:line="259" w:lineRule="auto"/>
        <w:ind w:left="655" w:right="650" w:hanging="10"/>
        <w:jc w:val="center"/>
        <w:rPr>
          <w:rFonts w:ascii="Times New Roman" w:eastAsia="Calibri" w:hAnsi="Times New Roman" w:cs="Times New Roman"/>
          <w:color w:val="000000"/>
        </w:rPr>
      </w:pPr>
      <w:r w:rsidRPr="00CA1E6E">
        <w:rPr>
          <w:rFonts w:ascii="Times New Roman" w:eastAsia="Times New Roman" w:hAnsi="Times New Roman" w:cs="Times New Roman"/>
          <w:b/>
          <w:color w:val="000000"/>
        </w:rPr>
        <w:t>§  1</w:t>
      </w:r>
      <w:r w:rsidR="00C56E6B" w:rsidRPr="00CA1E6E">
        <w:rPr>
          <w:rFonts w:ascii="Times New Roman" w:eastAsia="Times New Roman" w:hAnsi="Times New Roman" w:cs="Times New Roman"/>
          <w:b/>
          <w:color w:val="000000"/>
        </w:rPr>
        <w:t>5</w:t>
      </w:r>
      <w:r w:rsidRPr="00CA1E6E">
        <w:rPr>
          <w:rFonts w:ascii="Times New Roman" w:eastAsia="Calibri" w:hAnsi="Times New Roman" w:cs="Times New Roman"/>
          <w:color w:val="000000"/>
        </w:rPr>
        <w:t xml:space="preserve"> </w:t>
      </w:r>
      <w:r w:rsidR="00CA1E6E" w:rsidRPr="00CA1E6E">
        <w:rPr>
          <w:rFonts w:ascii="Times New Roman" w:eastAsia="Calibri" w:hAnsi="Times New Roman" w:cs="Times New Roman"/>
          <w:b/>
          <w:bCs/>
          <w:color w:val="000000"/>
        </w:rPr>
        <w:t>Zmiana umowy</w:t>
      </w:r>
    </w:p>
    <w:p w14:paraId="77E8B0CF" w14:textId="77777777" w:rsidR="00B37B98" w:rsidRPr="00CA1E6E" w:rsidRDefault="00B37B98" w:rsidP="00B37B98">
      <w:pPr>
        <w:keepNext/>
        <w:tabs>
          <w:tab w:val="left" w:pos="900"/>
        </w:tabs>
        <w:ind w:left="357" w:hanging="357"/>
        <w:jc w:val="both"/>
        <w:outlineLvl w:val="6"/>
        <w:rPr>
          <w:rFonts w:ascii="Times New Roman" w:hAnsi="Times New Roman" w:cs="Times New Roman"/>
        </w:rPr>
      </w:pPr>
      <w:r w:rsidRPr="00CA1E6E">
        <w:rPr>
          <w:rFonts w:ascii="Times New Roman" w:hAnsi="Times New Roman" w:cs="Times New Roman"/>
        </w:rPr>
        <w:t>Zamawiający przewiduje możliwość dokonania zmian umowy w przypadkach określonych w art. 455 Prawo zamówień publicznych, a także jeżeli nastąpi:</w:t>
      </w:r>
    </w:p>
    <w:p w14:paraId="34D3E093" w14:textId="77777777" w:rsidR="00B37B98" w:rsidRPr="00CA1E6E" w:rsidRDefault="00B37B98" w:rsidP="00B37B98">
      <w:pPr>
        <w:keepNext/>
        <w:tabs>
          <w:tab w:val="left" w:pos="900"/>
        </w:tabs>
        <w:ind w:left="851" w:hanging="671"/>
        <w:jc w:val="both"/>
        <w:outlineLvl w:val="6"/>
        <w:rPr>
          <w:rFonts w:ascii="Times New Roman" w:hAnsi="Times New Roman" w:cs="Times New Roman"/>
          <w:b/>
          <w:bCs/>
        </w:rPr>
      </w:pPr>
      <w:r w:rsidRPr="00CA1E6E">
        <w:rPr>
          <w:rFonts w:ascii="Times New Roman" w:hAnsi="Times New Roman" w:cs="Times New Roman"/>
        </w:rPr>
        <w:t>1.1 a)</w:t>
      </w:r>
      <w:r w:rsidRPr="00CA1E6E">
        <w:rPr>
          <w:rFonts w:ascii="Times New Roman" w:hAnsi="Times New Roman" w:cs="Times New Roman"/>
        </w:rPr>
        <w:tab/>
        <w:t>zmiana obowiązujących przepisów – w tym przypadku Zamawiający będzie uprawniony do zmiany umowy tylko w tym zakresie, w jakim zmiana przepisów prawa wpływa na prawa i obowiązki stron umowy, w szczególności zmiana stawki podatku VAT w odniesieniu do wynagrodzenia, w takim przypadku nie może ulec zwiększeniu wartość wynagrodzenia brutto,</w:t>
      </w:r>
    </w:p>
    <w:p w14:paraId="3F5B261E" w14:textId="68E54B7F" w:rsidR="00B37B98" w:rsidRPr="00CF4295" w:rsidRDefault="00B37B98" w:rsidP="00076E71">
      <w:pPr>
        <w:keepNext/>
        <w:numPr>
          <w:ilvl w:val="0"/>
          <w:numId w:val="61"/>
        </w:numPr>
        <w:tabs>
          <w:tab w:val="clear" w:pos="1080"/>
          <w:tab w:val="num" w:pos="360"/>
          <w:tab w:val="num" w:pos="851"/>
          <w:tab w:val="left" w:pos="900"/>
        </w:tabs>
        <w:ind w:left="471" w:firstLine="68"/>
        <w:jc w:val="both"/>
        <w:outlineLvl w:val="6"/>
        <w:rPr>
          <w:rFonts w:ascii="Times New Roman" w:hAnsi="Times New Roman" w:cs="Times New Roman"/>
        </w:rPr>
      </w:pPr>
      <w:r w:rsidRPr="00CA1E6E">
        <w:rPr>
          <w:rFonts w:ascii="Times New Roman" w:hAnsi="Times New Roman" w:cs="Times New Roman"/>
        </w:rPr>
        <w:t>zmiana lub rezygnacja z podw</w:t>
      </w:r>
      <w:r w:rsidR="008A2832">
        <w:rPr>
          <w:rFonts w:ascii="Times New Roman" w:hAnsi="Times New Roman" w:cs="Times New Roman"/>
        </w:rPr>
        <w:t xml:space="preserve">ykonawców, o których </w:t>
      </w:r>
      <w:r w:rsidR="008A2832" w:rsidRPr="00CF4295">
        <w:rPr>
          <w:rFonts w:ascii="Times New Roman" w:hAnsi="Times New Roman" w:cs="Times New Roman"/>
        </w:rPr>
        <w:t>mowa w § 10</w:t>
      </w:r>
      <w:r w:rsidRPr="00CF4295">
        <w:rPr>
          <w:rFonts w:ascii="Times New Roman" w:hAnsi="Times New Roman" w:cs="Times New Roman"/>
        </w:rPr>
        <w:t xml:space="preserve"> ust. 1a,</w:t>
      </w:r>
    </w:p>
    <w:p w14:paraId="26D22803" w14:textId="4F79301B" w:rsidR="00B37B98" w:rsidRPr="00CF4295" w:rsidRDefault="00B37B98" w:rsidP="00076E71">
      <w:pPr>
        <w:keepNext/>
        <w:numPr>
          <w:ilvl w:val="0"/>
          <w:numId w:val="61"/>
        </w:numPr>
        <w:tabs>
          <w:tab w:val="clear" w:pos="1080"/>
          <w:tab w:val="num" w:pos="360"/>
          <w:tab w:val="num" w:pos="851"/>
          <w:tab w:val="left" w:pos="900"/>
        </w:tabs>
        <w:ind w:left="471" w:firstLine="68"/>
        <w:jc w:val="both"/>
        <w:outlineLvl w:val="6"/>
        <w:rPr>
          <w:rFonts w:ascii="Times New Roman" w:hAnsi="Times New Roman" w:cs="Times New Roman"/>
        </w:rPr>
      </w:pPr>
      <w:r w:rsidRPr="00CF4295">
        <w:rPr>
          <w:rFonts w:ascii="Times New Roman" w:hAnsi="Times New Roman" w:cs="Times New Roman"/>
        </w:rPr>
        <w:t>zmiana formy zabezpieczenia należytego wykon</w:t>
      </w:r>
      <w:r w:rsidR="008A2832" w:rsidRPr="00CF4295">
        <w:rPr>
          <w:rFonts w:ascii="Times New Roman" w:hAnsi="Times New Roman" w:cs="Times New Roman"/>
        </w:rPr>
        <w:t>ania umowy, o którym mowa w § 17</w:t>
      </w:r>
      <w:r w:rsidRPr="00CF4295">
        <w:rPr>
          <w:rFonts w:ascii="Times New Roman" w:hAnsi="Times New Roman" w:cs="Times New Roman"/>
        </w:rPr>
        <w:t xml:space="preserve"> umowy, na inną przewidzianą w art. 450 ust. 1 ustawy Prawo Zamówień Publicznych.</w:t>
      </w:r>
    </w:p>
    <w:p w14:paraId="6755D022" w14:textId="77777777" w:rsidR="00B37B98" w:rsidRPr="00CA1E6E" w:rsidRDefault="00B37B98" w:rsidP="00076E71">
      <w:pPr>
        <w:widowControl w:val="0"/>
        <w:numPr>
          <w:ilvl w:val="0"/>
          <w:numId w:val="61"/>
        </w:numPr>
        <w:tabs>
          <w:tab w:val="clear" w:pos="1080"/>
          <w:tab w:val="num" w:pos="360"/>
          <w:tab w:val="num" w:pos="851"/>
        </w:tabs>
        <w:suppressAutoHyphens/>
        <w:ind w:left="471" w:firstLine="68"/>
        <w:jc w:val="both"/>
        <w:rPr>
          <w:rFonts w:ascii="Times New Roman" w:hAnsi="Times New Roman" w:cs="Times New Roman"/>
        </w:rPr>
      </w:pPr>
      <w:r w:rsidRPr="00CF4295">
        <w:rPr>
          <w:rFonts w:ascii="Times New Roman" w:hAnsi="Times New Roman" w:cs="Times New Roman"/>
        </w:rPr>
        <w:t>zmiany formy prawnej prowadzonej działalności gospodarczej przez Strony</w:t>
      </w:r>
      <w:r w:rsidRPr="00CA1E6E">
        <w:rPr>
          <w:rFonts w:ascii="Times New Roman" w:hAnsi="Times New Roman" w:cs="Times New Roman"/>
        </w:rPr>
        <w:t>.</w:t>
      </w:r>
    </w:p>
    <w:p w14:paraId="621E8868" w14:textId="77777777" w:rsidR="00B37B98" w:rsidRPr="00CA1E6E" w:rsidRDefault="00B37B98" w:rsidP="00B37B98">
      <w:pPr>
        <w:ind w:left="708" w:hanging="528"/>
        <w:jc w:val="both"/>
        <w:rPr>
          <w:rFonts w:ascii="Times New Roman" w:hAnsi="Times New Roman" w:cs="Times New Roman"/>
          <w:color w:val="000000"/>
        </w:rPr>
      </w:pPr>
      <w:r w:rsidRPr="00CA1E6E">
        <w:rPr>
          <w:rFonts w:ascii="Times New Roman" w:hAnsi="Times New Roman" w:cs="Times New Roman"/>
        </w:rPr>
        <w:t>1.2.</w:t>
      </w:r>
      <w:r w:rsidRPr="00CA1E6E">
        <w:rPr>
          <w:rFonts w:ascii="Times New Roman" w:hAnsi="Times New Roman" w:cs="Times New Roman"/>
        </w:rPr>
        <w:tab/>
        <w:t xml:space="preserve">Nastąpi zmiana </w:t>
      </w:r>
      <w:r w:rsidRPr="00CA1E6E">
        <w:rPr>
          <w:rFonts w:ascii="Times New Roman" w:eastAsia="MS Mincho" w:hAnsi="Times New Roman" w:cs="Times New Roman"/>
        </w:rPr>
        <w:t>wynagrodzenia, w wyniku:</w:t>
      </w:r>
      <w:r w:rsidRPr="00CA1E6E">
        <w:rPr>
          <w:rFonts w:ascii="Times New Roman" w:eastAsia="MS Mincho" w:hAnsi="Times New Roman" w:cs="Times New Roman"/>
          <w:color w:val="000000"/>
        </w:rPr>
        <w:t xml:space="preserve"> </w:t>
      </w:r>
      <w:r w:rsidRPr="00CA1E6E">
        <w:rPr>
          <w:rFonts w:ascii="Times New Roman" w:eastAsia="MS Mincho" w:hAnsi="Times New Roman" w:cs="Times New Roman"/>
        </w:rPr>
        <w:t>robót zamiennych i/lub zmiany technologii jeżeli są konieczne dla prawidłowego wykonania przedmiotu zamówienia lub innych robót ( dodatkowych ) nieujętych w zamówieniu.</w:t>
      </w:r>
      <w:r w:rsidRPr="00CA1E6E">
        <w:rPr>
          <w:rFonts w:ascii="Times New Roman" w:hAnsi="Times New Roman" w:cs="Times New Roman"/>
          <w:color w:val="000000"/>
        </w:rPr>
        <w:t xml:space="preserve">  Dostrzegając celowość rozważenia w/w zmian Zamawiający/Inżynier Kontraktu może polecić Wykonawcy sporządzenie kosztorysów </w:t>
      </w:r>
      <w:r w:rsidRPr="00CA1E6E">
        <w:rPr>
          <w:rFonts w:ascii="Times New Roman" w:hAnsi="Times New Roman" w:cs="Times New Roman"/>
        </w:rPr>
        <w:t xml:space="preserve">robót zamiennych i/lub zmiana technologii lub robót dodatkowych.                                  Wymagają one zatwierdzenia przez Zamawiającego/Inżyniera Kontraktu.                               Kosztorysy te będą opracowane w oparciu o następujące założenia: ceny jednostkowe na roboty/technologie tego samego rodzaju co w pierwotnym zamówieniu oraz </w:t>
      </w:r>
      <w:r w:rsidRPr="00CA1E6E">
        <w:rPr>
          <w:rFonts w:ascii="Times New Roman" w:hAnsi="Times New Roman" w:cs="Times New Roman"/>
        </w:rPr>
        <w:lastRenderedPageBreak/>
        <w:t xml:space="preserve">niezbędne do wykonania </w:t>
      </w:r>
      <w:r w:rsidRPr="00CA1E6E">
        <w:rPr>
          <w:rFonts w:ascii="Times New Roman" w:hAnsi="Times New Roman" w:cs="Times New Roman"/>
          <w:color w:val="000000"/>
        </w:rPr>
        <w:t>zamówienia podstawowego, ale nieprzewidzianych w dokumentacji projektowej, dla robót niewystępujących w zamówieniu podstawowym, zostaną określone na podstawie najniższych czynników produkcji określonych w publikacji SEKOCENBUD dla kwartału poprzedzającego wystąpienie konieczności wykonania tych robót. Zamawiający/Inżynier Kontraktu każdorazowo dokona szczegółowej weryfikacji kalkulacji. Zaakceptowane kosztorysy mogą być podstawą do sporządzenia protokołu konieczności, w którym strony określą rodzaj i zakres planowanych, ewentualnych zmian. Zarówno protokoły konieczności jak i kosztorysy są traktowane wyłącznie jako dokumenty robocze. Do czasu zawarcia stosownego aneksu do umowy nie stanowią źródła zobowiązania dla żadnej ze stron, jak również podstawy do zmian w realizacji umowy. Dla wprowadzenia w/w zmian  konieczne jest zawarcie aneksu do umowy.</w:t>
      </w:r>
    </w:p>
    <w:p w14:paraId="4863F8BD" w14:textId="77777777" w:rsidR="00B37B98" w:rsidRPr="00CA1E6E" w:rsidRDefault="00B37B98" w:rsidP="00B37B98">
      <w:pPr>
        <w:tabs>
          <w:tab w:val="left" w:pos="709"/>
        </w:tabs>
        <w:suppressAutoHyphens/>
        <w:ind w:left="142" w:hanging="499"/>
        <w:jc w:val="both"/>
        <w:rPr>
          <w:rFonts w:ascii="Times New Roman" w:hAnsi="Times New Roman" w:cs="Times New Roman"/>
          <w:color w:val="000000"/>
        </w:rPr>
      </w:pPr>
      <w:r w:rsidRPr="00CA1E6E">
        <w:rPr>
          <w:rFonts w:ascii="Times New Roman" w:hAnsi="Times New Roman" w:cs="Times New Roman"/>
        </w:rPr>
        <w:tab/>
        <w:t>1.3.</w:t>
      </w:r>
      <w:r w:rsidRPr="00CA1E6E">
        <w:rPr>
          <w:rFonts w:ascii="Times New Roman" w:hAnsi="Times New Roman" w:cs="Times New Roman"/>
        </w:rPr>
        <w:tab/>
        <w:t xml:space="preserve">Strony dopuszczają możliwość zmiany technologii robót na lepszą/nowocześniejszą </w:t>
      </w:r>
      <w:r w:rsidRPr="00CA1E6E">
        <w:rPr>
          <w:rFonts w:ascii="Times New Roman" w:hAnsi="Times New Roman" w:cs="Times New Roman"/>
        </w:rPr>
        <w:br/>
      </w:r>
      <w:r w:rsidRPr="00CA1E6E">
        <w:rPr>
          <w:rFonts w:ascii="Times New Roman" w:hAnsi="Times New Roman" w:cs="Times New Roman"/>
        </w:rPr>
        <w:tab/>
        <w:t xml:space="preserve">o ile poprawi to parametry przedmiotu zamówienia i nie spowoduje zwiększenia </w:t>
      </w:r>
      <w:r w:rsidRPr="00CA1E6E">
        <w:rPr>
          <w:rFonts w:ascii="Times New Roman" w:hAnsi="Times New Roman" w:cs="Times New Roman"/>
          <w:color w:val="000000"/>
        </w:rPr>
        <w:tab/>
        <w:t>wynagrodzenia.</w:t>
      </w:r>
    </w:p>
    <w:p w14:paraId="3E4A4746" w14:textId="77777777" w:rsidR="00B37B98" w:rsidRPr="00CA1E6E" w:rsidRDefault="00B37B98" w:rsidP="00B37B98">
      <w:pPr>
        <w:pStyle w:val="Akapitzlist"/>
        <w:tabs>
          <w:tab w:val="left" w:pos="709"/>
        </w:tabs>
        <w:suppressAutoHyphens/>
        <w:ind w:left="357" w:hanging="357"/>
        <w:jc w:val="both"/>
        <w:rPr>
          <w:rFonts w:ascii="Times New Roman" w:hAnsi="Times New Roman" w:cs="Times New Roman"/>
          <w:color w:val="000000"/>
        </w:rPr>
      </w:pPr>
      <w:r w:rsidRPr="00CA1E6E">
        <w:rPr>
          <w:rFonts w:ascii="Times New Roman" w:hAnsi="Times New Roman" w:cs="Times New Roman"/>
          <w:color w:val="000000"/>
        </w:rPr>
        <w:t>2.</w:t>
      </w:r>
      <w:r w:rsidRPr="00CA1E6E">
        <w:rPr>
          <w:rFonts w:ascii="Times New Roman" w:hAnsi="Times New Roman" w:cs="Times New Roman"/>
          <w:color w:val="000000"/>
        </w:rPr>
        <w:tab/>
      </w:r>
      <w:r w:rsidRPr="00CA1E6E">
        <w:rPr>
          <w:rStyle w:val="Uwydatnienie"/>
          <w:rFonts w:ascii="Times New Roman" w:hAnsi="Times New Roman" w:cs="Times New Roman"/>
          <w:color w:val="000000"/>
        </w:rPr>
        <w:t xml:space="preserve">W przypadku, o którym mowa w ust. 1.2. z zastrzeżeniem zaistnienia przesłanek określonych art. 455 ust. 1 i 2 Prawa zamówień publicznych, Zamawiający może wezwać Wykonawcę do zawarcia aneksu do umowy obejmującego wykonanie robót zamiennych i/lub zmiany technologii lub robót dodatkowych, za wynagrodzeniem ustalonym przez strony na zasadach określonych w ust. 1.2 i przy odpowiedniej zmianie terminu wykonania przedmiotu umowy, a Wykonawca jest zobowiązany taki aneks zawrzeć niezwłocznie, przy czym nie później niż w terminie 7 dni od otrzymania wezwania, o ile wykonanie tych robót nie przekracza jego zdolności technicznej lub zawodowej. Naruszenie przez Wykonawcę obowiązku, o którym mowa w poprzednim zdaniu, uprawnia Zamawiającego do odstąpienia od umowy z winy Wykonawcy z zachowaniem wymogów określonych w </w:t>
      </w:r>
      <w:r w:rsidRPr="00CA1E6E">
        <w:rPr>
          <w:rFonts w:ascii="Times New Roman" w:hAnsi="Times New Roman" w:cs="Times New Roman"/>
          <w:color w:val="000000"/>
        </w:rPr>
        <w:t>§ 16 (odstąpienie od umowy).</w:t>
      </w:r>
    </w:p>
    <w:p w14:paraId="429D0F63" w14:textId="77777777" w:rsidR="00B37B98" w:rsidRPr="00CA1E6E" w:rsidRDefault="00B37B98" w:rsidP="00B37B98">
      <w:pPr>
        <w:ind w:left="357" w:hanging="357"/>
        <w:jc w:val="both"/>
        <w:rPr>
          <w:rFonts w:ascii="Times New Roman" w:hAnsi="Times New Roman" w:cs="Times New Roman"/>
        </w:rPr>
      </w:pPr>
      <w:r w:rsidRPr="00CA1E6E">
        <w:rPr>
          <w:rFonts w:ascii="Times New Roman" w:hAnsi="Times New Roman" w:cs="Times New Roman"/>
          <w:color w:val="000000"/>
        </w:rPr>
        <w:t>3.</w:t>
      </w:r>
      <w:r w:rsidRPr="00CA1E6E">
        <w:rPr>
          <w:rFonts w:ascii="Times New Roman" w:hAnsi="Times New Roman" w:cs="Times New Roman"/>
          <w:color w:val="000000"/>
        </w:rPr>
        <w:tab/>
        <w:t xml:space="preserve">Zamawiający przewiduje możliwość dokonania zmiany terminu realizacji zamówienia </w:t>
      </w:r>
      <w:r w:rsidRPr="00CA1E6E">
        <w:rPr>
          <w:rFonts w:ascii="Times New Roman" w:hAnsi="Times New Roman" w:cs="Times New Roman"/>
          <w:color w:val="000000"/>
        </w:rPr>
        <w:br/>
        <w:t>lub jego terminów pośrednich w przypadku:</w:t>
      </w:r>
    </w:p>
    <w:p w14:paraId="1E642355" w14:textId="77777777" w:rsidR="00B37B98" w:rsidRPr="00CA1E6E" w:rsidRDefault="00B37B98" w:rsidP="00B37B98">
      <w:pPr>
        <w:tabs>
          <w:tab w:val="num" w:pos="900"/>
        </w:tabs>
        <w:ind w:left="714" w:hanging="357"/>
        <w:jc w:val="both"/>
        <w:rPr>
          <w:rFonts w:ascii="Times New Roman" w:hAnsi="Times New Roman" w:cs="Times New Roman"/>
          <w:color w:val="000000"/>
        </w:rPr>
      </w:pPr>
      <w:r w:rsidRPr="00CA1E6E">
        <w:rPr>
          <w:rFonts w:ascii="Times New Roman" w:hAnsi="Times New Roman" w:cs="Times New Roman"/>
        </w:rPr>
        <w:t xml:space="preserve">a) zmian będących następstwem okoliczności zaistniałych w trakcie realizacji przedmiotu umowy, </w:t>
      </w:r>
      <w:r w:rsidRPr="00CA1E6E">
        <w:rPr>
          <w:rFonts w:ascii="Times New Roman" w:hAnsi="Times New Roman" w:cs="Times New Roman"/>
          <w:color w:val="000000"/>
        </w:rPr>
        <w:t>tj. warunków atmosferycznych uniemożliwiających prowadzenie przedmiotowych prac, nieprzewidzianych pozostałości archeologicznych, nieprzewidzianych warunków geologicznych, hydrologicznych, kolizji z sieciami infrastruktury, niewypały, niewybuchy uniemożliwiające terminowe wykonanie zamówienia,</w:t>
      </w:r>
    </w:p>
    <w:p w14:paraId="02AC299B" w14:textId="77777777" w:rsidR="00B37B98" w:rsidRPr="00CA1E6E" w:rsidRDefault="00B37B98" w:rsidP="00B37B98">
      <w:pPr>
        <w:tabs>
          <w:tab w:val="num" w:pos="900"/>
        </w:tabs>
        <w:ind w:left="714" w:hanging="357"/>
        <w:jc w:val="both"/>
        <w:rPr>
          <w:rFonts w:ascii="Times New Roman" w:hAnsi="Times New Roman" w:cs="Times New Roman"/>
        </w:rPr>
      </w:pPr>
      <w:r w:rsidRPr="00CA1E6E">
        <w:rPr>
          <w:rFonts w:ascii="Times New Roman" w:hAnsi="Times New Roman" w:cs="Times New Roman"/>
        </w:rPr>
        <w:t>b)</w:t>
      </w:r>
      <w:r w:rsidRPr="00CA1E6E">
        <w:rPr>
          <w:rFonts w:ascii="Times New Roman" w:hAnsi="Times New Roman" w:cs="Times New Roman"/>
        </w:rPr>
        <w:tab/>
        <w:t xml:space="preserve">zawieszenia robót przez Zamawiającego z powodu wystąpienia następujących okoliczności: </w:t>
      </w:r>
    </w:p>
    <w:p w14:paraId="21C4DBDA" w14:textId="621718FB" w:rsidR="00B37B98" w:rsidRPr="00CA1E6E" w:rsidRDefault="00B37B98" w:rsidP="00076E71">
      <w:pPr>
        <w:numPr>
          <w:ilvl w:val="0"/>
          <w:numId w:val="63"/>
        </w:numPr>
        <w:tabs>
          <w:tab w:val="num" w:pos="1440"/>
        </w:tabs>
        <w:ind w:left="1077" w:hanging="357"/>
        <w:jc w:val="both"/>
        <w:rPr>
          <w:rFonts w:ascii="Times New Roman" w:hAnsi="Times New Roman" w:cs="Times New Roman"/>
        </w:rPr>
      </w:pPr>
      <w:r w:rsidRPr="00CA1E6E">
        <w:rPr>
          <w:rFonts w:ascii="Times New Roman" w:hAnsi="Times New Roman" w:cs="Times New Roman"/>
        </w:rPr>
        <w:t>nietypowych dla danego miesiąca warunków atmosferycznych uniemożliwiających prow</w:t>
      </w:r>
      <w:r w:rsidR="008A2832">
        <w:rPr>
          <w:rFonts w:ascii="Times New Roman" w:hAnsi="Times New Roman" w:cs="Times New Roman"/>
        </w:rPr>
        <w:t xml:space="preserve">adzenie robót zgodnie </w:t>
      </w:r>
      <w:r w:rsidR="008A2832" w:rsidRPr="00CF4295">
        <w:rPr>
          <w:rFonts w:ascii="Times New Roman" w:hAnsi="Times New Roman" w:cs="Times New Roman"/>
        </w:rPr>
        <w:t xml:space="preserve">ze </w:t>
      </w:r>
      <w:proofErr w:type="spellStart"/>
      <w:r w:rsidR="008A2832" w:rsidRPr="00CF4295">
        <w:rPr>
          <w:rFonts w:ascii="Times New Roman" w:hAnsi="Times New Roman" w:cs="Times New Roman"/>
        </w:rPr>
        <w:t>STWiOR</w:t>
      </w:r>
      <w:proofErr w:type="spellEnd"/>
      <w:r w:rsidRPr="00CA1E6E">
        <w:rPr>
          <w:rFonts w:ascii="Times New Roman" w:hAnsi="Times New Roman" w:cs="Times New Roman"/>
        </w:rPr>
        <w:t xml:space="preserve"> oraz sztuką budowlaną</w:t>
      </w:r>
      <w:r w:rsidRPr="00CA1E6E">
        <w:rPr>
          <w:rFonts w:ascii="Times New Roman" w:hAnsi="Times New Roman" w:cs="Times New Roman"/>
          <w:color w:val="000000"/>
        </w:rPr>
        <w:t>, nieprzewidzianych pozostałości archeologicznych, nieprzewidzianych warunków geologicznych, hydrologicznych, kolizji z sieciami infrastruktury, niewypały, niewybuchy uniemożliwiające terminowe wykonanie zamówienia,</w:t>
      </w:r>
    </w:p>
    <w:p w14:paraId="18330B0C" w14:textId="77777777" w:rsidR="00B37B98" w:rsidRPr="00CA1E6E" w:rsidRDefault="00B37B98" w:rsidP="00076E71">
      <w:pPr>
        <w:numPr>
          <w:ilvl w:val="0"/>
          <w:numId w:val="64"/>
        </w:numPr>
        <w:tabs>
          <w:tab w:val="num" w:pos="1440"/>
        </w:tabs>
        <w:ind w:left="1077" w:hanging="357"/>
        <w:jc w:val="both"/>
        <w:rPr>
          <w:rFonts w:ascii="Times New Roman" w:hAnsi="Times New Roman" w:cs="Times New Roman"/>
        </w:rPr>
      </w:pPr>
      <w:r w:rsidRPr="00CA1E6E">
        <w:rPr>
          <w:rFonts w:ascii="Times New Roman" w:hAnsi="Times New Roman" w:cs="Times New Roman"/>
        </w:rPr>
        <w:t>przekroczenie zakreślonych przez prawo terminów wydawania decyzji, zezwoleń,</w:t>
      </w:r>
    </w:p>
    <w:p w14:paraId="793B9576" w14:textId="77777777" w:rsidR="00B37B98" w:rsidRPr="00CA1E6E" w:rsidRDefault="00B37B98" w:rsidP="00B37B98">
      <w:pPr>
        <w:ind w:left="714" w:hanging="357"/>
        <w:jc w:val="both"/>
        <w:rPr>
          <w:rFonts w:ascii="Times New Roman" w:hAnsi="Times New Roman" w:cs="Times New Roman"/>
        </w:rPr>
      </w:pPr>
      <w:r w:rsidRPr="00CA1E6E">
        <w:rPr>
          <w:rFonts w:ascii="Times New Roman" w:hAnsi="Times New Roman" w:cs="Times New Roman"/>
        </w:rPr>
        <w:t>c)</w:t>
      </w:r>
      <w:r w:rsidRPr="00CA1E6E">
        <w:rPr>
          <w:rFonts w:ascii="Times New Roman" w:hAnsi="Times New Roman" w:cs="Times New Roman"/>
        </w:rPr>
        <w:tab/>
        <w:t>zmian będących następstwem działania organów administracji lub osób indywidualnych:</w:t>
      </w:r>
    </w:p>
    <w:p w14:paraId="7DE1C25B" w14:textId="77777777" w:rsidR="00B37B98" w:rsidRPr="00CA1E6E" w:rsidRDefault="00B37B98" w:rsidP="00076E71">
      <w:pPr>
        <w:numPr>
          <w:ilvl w:val="0"/>
          <w:numId w:val="65"/>
        </w:numPr>
        <w:tabs>
          <w:tab w:val="left" w:pos="1134"/>
        </w:tabs>
        <w:jc w:val="both"/>
        <w:rPr>
          <w:rFonts w:ascii="Times New Roman" w:hAnsi="Times New Roman" w:cs="Times New Roman"/>
        </w:rPr>
      </w:pPr>
      <w:r w:rsidRPr="00CA1E6E">
        <w:rPr>
          <w:rFonts w:ascii="Times New Roman" w:hAnsi="Times New Roman" w:cs="Times New Roman"/>
        </w:rPr>
        <w:t xml:space="preserve">gdy pomimo wystąpienia Wykonawcy lub Zamawiającego o wydanie decyzji administracyjnej lub warunków technicznych lub innego dokumentu niezbędnego do prawidłowej realizacji przedmiotu umowy, w terminie ustawowo przewidzianym dla danej czynności, </w:t>
      </w:r>
      <w:r w:rsidRPr="00CA1E6E">
        <w:rPr>
          <w:rFonts w:ascii="Times New Roman" w:hAnsi="Times New Roman" w:cs="Times New Roman"/>
          <w:color w:val="000000"/>
        </w:rPr>
        <w:t xml:space="preserve">w przypadku braku regulacji ustawowej – w terminie zwyczajowo przyjętym, </w:t>
      </w:r>
      <w:r w:rsidRPr="00CA1E6E">
        <w:rPr>
          <w:rFonts w:ascii="Times New Roman" w:hAnsi="Times New Roman" w:cs="Times New Roman"/>
        </w:rPr>
        <w:t xml:space="preserve"> organ administracji publicznej lub inna upoważniona instytucja bądź osoba nie wydała stosowanego dokumentu lub </w:t>
      </w:r>
      <w:r w:rsidRPr="00CA1E6E">
        <w:rPr>
          <w:rFonts w:ascii="Times New Roman" w:hAnsi="Times New Roman" w:cs="Times New Roman"/>
        </w:rPr>
        <w:lastRenderedPageBreak/>
        <w:t xml:space="preserve">decyzji – tylko </w:t>
      </w:r>
      <w:r w:rsidRPr="00CA1E6E">
        <w:rPr>
          <w:rFonts w:ascii="Times New Roman" w:hAnsi="Times New Roman" w:cs="Times New Roman"/>
        </w:rPr>
        <w:br/>
        <w:t>w zakresie przedłużenia terminu realizacji inwestycji,</w:t>
      </w:r>
    </w:p>
    <w:p w14:paraId="58EA0BE0" w14:textId="77777777" w:rsidR="00B37B98" w:rsidRPr="00CA1E6E" w:rsidRDefault="00B37B98" w:rsidP="00076E71">
      <w:pPr>
        <w:numPr>
          <w:ilvl w:val="0"/>
          <w:numId w:val="65"/>
        </w:numPr>
        <w:jc w:val="both"/>
        <w:rPr>
          <w:rFonts w:ascii="Times New Roman" w:hAnsi="Times New Roman" w:cs="Times New Roman"/>
          <w:color w:val="000000"/>
        </w:rPr>
      </w:pPr>
      <w:r w:rsidRPr="00CA1E6E">
        <w:rPr>
          <w:rFonts w:ascii="Times New Roman" w:hAnsi="Times New Roman" w:cs="Times New Roman"/>
          <w:color w:val="000000"/>
        </w:rPr>
        <w:t xml:space="preserve">w przypadku odmowy wydania przez organy administracji wymaganych decyzji, zezwoleń, uzgodnień dotyczących usuwania błędów w dokumentacji projektowej, </w:t>
      </w:r>
      <w:r w:rsidRPr="00CA1E6E">
        <w:rPr>
          <w:rFonts w:ascii="Times New Roman" w:hAnsi="Times New Roman" w:cs="Times New Roman"/>
          <w:color w:val="000000"/>
        </w:rPr>
        <w:br/>
        <w:t>z przyczyn niezawinionych przez Wykonawcę,</w:t>
      </w:r>
    </w:p>
    <w:p w14:paraId="25D68318" w14:textId="77777777" w:rsidR="00B37B98" w:rsidRPr="00CA1E6E" w:rsidRDefault="00B37B98" w:rsidP="00076E71">
      <w:pPr>
        <w:numPr>
          <w:ilvl w:val="0"/>
          <w:numId w:val="65"/>
        </w:numPr>
        <w:jc w:val="both"/>
        <w:rPr>
          <w:rFonts w:ascii="Times New Roman" w:hAnsi="Times New Roman" w:cs="Times New Roman"/>
        </w:rPr>
      </w:pPr>
      <w:r w:rsidRPr="00CA1E6E">
        <w:rPr>
          <w:rFonts w:ascii="Times New Roman" w:hAnsi="Times New Roman" w:cs="Times New Roman"/>
        </w:rPr>
        <w:t xml:space="preserve">gdy nastąpi konieczność pozyskiwania stosownych uzgodnień z gestorami sieci,  z innymi podmiotami lub osobami, których opinia lub zgoda będzie wymagana przepisami prawa – tylko w zakresie przedłużenia terminu realizacji zamówienia </w:t>
      </w:r>
      <w:r w:rsidRPr="00CA1E6E">
        <w:rPr>
          <w:rFonts w:ascii="Times New Roman" w:hAnsi="Times New Roman" w:cs="Times New Roman"/>
        </w:rPr>
        <w:br/>
        <w:t>o czas niezbędny do zakończenia Umowy,</w:t>
      </w:r>
    </w:p>
    <w:p w14:paraId="316FE6B8" w14:textId="77777777" w:rsidR="00B37B98" w:rsidRPr="00CA1E6E" w:rsidRDefault="00B37B98" w:rsidP="00076E71">
      <w:pPr>
        <w:numPr>
          <w:ilvl w:val="0"/>
          <w:numId w:val="65"/>
        </w:numPr>
        <w:jc w:val="both"/>
        <w:rPr>
          <w:rFonts w:ascii="Times New Roman" w:hAnsi="Times New Roman" w:cs="Times New Roman"/>
        </w:rPr>
      </w:pPr>
      <w:r w:rsidRPr="00CA1E6E">
        <w:rPr>
          <w:rFonts w:ascii="Times New Roman" w:hAnsi="Times New Roman" w:cs="Times New Roman"/>
        </w:rPr>
        <w:t>odmowa udostępnienia przez właścicieli nieruchomości do celów realizacji inwestycji.</w:t>
      </w:r>
    </w:p>
    <w:p w14:paraId="2CF2E0C2" w14:textId="2E3630CE" w:rsidR="00B37B98" w:rsidRPr="00CA1E6E" w:rsidRDefault="00B37B98" w:rsidP="00B37B98">
      <w:pPr>
        <w:tabs>
          <w:tab w:val="num" w:pos="720"/>
        </w:tabs>
        <w:ind w:left="720" w:hanging="360"/>
        <w:jc w:val="both"/>
        <w:rPr>
          <w:rFonts w:ascii="Times New Roman" w:hAnsi="Times New Roman" w:cs="Times New Roman"/>
        </w:rPr>
      </w:pPr>
      <w:r w:rsidRPr="00CA1E6E">
        <w:rPr>
          <w:rFonts w:ascii="Times New Roman" w:hAnsi="Times New Roman" w:cs="Times New Roman"/>
        </w:rPr>
        <w:t>d)</w:t>
      </w:r>
      <w:r w:rsidRPr="00CA1E6E">
        <w:rPr>
          <w:rFonts w:ascii="Times New Roman" w:hAnsi="Times New Roman" w:cs="Times New Roman"/>
        </w:rPr>
        <w:tab/>
        <w:t>konieczności usunięcia błędów lub wprowadzenia zmian w dokumenta</w:t>
      </w:r>
      <w:r w:rsidR="008A2832">
        <w:rPr>
          <w:rFonts w:ascii="Times New Roman" w:hAnsi="Times New Roman" w:cs="Times New Roman"/>
        </w:rPr>
        <w:t xml:space="preserve">cji projektowej, OPZ </w:t>
      </w:r>
      <w:r w:rsidR="008A2832" w:rsidRPr="00CF4295">
        <w:rPr>
          <w:rFonts w:ascii="Times New Roman" w:hAnsi="Times New Roman" w:cs="Times New Roman"/>
        </w:rPr>
        <w:t xml:space="preserve">lub </w:t>
      </w:r>
      <w:proofErr w:type="spellStart"/>
      <w:r w:rsidR="008A2832" w:rsidRPr="00CF4295">
        <w:rPr>
          <w:rFonts w:ascii="Times New Roman" w:hAnsi="Times New Roman" w:cs="Times New Roman"/>
        </w:rPr>
        <w:t>STWiOR</w:t>
      </w:r>
      <w:proofErr w:type="spellEnd"/>
      <w:r w:rsidRPr="00CF4295">
        <w:rPr>
          <w:rFonts w:ascii="Times New Roman" w:hAnsi="Times New Roman" w:cs="Times New Roman"/>
        </w:rPr>
        <w:t xml:space="preserve">, lub konieczności wykonania rozwiązań zamiennych w stosunku </w:t>
      </w:r>
      <w:r w:rsidRPr="00CF4295">
        <w:rPr>
          <w:rFonts w:ascii="Times New Roman" w:hAnsi="Times New Roman" w:cs="Times New Roman"/>
        </w:rPr>
        <w:br/>
        <w:t>do zamieszczonych w dokumentac</w:t>
      </w:r>
      <w:r w:rsidR="008A2832" w:rsidRPr="00CF4295">
        <w:rPr>
          <w:rFonts w:ascii="Times New Roman" w:hAnsi="Times New Roman" w:cs="Times New Roman"/>
        </w:rPr>
        <w:t xml:space="preserve">ji projektowej, OPZ  lub </w:t>
      </w:r>
      <w:proofErr w:type="spellStart"/>
      <w:r w:rsidR="008A2832" w:rsidRPr="00CF4295">
        <w:rPr>
          <w:rFonts w:ascii="Times New Roman" w:hAnsi="Times New Roman" w:cs="Times New Roman"/>
        </w:rPr>
        <w:t>STWiOR</w:t>
      </w:r>
      <w:proofErr w:type="spellEnd"/>
      <w:r w:rsidRPr="00CF4295">
        <w:rPr>
          <w:rFonts w:ascii="Times New Roman" w:hAnsi="Times New Roman" w:cs="Times New Roman"/>
        </w:rPr>
        <w:t>,</w:t>
      </w:r>
    </w:p>
    <w:p w14:paraId="7CA549FD" w14:textId="77777777" w:rsidR="00B37B98" w:rsidRPr="00CA1E6E" w:rsidRDefault="00B37B98" w:rsidP="00B37B98">
      <w:pPr>
        <w:tabs>
          <w:tab w:val="num" w:pos="709"/>
          <w:tab w:val="num" w:pos="1069"/>
        </w:tabs>
        <w:ind w:left="714" w:hanging="357"/>
        <w:jc w:val="both"/>
        <w:rPr>
          <w:rFonts w:ascii="Times New Roman" w:hAnsi="Times New Roman" w:cs="Times New Roman"/>
        </w:rPr>
      </w:pPr>
      <w:r w:rsidRPr="00CA1E6E">
        <w:rPr>
          <w:rFonts w:ascii="Times New Roman" w:hAnsi="Times New Roman" w:cs="Times New Roman"/>
        </w:rPr>
        <w:t>e)</w:t>
      </w:r>
      <w:r w:rsidRPr="00CA1E6E">
        <w:rPr>
          <w:rFonts w:ascii="Times New Roman" w:hAnsi="Times New Roman" w:cs="Times New Roman"/>
        </w:rPr>
        <w:tab/>
        <w:t xml:space="preserve">konieczności koordynacji robót z innymi wykonawcami w zakresie prac projektowych </w:t>
      </w:r>
      <w:r w:rsidRPr="00CA1E6E">
        <w:rPr>
          <w:rFonts w:ascii="Times New Roman" w:hAnsi="Times New Roman" w:cs="Times New Roman"/>
        </w:rPr>
        <w:br/>
        <w:t xml:space="preserve">i robót budowlanych, </w:t>
      </w:r>
    </w:p>
    <w:p w14:paraId="6C14751B" w14:textId="77777777" w:rsidR="00B37B98" w:rsidRPr="00CA1E6E" w:rsidRDefault="00B37B98" w:rsidP="00B37B98">
      <w:pPr>
        <w:tabs>
          <w:tab w:val="num" w:pos="709"/>
          <w:tab w:val="num" w:pos="1069"/>
        </w:tabs>
        <w:ind w:left="714" w:hanging="357"/>
        <w:jc w:val="both"/>
        <w:rPr>
          <w:rFonts w:ascii="Times New Roman" w:hAnsi="Times New Roman" w:cs="Times New Roman"/>
        </w:rPr>
      </w:pPr>
      <w:r w:rsidRPr="00CA1E6E">
        <w:rPr>
          <w:rFonts w:ascii="Times New Roman" w:hAnsi="Times New Roman" w:cs="Times New Roman"/>
        </w:rPr>
        <w:t xml:space="preserve">f) </w:t>
      </w:r>
      <w:r w:rsidRPr="00CA1E6E">
        <w:rPr>
          <w:rFonts w:ascii="Times New Roman" w:hAnsi="Times New Roman" w:cs="Times New Roman"/>
        </w:rPr>
        <w:tab/>
        <w:t>konieczności zmiany umowy zgodnie z art. 455 ust. 1 pkt 3), pkt 4) lub art. 455 ust. 2 ustawy Prawo zamówień publicznych i zlecenia robót nieobjętych zamówieniem podstawowym, a koniecznych do prawidłowego zakończenia pierwotnego zakresu robót, których wykonanie wpływa na zmianę terminu wykonania zamówienia,</w:t>
      </w:r>
    </w:p>
    <w:p w14:paraId="67DD72EF" w14:textId="77777777" w:rsidR="00B37B98" w:rsidRPr="00CA1E6E" w:rsidRDefault="00B37B98" w:rsidP="00B37B98">
      <w:pPr>
        <w:tabs>
          <w:tab w:val="num" w:pos="709"/>
          <w:tab w:val="num" w:pos="1069"/>
        </w:tabs>
        <w:ind w:left="714" w:hanging="357"/>
        <w:jc w:val="both"/>
        <w:rPr>
          <w:rFonts w:ascii="Times New Roman" w:hAnsi="Times New Roman" w:cs="Times New Roman"/>
        </w:rPr>
      </w:pPr>
      <w:r w:rsidRPr="00CA1E6E">
        <w:rPr>
          <w:rFonts w:ascii="Times New Roman" w:hAnsi="Times New Roman" w:cs="Times New Roman"/>
        </w:rPr>
        <w:t>g)</w:t>
      </w:r>
      <w:r w:rsidRPr="00CA1E6E">
        <w:rPr>
          <w:rFonts w:ascii="Times New Roman" w:hAnsi="Times New Roman" w:cs="Times New Roman"/>
        </w:rPr>
        <w:tab/>
        <w:t xml:space="preserve">siły  wyższej, to znaczy niezależnego od Stron losowego zdarzenia zewnętrznego, </w:t>
      </w:r>
      <w:r w:rsidRPr="00CA1E6E">
        <w:rPr>
          <w:rFonts w:ascii="Times New Roman" w:hAnsi="Times New Roman" w:cs="Times New Roman"/>
        </w:rPr>
        <w:br/>
        <w:t>o charakterze nadzwyczajnym, które było niemożliwe do przewidzenia w momencie zawarcia umowy i któremu nie można było zapobiec mimo dochowania należytej staranności,</w:t>
      </w:r>
    </w:p>
    <w:p w14:paraId="358F2AD8" w14:textId="77777777" w:rsidR="00B37B98" w:rsidRPr="00CA1E6E" w:rsidRDefault="00B37B98" w:rsidP="00B37B98">
      <w:pPr>
        <w:ind w:left="714" w:hanging="357"/>
        <w:jc w:val="both"/>
        <w:rPr>
          <w:rFonts w:ascii="Times New Roman" w:hAnsi="Times New Roman" w:cs="Times New Roman"/>
        </w:rPr>
      </w:pPr>
      <w:r w:rsidRPr="00CA1E6E">
        <w:rPr>
          <w:rFonts w:ascii="Times New Roman" w:hAnsi="Times New Roman" w:cs="Times New Roman"/>
        </w:rPr>
        <w:t xml:space="preserve">h)  konieczność przesunięcia terminu przekazania terenu budowy - tylko o okres przesunięcia, </w:t>
      </w:r>
    </w:p>
    <w:p w14:paraId="506B6926" w14:textId="77777777" w:rsidR="00B37B98" w:rsidRPr="00CA1E6E" w:rsidRDefault="00B37B98" w:rsidP="00076E71">
      <w:pPr>
        <w:numPr>
          <w:ilvl w:val="0"/>
          <w:numId w:val="62"/>
        </w:numPr>
        <w:tabs>
          <w:tab w:val="left" w:pos="284"/>
        </w:tabs>
        <w:suppressAutoHyphens/>
        <w:spacing w:line="100" w:lineRule="atLeast"/>
        <w:ind w:left="714" w:hanging="357"/>
        <w:jc w:val="both"/>
        <w:rPr>
          <w:rFonts w:ascii="Times New Roman" w:hAnsi="Times New Roman" w:cs="Times New Roman"/>
        </w:rPr>
      </w:pPr>
      <w:r w:rsidRPr="00CA1E6E">
        <w:rPr>
          <w:rFonts w:ascii="Times New Roman" w:hAnsi="Times New Roman" w:cs="Times New Roman"/>
        </w:rPr>
        <w:t xml:space="preserve">i)    wystąpienie robót zamiennych; </w:t>
      </w:r>
    </w:p>
    <w:p w14:paraId="43ADB7FD" w14:textId="77777777" w:rsidR="00B37B98" w:rsidRPr="00CA1E6E" w:rsidRDefault="00B37B98" w:rsidP="00076E71">
      <w:pPr>
        <w:numPr>
          <w:ilvl w:val="0"/>
          <w:numId w:val="62"/>
        </w:numPr>
        <w:tabs>
          <w:tab w:val="left" w:pos="284"/>
        </w:tabs>
        <w:suppressAutoHyphens/>
        <w:spacing w:line="100" w:lineRule="atLeast"/>
        <w:ind w:left="1077" w:hanging="357"/>
        <w:jc w:val="both"/>
        <w:rPr>
          <w:rFonts w:ascii="Times New Roman" w:hAnsi="Times New Roman" w:cs="Times New Roman"/>
        </w:rPr>
      </w:pPr>
      <w:r w:rsidRPr="00CA1E6E">
        <w:rPr>
          <w:rFonts w:ascii="Times New Roman" w:hAnsi="Times New Roman" w:cs="Times New Roman"/>
        </w:rPr>
        <w:t xml:space="preserve"> -</w:t>
      </w:r>
      <w:r w:rsidRPr="00CA1E6E">
        <w:rPr>
          <w:rFonts w:ascii="Times New Roman" w:hAnsi="Times New Roman" w:cs="Times New Roman"/>
        </w:rPr>
        <w:tab/>
      </w:r>
      <w:r w:rsidRPr="00CA1E6E">
        <w:rPr>
          <w:rFonts w:ascii="Times New Roman" w:eastAsia="MS Mincho" w:hAnsi="Times New Roman" w:cs="Times New Roman"/>
        </w:rPr>
        <w:t xml:space="preserve">przy czym zmiana terminów musi być udokumentowana, a pisemny wniosek o jej dokonanie strona występująca zobowiązana jest złożyć </w:t>
      </w:r>
      <w:r w:rsidRPr="00CA1E6E">
        <w:rPr>
          <w:rFonts w:ascii="Times New Roman" w:hAnsi="Times New Roman" w:cs="Times New Roman"/>
        </w:rPr>
        <w:t>w terminie 7 dni od daty powzięcia informacji o takiej okoliczności,</w:t>
      </w:r>
      <w:r w:rsidRPr="00CA1E6E">
        <w:rPr>
          <w:rFonts w:ascii="Times New Roman" w:eastAsia="MS Mincho" w:hAnsi="Times New Roman" w:cs="Times New Roman"/>
        </w:rPr>
        <w:t xml:space="preserve"> </w:t>
      </w:r>
    </w:p>
    <w:p w14:paraId="7A782EF0" w14:textId="77777777" w:rsidR="00B37B98" w:rsidRPr="00CA1E6E" w:rsidRDefault="00B37B98" w:rsidP="00076E71">
      <w:pPr>
        <w:numPr>
          <w:ilvl w:val="0"/>
          <w:numId w:val="62"/>
        </w:numPr>
        <w:tabs>
          <w:tab w:val="left" w:pos="284"/>
        </w:tabs>
        <w:suppressAutoHyphens/>
        <w:spacing w:line="100" w:lineRule="atLeast"/>
        <w:ind w:left="1077" w:hanging="357"/>
        <w:jc w:val="both"/>
        <w:rPr>
          <w:rFonts w:ascii="Times New Roman" w:hAnsi="Times New Roman" w:cs="Times New Roman"/>
        </w:rPr>
      </w:pPr>
      <w:r w:rsidRPr="00CA1E6E">
        <w:rPr>
          <w:rFonts w:ascii="Times New Roman" w:eastAsia="MS Mincho" w:hAnsi="Times New Roman" w:cs="Times New Roman"/>
        </w:rPr>
        <w:t xml:space="preserve"> -</w:t>
      </w:r>
      <w:r w:rsidRPr="00CA1E6E">
        <w:rPr>
          <w:rFonts w:ascii="Times New Roman" w:eastAsia="MS Mincho" w:hAnsi="Times New Roman" w:cs="Times New Roman"/>
        </w:rPr>
        <w:tab/>
        <w:t>przedłużenie terminu nastąpi o okres czasu, jaki wynika z okoliczności powodujących konieczność jego przedłużenia,</w:t>
      </w:r>
    </w:p>
    <w:p w14:paraId="6FAD98B5" w14:textId="77777777" w:rsidR="00B37B98" w:rsidRPr="00CA1E6E" w:rsidRDefault="00B37B98" w:rsidP="00076E71">
      <w:pPr>
        <w:numPr>
          <w:ilvl w:val="0"/>
          <w:numId w:val="62"/>
        </w:numPr>
        <w:tabs>
          <w:tab w:val="left" w:pos="284"/>
        </w:tabs>
        <w:suppressAutoHyphens/>
        <w:spacing w:line="100" w:lineRule="atLeast"/>
        <w:ind w:left="1077" w:hanging="357"/>
        <w:jc w:val="both"/>
        <w:rPr>
          <w:rFonts w:ascii="Times New Roman" w:hAnsi="Times New Roman" w:cs="Times New Roman"/>
        </w:rPr>
      </w:pPr>
      <w:r w:rsidRPr="00CA1E6E">
        <w:rPr>
          <w:rFonts w:ascii="Times New Roman" w:hAnsi="Times New Roman" w:cs="Times New Roman"/>
          <w:b/>
          <w:bCs/>
        </w:rPr>
        <w:t xml:space="preserve"> </w:t>
      </w:r>
      <w:r w:rsidRPr="00CA1E6E">
        <w:rPr>
          <w:rFonts w:ascii="Times New Roman" w:hAnsi="Times New Roman" w:cs="Times New Roman"/>
        </w:rPr>
        <w:t>-</w:t>
      </w:r>
      <w:r w:rsidRPr="00CA1E6E">
        <w:rPr>
          <w:rFonts w:ascii="Times New Roman" w:hAnsi="Times New Roman" w:cs="Times New Roman"/>
        </w:rPr>
        <w:tab/>
        <w:t xml:space="preserve">okoliczności wskazane wyżej mogą stanowić podstawę zmiany terminu wykonania zamówienia tylko w przypadku, gdy uniemożliwiają terminowe wykonanie umowy. </w:t>
      </w:r>
    </w:p>
    <w:p w14:paraId="71C84AC4" w14:textId="77777777" w:rsidR="00B37B98" w:rsidRPr="00CA1E6E" w:rsidRDefault="00B37B98" w:rsidP="00B37B98">
      <w:pPr>
        <w:autoSpaceDE w:val="0"/>
        <w:autoSpaceDN w:val="0"/>
        <w:adjustRightInd w:val="0"/>
        <w:ind w:left="357" w:hanging="357"/>
        <w:jc w:val="both"/>
        <w:rPr>
          <w:rFonts w:ascii="Times New Roman" w:hAnsi="Times New Roman" w:cs="Times New Roman"/>
          <w:color w:val="000000"/>
        </w:rPr>
      </w:pPr>
      <w:r w:rsidRPr="00CA1E6E">
        <w:rPr>
          <w:rFonts w:ascii="Times New Roman" w:hAnsi="Times New Roman" w:cs="Times New Roman"/>
        </w:rPr>
        <w:t>4.</w:t>
      </w:r>
      <w:r w:rsidRPr="00CA1E6E">
        <w:rPr>
          <w:rFonts w:ascii="Times New Roman" w:hAnsi="Times New Roman" w:cs="Times New Roman"/>
        </w:rPr>
        <w:tab/>
        <w:t xml:space="preserve">Konieczność lub celowość zmian, o których mowa w ust. 1 pkt. 1.2 i 1.3 oraz ust. 2 musi zostać udokumentowana poprzez załączenie zdjęć, rysunków, raportów, szkiców, badań laboratoryjnych. Pismo (wniosek) dotyczące ww. zmian wraz z uzasadnieniem, strona występująca z wnioskiem zobowiązana jest złożyć drugiej stronie w terminie 7 dni </w:t>
      </w:r>
      <w:r w:rsidRPr="00CA1E6E">
        <w:rPr>
          <w:rFonts w:ascii="Times New Roman" w:hAnsi="Times New Roman" w:cs="Times New Roman"/>
        </w:rPr>
        <w:br/>
        <w:t>od daty powzięcia informacji o takiej okoliczności oraz nie później niż 10 dni przed końcem terminu realizacji przedmiotu umowy.</w:t>
      </w:r>
    </w:p>
    <w:p w14:paraId="2BE93A83" w14:textId="77777777" w:rsidR="00B37B98" w:rsidRPr="00CA1E6E" w:rsidRDefault="00B37B98" w:rsidP="00B37B98">
      <w:pPr>
        <w:autoSpaceDE w:val="0"/>
        <w:autoSpaceDN w:val="0"/>
        <w:adjustRightInd w:val="0"/>
        <w:ind w:left="357" w:hanging="357"/>
        <w:jc w:val="both"/>
        <w:rPr>
          <w:rFonts w:ascii="Times New Roman" w:hAnsi="Times New Roman" w:cs="Times New Roman"/>
        </w:rPr>
      </w:pPr>
      <w:r w:rsidRPr="00CA1E6E">
        <w:rPr>
          <w:rFonts w:ascii="Times New Roman" w:hAnsi="Times New Roman" w:cs="Times New Roman"/>
        </w:rPr>
        <w:t>5.</w:t>
      </w:r>
      <w:r w:rsidRPr="00CA1E6E">
        <w:rPr>
          <w:rFonts w:ascii="Times New Roman" w:hAnsi="Times New Roman" w:cs="Times New Roman"/>
        </w:rPr>
        <w:tab/>
        <w:t xml:space="preserve">Za przedłużenie terminu realizacji zamówienia Wykonawcy nie przysługuje dodatkowe       wynagrodzenie. </w:t>
      </w:r>
    </w:p>
    <w:p w14:paraId="2D76906D" w14:textId="77777777" w:rsidR="00B37B98" w:rsidRPr="00CA1E6E" w:rsidRDefault="00B37B98" w:rsidP="00B37B98">
      <w:pPr>
        <w:ind w:left="357" w:hanging="357"/>
        <w:jc w:val="both"/>
        <w:rPr>
          <w:rFonts w:ascii="Times New Roman" w:hAnsi="Times New Roman" w:cs="Times New Roman"/>
        </w:rPr>
      </w:pPr>
      <w:r w:rsidRPr="00CA1E6E">
        <w:rPr>
          <w:rFonts w:ascii="Times New Roman" w:hAnsi="Times New Roman" w:cs="Times New Roman"/>
        </w:rPr>
        <w:t>6.</w:t>
      </w:r>
      <w:r w:rsidRPr="00CA1E6E">
        <w:rPr>
          <w:rFonts w:ascii="Times New Roman" w:hAnsi="Times New Roman" w:cs="Times New Roman"/>
        </w:rPr>
        <w:tab/>
        <w:t>Zamawiający nie dopuszcza zmiany terminu wykonania zamówienia w przypadkach zawinionych przez Wykonawcę.</w:t>
      </w:r>
    </w:p>
    <w:p w14:paraId="388F8176" w14:textId="77777777" w:rsidR="00B37B98" w:rsidRPr="00CA1E6E" w:rsidRDefault="00B37B98" w:rsidP="00B37B98">
      <w:pPr>
        <w:ind w:left="357" w:hanging="357"/>
        <w:jc w:val="both"/>
        <w:rPr>
          <w:rFonts w:ascii="Times New Roman" w:hAnsi="Times New Roman" w:cs="Times New Roman"/>
        </w:rPr>
      </w:pPr>
      <w:r w:rsidRPr="00CA1E6E">
        <w:rPr>
          <w:rFonts w:ascii="Times New Roman" w:hAnsi="Times New Roman" w:cs="Times New Roman"/>
        </w:rPr>
        <w:t>7.</w:t>
      </w:r>
      <w:r w:rsidRPr="00CA1E6E">
        <w:rPr>
          <w:rFonts w:ascii="Times New Roman" w:hAnsi="Times New Roman" w:cs="Times New Roman"/>
        </w:rPr>
        <w:tab/>
        <w:t xml:space="preserve">W przypadku wystąpienia którejkolwiek z okoliczności wymienionych w ust. 2 termin wykonania umowy może ulec odpowiedniemu przedłużeniu o czas niezbędny </w:t>
      </w:r>
      <w:r w:rsidRPr="00CA1E6E">
        <w:rPr>
          <w:rFonts w:ascii="Times New Roman" w:hAnsi="Times New Roman" w:cs="Times New Roman"/>
        </w:rPr>
        <w:br/>
        <w:t>do zakończenia wykonania jej przedmiotu w sposób należyty.</w:t>
      </w:r>
    </w:p>
    <w:p w14:paraId="746659DD" w14:textId="77777777" w:rsidR="00B37B98" w:rsidRPr="00CA1E6E" w:rsidRDefault="00B37B98" w:rsidP="00B37B98">
      <w:pPr>
        <w:ind w:left="357" w:hanging="357"/>
        <w:jc w:val="both"/>
        <w:rPr>
          <w:rFonts w:ascii="Times New Roman" w:hAnsi="Times New Roman" w:cs="Times New Roman"/>
        </w:rPr>
      </w:pPr>
      <w:r w:rsidRPr="00CA1E6E">
        <w:rPr>
          <w:rFonts w:ascii="Times New Roman" w:hAnsi="Times New Roman" w:cs="Times New Roman"/>
        </w:rPr>
        <w:t xml:space="preserve">8. </w:t>
      </w:r>
      <w:r w:rsidRPr="00CA1E6E">
        <w:rPr>
          <w:rFonts w:ascii="Times New Roman" w:hAnsi="Times New Roman" w:cs="Times New Roman"/>
        </w:rPr>
        <w:tab/>
        <w:t xml:space="preserve">Dopuszcza się zmiany, niezależnie od ich wartości, o ile nie są istotne w rozumieniu </w:t>
      </w:r>
      <w:r w:rsidRPr="00CA1E6E">
        <w:rPr>
          <w:rFonts w:ascii="Times New Roman" w:hAnsi="Times New Roman" w:cs="Times New Roman"/>
        </w:rPr>
        <w:br/>
        <w:t>art. 454 ust. 2 ustawy Prawo zamówień publicznych.</w:t>
      </w:r>
    </w:p>
    <w:p w14:paraId="159276DD" w14:textId="77777777" w:rsidR="00B37B98" w:rsidRPr="00CA1E6E" w:rsidRDefault="00B37B98" w:rsidP="00B37B98">
      <w:pPr>
        <w:ind w:left="357" w:hanging="357"/>
        <w:jc w:val="both"/>
        <w:rPr>
          <w:rFonts w:ascii="Times New Roman" w:hAnsi="Times New Roman" w:cs="Times New Roman"/>
        </w:rPr>
      </w:pPr>
      <w:r w:rsidRPr="00CA1E6E">
        <w:rPr>
          <w:rFonts w:ascii="Times New Roman" w:hAnsi="Times New Roman" w:cs="Times New Roman"/>
        </w:rPr>
        <w:lastRenderedPageBreak/>
        <w:t>9.</w:t>
      </w:r>
      <w:r w:rsidRPr="00CA1E6E">
        <w:rPr>
          <w:rFonts w:ascii="Times New Roman" w:hAnsi="Times New Roman" w:cs="Times New Roman"/>
        </w:rPr>
        <w:tab/>
        <w:t>Wprowadzenie zmiany postanowień umowy wymaga aneksu sporządzonego w formie pisemnej pod rygorem nieważności.</w:t>
      </w:r>
    </w:p>
    <w:p w14:paraId="6F9DAFCA" w14:textId="77777777" w:rsidR="00B37B98" w:rsidRPr="00114A4F" w:rsidRDefault="00B37B98" w:rsidP="00E7765B">
      <w:pPr>
        <w:spacing w:line="259" w:lineRule="auto"/>
        <w:rPr>
          <w:rFonts w:ascii="Times New Roman" w:eastAsia="Times New Roman" w:hAnsi="Times New Roman" w:cs="Times New Roman"/>
          <w:color w:val="000000"/>
        </w:rPr>
      </w:pPr>
    </w:p>
    <w:p w14:paraId="17103B23" w14:textId="143D4492" w:rsidR="002D495E" w:rsidRDefault="00B83440">
      <w:pPr>
        <w:keepNext/>
        <w:keepLines/>
        <w:spacing w:after="28" w:line="259" w:lineRule="auto"/>
        <w:ind w:left="655" w:right="653" w:hanging="1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1</w:t>
      </w:r>
      <w:r w:rsidR="00E7765B">
        <w:rPr>
          <w:rFonts w:ascii="Times New Roman" w:eastAsia="Times New Roman" w:hAnsi="Times New Roman" w:cs="Times New Roman"/>
          <w:b/>
          <w:color w:val="000000"/>
        </w:rPr>
        <w:t>6</w:t>
      </w:r>
      <w:r>
        <w:rPr>
          <w:rFonts w:ascii="Calibri" w:eastAsia="Calibri" w:hAnsi="Calibri" w:cs="Calibri"/>
          <w:color w:val="000000"/>
          <w:sz w:val="22"/>
        </w:rPr>
        <w:t xml:space="preserve"> </w:t>
      </w:r>
      <w:r>
        <w:rPr>
          <w:rFonts w:ascii="Times New Roman" w:eastAsia="Times New Roman" w:hAnsi="Times New Roman" w:cs="Times New Roman"/>
          <w:b/>
          <w:color w:val="000000"/>
        </w:rPr>
        <w:t>Ochrona danych osobowych</w:t>
      </w:r>
      <w:r>
        <w:rPr>
          <w:rFonts w:ascii="Calibri" w:eastAsia="Calibri" w:hAnsi="Calibri" w:cs="Calibri"/>
          <w:color w:val="000000"/>
          <w:sz w:val="22"/>
        </w:rPr>
        <w:t xml:space="preserve"> </w:t>
      </w:r>
    </w:p>
    <w:p w14:paraId="372002FB" w14:textId="42DDB97C" w:rsidR="002D495E" w:rsidRPr="0018337B" w:rsidRDefault="00B83440" w:rsidP="00076E71">
      <w:pPr>
        <w:pStyle w:val="Akapitzlist"/>
        <w:numPr>
          <w:ilvl w:val="0"/>
          <w:numId w:val="33"/>
        </w:numPr>
        <w:spacing w:after="40" w:line="250" w:lineRule="auto"/>
        <w:ind w:right="138"/>
        <w:jc w:val="both"/>
        <w:rPr>
          <w:rFonts w:ascii="Times New Roman" w:eastAsia="Times New Roman" w:hAnsi="Times New Roman" w:cs="Times New Roman"/>
        </w:rPr>
      </w:pPr>
      <w:r w:rsidRPr="0018337B">
        <w:rPr>
          <w:rFonts w:ascii="Times New Roman" w:eastAsia="Times New Roman" w:hAnsi="Times New Roman" w:cs="Times New Roman"/>
          <w:color w:val="000000"/>
        </w:rPr>
        <w:t>Wykonawca oświadcza, że wypełnił obowiązki informacyjne przewidziane w art. 13 albo art. 14 Rozporządzenia Parlamentu Europejskiego i Rady (UE) 2016/679 z dnia 27 kwietnia 2016 r. w sprawie ochrony osób fizycznych w związku z przetwarzaniem danych osobowych i w sprawie swobodnego przepływu takich danych oraz uchylenia dyrektywy 95/46/WE (dalej: „</w:t>
      </w:r>
      <w:r w:rsidRPr="0018337B">
        <w:rPr>
          <w:rFonts w:ascii="Times New Roman" w:eastAsia="Times New Roman" w:hAnsi="Times New Roman" w:cs="Times New Roman"/>
          <w:b/>
          <w:color w:val="000000"/>
        </w:rPr>
        <w:t>RODO</w:t>
      </w:r>
      <w:r w:rsidRPr="0018337B">
        <w:rPr>
          <w:rFonts w:ascii="Times New Roman" w:eastAsia="Times New Roman" w:hAnsi="Times New Roman" w:cs="Times New Roman"/>
          <w:color w:val="000000"/>
        </w:rPr>
        <w:t xml:space="preserve">”), </w:t>
      </w:r>
      <w:r w:rsidRPr="0018337B">
        <w:rPr>
          <w:rFonts w:ascii="Times New Roman" w:eastAsia="Times New Roman" w:hAnsi="Times New Roman" w:cs="Times New Roman"/>
        </w:rPr>
        <w:t xml:space="preserve">dotyczące przetwarzania danych osobowych przez </w:t>
      </w:r>
      <w:r w:rsidR="0018337B" w:rsidRPr="0018337B">
        <w:rPr>
          <w:rFonts w:ascii="Times New Roman" w:eastAsia="Times New Roman" w:hAnsi="Times New Roman" w:cs="Times New Roman"/>
        </w:rPr>
        <w:t>…………………………………</w:t>
      </w:r>
      <w:r w:rsidRPr="0018337B">
        <w:rPr>
          <w:rFonts w:ascii="Times New Roman" w:eastAsia="Times New Roman" w:hAnsi="Times New Roman" w:cs="Times New Roman"/>
        </w:rPr>
        <w:t xml:space="preserve"> jako administratora danych osobowych w celu realizacji inwestycji</w:t>
      </w:r>
      <w:r w:rsidRPr="0018337B">
        <w:rPr>
          <w:rFonts w:ascii="Times New Roman" w:eastAsia="Times New Roman" w:hAnsi="Times New Roman" w:cs="Times New Roman"/>
          <w:b/>
        </w:rPr>
        <w:t xml:space="preserve"> </w:t>
      </w:r>
      <w:r w:rsidRPr="0018337B">
        <w:rPr>
          <w:rFonts w:ascii="Times New Roman" w:eastAsia="Times New Roman" w:hAnsi="Times New Roman" w:cs="Times New Roman"/>
          <w:color w:val="000000"/>
        </w:rPr>
        <w:t>wobec osób fizycznych, od których dane osobowe bezpośrednio lub pośrednio pozyskał w celu realizacji Przedmiotu umowy, w szczególności  wobec osób skierowanych do realizacji zamówienia,  w tym:</w:t>
      </w:r>
      <w:r w:rsidRPr="0018337B">
        <w:rPr>
          <w:rFonts w:ascii="Calibri" w:eastAsia="Calibri" w:hAnsi="Calibri" w:cs="Calibri"/>
          <w:color w:val="000000"/>
          <w:sz w:val="22"/>
        </w:rPr>
        <w:t xml:space="preserve"> </w:t>
      </w:r>
    </w:p>
    <w:p w14:paraId="621F3465" w14:textId="77777777" w:rsidR="002D495E" w:rsidRDefault="00B83440" w:rsidP="00076E71">
      <w:pPr>
        <w:numPr>
          <w:ilvl w:val="0"/>
          <w:numId w:val="11"/>
        </w:numPr>
        <w:spacing w:after="40" w:line="250" w:lineRule="auto"/>
        <w:ind w:left="1580" w:right="138" w:hanging="35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osób wskazanych przez Wykonawcę jako osoby nadzorujące i koordynujące realizację Umowy ze strony Wykonawcy, </w:t>
      </w:r>
      <w:r>
        <w:rPr>
          <w:rFonts w:ascii="Calibri" w:eastAsia="Calibri" w:hAnsi="Calibri" w:cs="Calibri"/>
          <w:color w:val="000000"/>
          <w:sz w:val="22"/>
        </w:rPr>
        <w:t xml:space="preserve"> </w:t>
      </w:r>
    </w:p>
    <w:p w14:paraId="6229DF08" w14:textId="77777777" w:rsidR="002D495E" w:rsidRDefault="00B83440" w:rsidP="00076E71">
      <w:pPr>
        <w:numPr>
          <w:ilvl w:val="0"/>
          <w:numId w:val="11"/>
        </w:numPr>
        <w:spacing w:after="40" w:line="250" w:lineRule="auto"/>
        <w:ind w:left="1580" w:right="138" w:hanging="358"/>
        <w:jc w:val="both"/>
        <w:rPr>
          <w:rFonts w:ascii="Times New Roman" w:eastAsia="Times New Roman" w:hAnsi="Times New Roman" w:cs="Times New Roman"/>
          <w:color w:val="000000"/>
        </w:rPr>
      </w:pPr>
      <w:r>
        <w:rPr>
          <w:rFonts w:ascii="Times New Roman" w:eastAsia="Times New Roman" w:hAnsi="Times New Roman" w:cs="Times New Roman"/>
          <w:color w:val="000000"/>
        </w:rPr>
        <w:t>osób wskazanych przez Wykonawcę do  realizacji określonych obowiązków (np. kierownik budowy),</w:t>
      </w:r>
      <w:r>
        <w:rPr>
          <w:rFonts w:ascii="Calibri" w:eastAsia="Calibri" w:hAnsi="Calibri" w:cs="Calibri"/>
          <w:color w:val="000000"/>
          <w:sz w:val="22"/>
        </w:rPr>
        <w:t xml:space="preserve"> </w:t>
      </w:r>
    </w:p>
    <w:p w14:paraId="7B5E15A9" w14:textId="77777777" w:rsidR="002D495E" w:rsidRDefault="00B83440" w:rsidP="00076E71">
      <w:pPr>
        <w:numPr>
          <w:ilvl w:val="0"/>
          <w:numId w:val="11"/>
        </w:numPr>
        <w:spacing w:after="40" w:line="250" w:lineRule="auto"/>
        <w:ind w:left="1580" w:right="138" w:hanging="358"/>
        <w:jc w:val="both"/>
        <w:rPr>
          <w:rFonts w:ascii="Times New Roman" w:eastAsia="Times New Roman" w:hAnsi="Times New Roman" w:cs="Times New Roman"/>
          <w:color w:val="000000"/>
        </w:rPr>
      </w:pPr>
      <w:r>
        <w:rPr>
          <w:rFonts w:ascii="Times New Roman" w:eastAsia="Times New Roman" w:hAnsi="Times New Roman" w:cs="Times New Roman"/>
          <w:color w:val="000000"/>
        </w:rPr>
        <w:t>osób uczestniczących w realizacji Przedmiotu umowy, na których doświadczenie Wykonawca powoływał się w celu wykazania spełniania przez Wykonawcę warunków udziału w postępowaniu,</w:t>
      </w:r>
      <w:r>
        <w:rPr>
          <w:rFonts w:ascii="Calibri" w:eastAsia="Calibri" w:hAnsi="Calibri" w:cs="Calibri"/>
          <w:color w:val="000000"/>
          <w:sz w:val="22"/>
        </w:rPr>
        <w:t xml:space="preserve"> </w:t>
      </w:r>
    </w:p>
    <w:p w14:paraId="6371F9D7" w14:textId="77777777" w:rsidR="002D495E" w:rsidRDefault="00B83440" w:rsidP="00076E71">
      <w:pPr>
        <w:numPr>
          <w:ilvl w:val="0"/>
          <w:numId w:val="11"/>
        </w:numPr>
        <w:spacing w:after="40" w:line="250" w:lineRule="auto"/>
        <w:ind w:left="1580" w:right="138" w:hanging="358"/>
        <w:jc w:val="both"/>
        <w:rPr>
          <w:rFonts w:ascii="Times New Roman" w:eastAsia="Times New Roman" w:hAnsi="Times New Roman" w:cs="Times New Roman"/>
          <w:color w:val="000000"/>
        </w:rPr>
      </w:pPr>
      <w:r>
        <w:rPr>
          <w:rFonts w:ascii="Times New Roman" w:eastAsia="Times New Roman" w:hAnsi="Times New Roman" w:cs="Times New Roman"/>
          <w:color w:val="000000"/>
        </w:rPr>
        <w:t>osób fizycznych nie prowadzących działalności gospodarczej lub osób fizycznych  prowadzących działalność gospodarczą, które Wykonawca  wskazał w ofercie  jako podwykonawców.</w:t>
      </w:r>
      <w:r>
        <w:rPr>
          <w:rFonts w:ascii="Calibri" w:eastAsia="Calibri" w:hAnsi="Calibri" w:cs="Calibri"/>
          <w:color w:val="000000"/>
          <w:sz w:val="22"/>
        </w:rPr>
        <w:t xml:space="preserve"> </w:t>
      </w:r>
    </w:p>
    <w:p w14:paraId="268A9A47" w14:textId="77777777" w:rsidR="002D495E" w:rsidRDefault="00B83440">
      <w:pPr>
        <w:spacing w:after="3" w:line="259" w:lineRule="auto"/>
        <w:ind w:left="161" w:hanging="10"/>
        <w:jc w:val="center"/>
        <w:rPr>
          <w:rFonts w:ascii="Times New Roman" w:eastAsia="Times New Roman" w:hAnsi="Times New Roman" w:cs="Times New Roman"/>
          <w:color w:val="000000"/>
        </w:rPr>
      </w:pPr>
      <w:r>
        <w:rPr>
          <w:rFonts w:ascii="Times New Roman" w:eastAsia="Times New Roman" w:hAnsi="Times New Roman" w:cs="Times New Roman"/>
          <w:b/>
          <w:color w:val="000000"/>
        </w:rPr>
        <w:t>zgodnie ze wzorem klauzuli informacyjnej, stanowiącej załącznik nr 6 do Umowy</w:t>
      </w:r>
      <w:r>
        <w:rPr>
          <w:rFonts w:ascii="Times New Roman" w:eastAsia="Times New Roman" w:hAnsi="Times New Roman" w:cs="Times New Roman"/>
          <w:color w:val="000000"/>
        </w:rPr>
        <w:t>.</w:t>
      </w:r>
      <w:r>
        <w:rPr>
          <w:rFonts w:ascii="Calibri" w:eastAsia="Calibri" w:hAnsi="Calibri" w:cs="Calibri"/>
          <w:color w:val="000000"/>
          <w:sz w:val="22"/>
        </w:rPr>
        <w:t xml:space="preserve"> </w:t>
      </w:r>
    </w:p>
    <w:p w14:paraId="2E4D6239" w14:textId="6B128807" w:rsidR="002D495E" w:rsidRPr="0018337B" w:rsidRDefault="00B83440" w:rsidP="00076E71">
      <w:pPr>
        <w:pStyle w:val="Akapitzlist"/>
        <w:numPr>
          <w:ilvl w:val="0"/>
          <w:numId w:val="33"/>
        </w:numPr>
        <w:spacing w:after="40" w:line="250" w:lineRule="auto"/>
        <w:ind w:right="138"/>
        <w:jc w:val="both"/>
        <w:rPr>
          <w:rFonts w:ascii="Times New Roman" w:eastAsia="Times New Roman" w:hAnsi="Times New Roman" w:cs="Times New Roman"/>
          <w:color w:val="000000"/>
        </w:rPr>
      </w:pPr>
      <w:r w:rsidRPr="0018337B">
        <w:rPr>
          <w:rFonts w:ascii="Times New Roman" w:eastAsia="Times New Roman" w:hAnsi="Times New Roman" w:cs="Times New Roman"/>
          <w:color w:val="000000"/>
        </w:rPr>
        <w:t xml:space="preserve">W przypadku  gdy w trakcie realizacji Przedmiotu umowy  Wykonawca będzie współpracował przy realizacji Przedmiotu umowy  z innymi lub dodatkowymi osobami, których, zgodnie z postanowieniami niniejszej Umowy, dane osobowe Wykonawca przekaże Zamawiającemu, w szczególności osób wykonujących czynności, co do których Zamawiający formułuje wymagania zatrudnienia przez Wykonawcę na podstawie umowy o pracę oraz osób wymienionych w ust. 1 pkt 1)- pkt 4) powyżej, Wykonawca zobowiązuje się do przekazania tym osobom informacji, zgodnie ze wzorem klauzuli informacyjnej,  stanowiącym </w:t>
      </w:r>
      <w:r w:rsidRPr="0018337B">
        <w:rPr>
          <w:rFonts w:ascii="Times New Roman" w:eastAsia="Times New Roman" w:hAnsi="Times New Roman" w:cs="Times New Roman"/>
          <w:b/>
          <w:color w:val="000000"/>
        </w:rPr>
        <w:t>załącznik nr 6</w:t>
      </w:r>
      <w:r w:rsidRPr="0018337B">
        <w:rPr>
          <w:rFonts w:ascii="Times New Roman" w:eastAsia="Times New Roman" w:hAnsi="Times New Roman" w:cs="Times New Roman"/>
          <w:color w:val="000000"/>
        </w:rPr>
        <w:t xml:space="preserve"> do Umowy. </w:t>
      </w:r>
      <w:r w:rsidRPr="0018337B">
        <w:rPr>
          <w:rFonts w:ascii="Calibri" w:eastAsia="Calibri" w:hAnsi="Calibri" w:cs="Calibri"/>
          <w:color w:val="000000"/>
          <w:sz w:val="22"/>
        </w:rPr>
        <w:t xml:space="preserve"> </w:t>
      </w:r>
    </w:p>
    <w:p w14:paraId="34ADC2A4" w14:textId="13557689" w:rsidR="002D495E" w:rsidRPr="0018337B" w:rsidRDefault="00B83440" w:rsidP="00076E71">
      <w:pPr>
        <w:numPr>
          <w:ilvl w:val="0"/>
          <w:numId w:val="33"/>
        </w:numPr>
        <w:spacing w:after="40" w:line="250" w:lineRule="auto"/>
        <w:ind w:right="13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 przypadku gdy w trakcie realizacji niniejszej Umowy zajdzie konieczność przekazania Wykonawcy przez Zamawiającego dokumentów zawierających dane osobowe  lub powierzenia Wykonawcy danych osobowych w inny sposób, pomiędzy Zamawiającym a </w:t>
      </w:r>
      <w:r w:rsidRPr="0018337B">
        <w:rPr>
          <w:rFonts w:ascii="Times New Roman" w:eastAsia="Times New Roman" w:hAnsi="Times New Roman" w:cs="Times New Roman"/>
          <w:color w:val="000000"/>
        </w:rPr>
        <w:t xml:space="preserve">Wykonawcą zostanie zawarta umowa na powierzenie przetwarzania danych osobowych. Wzór umowy powierzenia przetwarzania danych osobowych stanowi </w:t>
      </w:r>
      <w:r w:rsidRPr="0018337B">
        <w:rPr>
          <w:rFonts w:ascii="Times New Roman" w:eastAsia="Times New Roman" w:hAnsi="Times New Roman" w:cs="Times New Roman"/>
          <w:b/>
          <w:color w:val="000000"/>
        </w:rPr>
        <w:t>załącznik nr 7</w:t>
      </w:r>
      <w:r w:rsidRPr="0018337B">
        <w:rPr>
          <w:rFonts w:ascii="Times New Roman" w:eastAsia="Times New Roman" w:hAnsi="Times New Roman" w:cs="Times New Roman"/>
          <w:color w:val="000000"/>
        </w:rPr>
        <w:t xml:space="preserve">  do Umowy. </w:t>
      </w:r>
      <w:r w:rsidRPr="0018337B">
        <w:rPr>
          <w:rFonts w:ascii="Calibri" w:eastAsia="Calibri" w:hAnsi="Calibri" w:cs="Calibri"/>
          <w:color w:val="000000"/>
          <w:sz w:val="22"/>
        </w:rPr>
        <w:t xml:space="preserve"> </w:t>
      </w:r>
    </w:p>
    <w:p w14:paraId="7BA27DBA" w14:textId="2C17BF46" w:rsidR="002D495E" w:rsidRPr="0018337B" w:rsidRDefault="00B83440" w:rsidP="00076E71">
      <w:pPr>
        <w:numPr>
          <w:ilvl w:val="0"/>
          <w:numId w:val="33"/>
        </w:numPr>
        <w:spacing w:after="40" w:line="250" w:lineRule="auto"/>
        <w:ind w:right="138"/>
        <w:jc w:val="both"/>
        <w:rPr>
          <w:rFonts w:ascii="Times New Roman" w:eastAsia="Times New Roman" w:hAnsi="Times New Roman" w:cs="Times New Roman"/>
          <w:color w:val="000000"/>
        </w:rPr>
      </w:pPr>
      <w:r w:rsidRPr="0018337B">
        <w:rPr>
          <w:rFonts w:ascii="Times New Roman" w:eastAsia="Times New Roman" w:hAnsi="Times New Roman" w:cs="Times New Roman"/>
          <w:color w:val="000000"/>
        </w:rPr>
        <w:t xml:space="preserve">Wykonawca zwalnia Zamawiającego z odpowiedzialności z tytułu  wszelkich roszczeń związanych ze szkodami, karami administracyjnymi i innymi wydatkami, wynikającymi z jakichkolwiek zarzutów, żądań, pozwów lub z jakichkolwiek innych działań podejmowanych przez osoby trzecie (w tym organy nadzorcze), które wynikają z naruszenia lub dotyczą naruszenia obowiązków Wykonawcy określonych w niniejszej Umowie, w szczególności określonych w § 17 ust. 1-ust. 3 niniejszej Umowy. W celu uniknięcia wątpliwości Strony zgodnie postanawiają, iż niniejsze </w:t>
      </w:r>
      <w:r w:rsidRPr="0018337B">
        <w:rPr>
          <w:rFonts w:ascii="Times New Roman" w:eastAsia="Times New Roman" w:hAnsi="Times New Roman" w:cs="Times New Roman"/>
          <w:color w:val="000000"/>
        </w:rPr>
        <w:lastRenderedPageBreak/>
        <w:t>postanowienie stanowi zobowiązanie Wykonawcy o świadczenie na rzecz osoby trzeciej - osoby fizycznej lub organu nadzoru, w ramach którego Wykonawca zobowiązuje się do pokrycia wszelkich roszczeń zgłoszonych przez osoby fizyczne lub organy nadzorcze w związku z naruszeniem przez Zamawiającego obowiązku informacyjnego przewidzianego w art. 13 i art. 14 RODO. W przedmiotowym przypadku Wykonawca zobowiązany jest zaspokoić roszczenia tych osób lub zapłacić wszelkie kary administracyjne zamiast Zamawiającego, dochodzone od Zamawiającego w związku z naruszeniem przez Wykonawcę obowiązków przewidzianych w § 17 ust. 1-ust. 3 Umowy. W wypadku zaspokojenia przez Zamawiającego roszczeń związanych ze szkodami, karami administracyjnymi i innymi wydatkami, wynikającymi z jakichkolwiek zarzutów, żądań, pozwów lub z jakichkolwiek innych działań podejmowanych przez osoby trzecie (w tym organy nadzorcze), które wynikają z naruszenia lub dotyczą naruszenia obowiązków Wykonawcy określonych w niniejszej Umowie, w szczególności określonych w § 17 ust. 1-ust. 3 niniejszej Umowy, Wykonawca zobowiązany jest do zwrotu wszelkich kwot poniesionych przez Zamawiającego na zaspokojenie roszczeń tych osób oraz do wynagrodzenia wszelkiej szkody, jaką Zamawiający poniesie w związku z naruszeniem przez Wykonawcę obowiązków określonych w niniejszej Umowie, w szczególności określonych w § 17 ust. 1-ust. 3</w:t>
      </w:r>
      <w:r w:rsidRPr="0018337B">
        <w:rPr>
          <w:rFonts w:ascii="Calibri" w:eastAsia="Calibri" w:hAnsi="Calibri" w:cs="Calibri"/>
          <w:color w:val="000000"/>
          <w:sz w:val="22"/>
        </w:rPr>
        <w:t xml:space="preserve"> </w:t>
      </w:r>
    </w:p>
    <w:p w14:paraId="23BE336C" w14:textId="77777777" w:rsidR="002D495E" w:rsidRDefault="00B83440">
      <w:pPr>
        <w:spacing w:line="259" w:lineRule="auto"/>
        <w:ind w:left="142"/>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p>
    <w:p w14:paraId="52C76A9C" w14:textId="6F4EFAEC" w:rsidR="002D495E" w:rsidRDefault="00B83440">
      <w:pPr>
        <w:keepNext/>
        <w:keepLines/>
        <w:spacing w:after="144" w:line="259" w:lineRule="auto"/>
        <w:ind w:left="655" w:right="653" w:hanging="1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1</w:t>
      </w:r>
      <w:r w:rsidR="00151895">
        <w:rPr>
          <w:rFonts w:ascii="Times New Roman" w:eastAsia="Times New Roman" w:hAnsi="Times New Roman" w:cs="Times New Roman"/>
          <w:b/>
          <w:color w:val="000000"/>
        </w:rPr>
        <w:t>7</w:t>
      </w:r>
    </w:p>
    <w:p w14:paraId="4751BB3D" w14:textId="77777777" w:rsidR="002D495E" w:rsidRDefault="00B83440">
      <w:pPr>
        <w:keepNext/>
        <w:keepLines/>
        <w:spacing w:after="144" w:line="259" w:lineRule="auto"/>
        <w:ind w:left="655" w:right="653" w:hanging="1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Zabezpieczenie należytego wykonania umowy</w:t>
      </w:r>
      <w:r>
        <w:rPr>
          <w:rFonts w:ascii="Calibri" w:eastAsia="Calibri" w:hAnsi="Calibri" w:cs="Calibri"/>
          <w:color w:val="000000"/>
          <w:sz w:val="22"/>
        </w:rPr>
        <w:t xml:space="preserve"> </w:t>
      </w:r>
    </w:p>
    <w:p w14:paraId="2588E176" w14:textId="3FF8A54B" w:rsidR="002D495E" w:rsidRPr="00071E9C" w:rsidRDefault="00B83440" w:rsidP="00076E71">
      <w:pPr>
        <w:pStyle w:val="Akapitzlist"/>
        <w:numPr>
          <w:ilvl w:val="0"/>
          <w:numId w:val="12"/>
        </w:numPr>
        <w:spacing w:after="152" w:line="250" w:lineRule="auto"/>
        <w:ind w:right="138"/>
        <w:jc w:val="both"/>
        <w:rPr>
          <w:rFonts w:ascii="Times New Roman" w:eastAsia="Times New Roman" w:hAnsi="Times New Roman" w:cs="Times New Roman"/>
          <w:color w:val="000000"/>
        </w:rPr>
      </w:pPr>
      <w:r w:rsidRPr="00071E9C">
        <w:rPr>
          <w:rFonts w:ascii="Times New Roman" w:eastAsia="Times New Roman" w:hAnsi="Times New Roman" w:cs="Times New Roman"/>
          <w:color w:val="000000"/>
        </w:rPr>
        <w:t>Wykonawca wnosi zabezpieczenie należytego wykonania umowy. Zabezpieczenie to ma wartość ......... złotych (słownie: .......) co odpowiada 5 % wartości łącznego wynagrodz</w:t>
      </w:r>
      <w:r w:rsidR="007110D9">
        <w:rPr>
          <w:rFonts w:ascii="Times New Roman" w:eastAsia="Times New Roman" w:hAnsi="Times New Roman" w:cs="Times New Roman"/>
          <w:color w:val="000000"/>
        </w:rPr>
        <w:t xml:space="preserve">enia umownego, określonego </w:t>
      </w:r>
      <w:r w:rsidR="007110D9" w:rsidRPr="00CF4295">
        <w:rPr>
          <w:rFonts w:ascii="Times New Roman" w:eastAsia="Times New Roman" w:hAnsi="Times New Roman" w:cs="Times New Roman"/>
          <w:color w:val="000000"/>
        </w:rPr>
        <w:t>w § 9</w:t>
      </w:r>
      <w:r w:rsidRPr="00071E9C">
        <w:rPr>
          <w:rFonts w:ascii="Times New Roman" w:eastAsia="Times New Roman" w:hAnsi="Times New Roman" w:cs="Times New Roman"/>
          <w:color w:val="000000"/>
        </w:rPr>
        <w:t xml:space="preserve"> ust. 1 niniejszej umowy. Wykonawca wniósł zabezpieczenie przed zawarciem umowy w formie .....; kserokopia dowodu wniesienia zabezpieczenia należytego wykonania umowy stanowi </w:t>
      </w:r>
      <w:r w:rsidRPr="00071E9C">
        <w:rPr>
          <w:rFonts w:ascii="Times New Roman" w:eastAsia="Times New Roman" w:hAnsi="Times New Roman" w:cs="Times New Roman"/>
          <w:b/>
          <w:color w:val="000000"/>
        </w:rPr>
        <w:t>załącznik nr 9</w:t>
      </w:r>
      <w:r w:rsidRPr="00071E9C">
        <w:rPr>
          <w:rFonts w:ascii="Times New Roman" w:eastAsia="Times New Roman" w:hAnsi="Times New Roman" w:cs="Times New Roman"/>
          <w:color w:val="000000"/>
        </w:rPr>
        <w:t xml:space="preserve"> do niniejszej umowy. </w:t>
      </w:r>
      <w:r w:rsidRPr="00071E9C">
        <w:rPr>
          <w:rFonts w:ascii="Calibri" w:eastAsia="Calibri" w:hAnsi="Calibri" w:cs="Calibri"/>
          <w:color w:val="000000"/>
          <w:sz w:val="22"/>
        </w:rPr>
        <w:t xml:space="preserve"> </w:t>
      </w:r>
    </w:p>
    <w:p w14:paraId="0F3E3E97" w14:textId="77777777" w:rsidR="002D495E" w:rsidRPr="00071E9C" w:rsidRDefault="00B83440" w:rsidP="00076E71">
      <w:pPr>
        <w:pStyle w:val="Akapitzlist"/>
        <w:numPr>
          <w:ilvl w:val="0"/>
          <w:numId w:val="12"/>
        </w:numPr>
        <w:spacing w:after="152" w:line="250" w:lineRule="auto"/>
        <w:ind w:right="138"/>
        <w:jc w:val="both"/>
        <w:rPr>
          <w:rFonts w:ascii="Times New Roman" w:eastAsia="Times New Roman" w:hAnsi="Times New Roman" w:cs="Times New Roman"/>
          <w:color w:val="000000"/>
        </w:rPr>
      </w:pPr>
      <w:r w:rsidRPr="00071E9C">
        <w:rPr>
          <w:rFonts w:ascii="Times New Roman" w:eastAsia="Times New Roman" w:hAnsi="Times New Roman" w:cs="Times New Roman"/>
          <w:color w:val="000000"/>
        </w:rPr>
        <w:t>Zamawiający zwraca zabezpieczenie należytego wykonania umowy w następujący sposób:</w:t>
      </w:r>
      <w:r w:rsidRPr="00071E9C">
        <w:rPr>
          <w:rFonts w:ascii="Calibri" w:eastAsia="Calibri" w:hAnsi="Calibri" w:cs="Calibri"/>
          <w:color w:val="000000"/>
          <w:sz w:val="22"/>
        </w:rPr>
        <w:t xml:space="preserve"> </w:t>
      </w:r>
    </w:p>
    <w:p w14:paraId="66199D5F" w14:textId="1C85BC21" w:rsidR="002D495E" w:rsidRPr="00071E9C" w:rsidRDefault="00B83440" w:rsidP="00076E71">
      <w:pPr>
        <w:pStyle w:val="Akapitzlist"/>
        <w:numPr>
          <w:ilvl w:val="0"/>
          <w:numId w:val="32"/>
        </w:numPr>
        <w:spacing w:after="20" w:line="250" w:lineRule="auto"/>
        <w:ind w:right="138"/>
        <w:jc w:val="both"/>
        <w:rPr>
          <w:rFonts w:ascii="Times New Roman" w:eastAsia="Times New Roman" w:hAnsi="Times New Roman" w:cs="Times New Roman"/>
          <w:color w:val="000000"/>
        </w:rPr>
      </w:pPr>
      <w:r w:rsidRPr="00071E9C">
        <w:rPr>
          <w:rFonts w:ascii="Times New Roman" w:eastAsia="Times New Roman" w:hAnsi="Times New Roman" w:cs="Times New Roman"/>
          <w:color w:val="000000"/>
        </w:rPr>
        <w:t xml:space="preserve">70% zabezpieczenia Zamawiający zwróci Wykonawcy w terminie 30 dni od wykonania </w:t>
      </w:r>
      <w:r w:rsidRPr="00071E9C">
        <w:rPr>
          <w:rFonts w:ascii="Times New Roman" w:eastAsia="Times New Roman" w:hAnsi="Times New Roman" w:cs="Times New Roman"/>
          <w:color w:val="FF0000"/>
        </w:rPr>
        <w:t xml:space="preserve"> </w:t>
      </w:r>
      <w:r w:rsidRPr="00071E9C">
        <w:rPr>
          <w:rFonts w:ascii="Times New Roman" w:eastAsia="Times New Roman" w:hAnsi="Times New Roman" w:cs="Times New Roman"/>
          <w:color w:val="000000"/>
        </w:rPr>
        <w:t>Przedmiotu umowy  i uznania go przez Zamawiającego za należycie wykonany,</w:t>
      </w:r>
      <w:r w:rsidRPr="00071E9C">
        <w:rPr>
          <w:rFonts w:ascii="Calibri" w:eastAsia="Calibri" w:hAnsi="Calibri" w:cs="Calibri"/>
          <w:color w:val="000000"/>
          <w:sz w:val="22"/>
        </w:rPr>
        <w:t xml:space="preserve"> </w:t>
      </w:r>
    </w:p>
    <w:p w14:paraId="7FB73CDE" w14:textId="70B58C47" w:rsidR="002D495E" w:rsidRPr="00EA5E07" w:rsidRDefault="00B83440" w:rsidP="00076E71">
      <w:pPr>
        <w:pStyle w:val="Akapitzlist"/>
        <w:numPr>
          <w:ilvl w:val="0"/>
          <w:numId w:val="32"/>
        </w:numPr>
        <w:spacing w:after="20" w:line="250" w:lineRule="auto"/>
        <w:ind w:right="138"/>
        <w:jc w:val="both"/>
        <w:rPr>
          <w:rFonts w:ascii="Times New Roman" w:eastAsia="Times New Roman" w:hAnsi="Times New Roman" w:cs="Times New Roman"/>
          <w:color w:val="000000"/>
        </w:rPr>
      </w:pPr>
      <w:r w:rsidRPr="00071E9C">
        <w:rPr>
          <w:rFonts w:ascii="Times New Roman" w:eastAsia="Times New Roman" w:hAnsi="Times New Roman" w:cs="Times New Roman"/>
          <w:color w:val="000000"/>
        </w:rPr>
        <w:t>30% zabezpieczenia Zamawiający zwróci Wykonawcy nie później niż w ciągu 15 dni po upływie okresu rękojmi.</w:t>
      </w:r>
      <w:r w:rsidRPr="00071E9C">
        <w:rPr>
          <w:rFonts w:ascii="Calibri" w:eastAsia="Calibri" w:hAnsi="Calibri" w:cs="Calibri"/>
          <w:color w:val="000000"/>
          <w:sz w:val="22"/>
        </w:rPr>
        <w:t xml:space="preserve"> </w:t>
      </w:r>
    </w:p>
    <w:p w14:paraId="33A71E6A" w14:textId="769DACC7" w:rsidR="002D495E" w:rsidRPr="00EA5E07" w:rsidRDefault="00B83440" w:rsidP="00076E71">
      <w:pPr>
        <w:pStyle w:val="Akapitzlist"/>
        <w:numPr>
          <w:ilvl w:val="0"/>
          <w:numId w:val="12"/>
        </w:numPr>
        <w:spacing w:after="20" w:line="250" w:lineRule="auto"/>
        <w:ind w:right="138"/>
        <w:jc w:val="both"/>
        <w:rPr>
          <w:rFonts w:ascii="Times New Roman" w:eastAsia="Times New Roman" w:hAnsi="Times New Roman" w:cs="Times New Roman"/>
          <w:color w:val="000000"/>
        </w:rPr>
      </w:pPr>
      <w:r w:rsidRPr="00EA5E07">
        <w:rPr>
          <w:rFonts w:ascii="Times New Roman" w:eastAsia="Times New Roman" w:hAnsi="Times New Roman" w:cs="Times New Roman"/>
          <w:color w:val="000000"/>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r w:rsidRPr="00EA5E07">
        <w:rPr>
          <w:rFonts w:ascii="Calibri" w:eastAsia="Calibri" w:hAnsi="Calibri" w:cs="Calibri"/>
          <w:color w:val="000000"/>
          <w:sz w:val="22"/>
        </w:rPr>
        <w:t xml:space="preserve"> </w:t>
      </w:r>
    </w:p>
    <w:p w14:paraId="2D469576" w14:textId="6BEB78C2" w:rsidR="002D495E" w:rsidRPr="00EA5E07" w:rsidRDefault="00B83440" w:rsidP="00076E71">
      <w:pPr>
        <w:pStyle w:val="Akapitzlist"/>
        <w:numPr>
          <w:ilvl w:val="0"/>
          <w:numId w:val="12"/>
        </w:numPr>
        <w:spacing w:after="20" w:line="250" w:lineRule="auto"/>
        <w:ind w:right="138"/>
        <w:jc w:val="both"/>
        <w:rPr>
          <w:rFonts w:ascii="Times New Roman" w:eastAsia="Times New Roman" w:hAnsi="Times New Roman" w:cs="Times New Roman"/>
          <w:color w:val="000000"/>
        </w:rPr>
      </w:pPr>
      <w:r w:rsidRPr="00EA5E07">
        <w:rPr>
          <w:rFonts w:ascii="Times New Roman" w:eastAsia="Times New Roman" w:hAnsi="Times New Roman" w:cs="Times New Roman"/>
          <w:color w:val="000000"/>
        </w:rPr>
        <w:t>W przypadku przedłużenia terminu realizacji umowy, Wykonawca zobowiązuje się przedłużyć czas obowiązywania zabezpieczenia należytego wykonania umowy w taki sposób, aby obejmowało także przedłużenie terminu realizacji umowy z zachowaniem ciągłości zabezpieczenia i bez zmniejszenia jego wysokości.</w:t>
      </w:r>
      <w:r w:rsidRPr="00EA5E07">
        <w:rPr>
          <w:rFonts w:ascii="Calibri" w:eastAsia="Calibri" w:hAnsi="Calibri" w:cs="Calibri"/>
          <w:color w:val="000000"/>
          <w:sz w:val="22"/>
        </w:rPr>
        <w:t xml:space="preserve"> </w:t>
      </w:r>
    </w:p>
    <w:p w14:paraId="07E09840" w14:textId="722DC145" w:rsidR="002D495E" w:rsidRPr="00EA5E07" w:rsidRDefault="00B83440" w:rsidP="00076E71">
      <w:pPr>
        <w:pStyle w:val="Akapitzlist"/>
        <w:numPr>
          <w:ilvl w:val="0"/>
          <w:numId w:val="12"/>
        </w:numPr>
        <w:spacing w:after="20" w:line="250" w:lineRule="auto"/>
        <w:ind w:right="138"/>
        <w:jc w:val="both"/>
        <w:rPr>
          <w:rFonts w:ascii="Times New Roman" w:eastAsia="Times New Roman" w:hAnsi="Times New Roman" w:cs="Times New Roman"/>
          <w:color w:val="000000"/>
        </w:rPr>
      </w:pPr>
      <w:r w:rsidRPr="00EA5E07">
        <w:rPr>
          <w:rFonts w:ascii="Times New Roman" w:eastAsia="Times New Roman" w:hAnsi="Times New Roman" w:cs="Times New Roman"/>
          <w:color w:val="000000"/>
        </w:rPr>
        <w:t xml:space="preserve">Z zastrzeżeniem powszechnie obowiązujących przepisów prawa Zamawiający będzie upoważniony do pobrania z zabezpieczenia należytego </w:t>
      </w:r>
      <w:r w:rsidRPr="00EA5E07">
        <w:rPr>
          <w:rFonts w:ascii="Times New Roman" w:eastAsia="Times New Roman" w:hAnsi="Times New Roman" w:cs="Times New Roman"/>
          <w:color w:val="000000"/>
        </w:rPr>
        <w:lastRenderedPageBreak/>
        <w:t>wykonania umowy kwot należnych Zamawiającemu z tytułów określonych w ust. 2, a w szczególności, w przypadku gdy:</w:t>
      </w:r>
      <w:r w:rsidRPr="00EA5E07">
        <w:rPr>
          <w:rFonts w:ascii="Calibri" w:eastAsia="Calibri" w:hAnsi="Calibri" w:cs="Calibri"/>
          <w:color w:val="000000"/>
          <w:sz w:val="22"/>
        </w:rPr>
        <w:t xml:space="preserve"> </w:t>
      </w:r>
    </w:p>
    <w:p w14:paraId="4E3D948F" w14:textId="0987432A" w:rsidR="002D495E" w:rsidRPr="00EA5E07" w:rsidRDefault="00B83440" w:rsidP="00076E71">
      <w:pPr>
        <w:pStyle w:val="Akapitzlist"/>
        <w:numPr>
          <w:ilvl w:val="0"/>
          <w:numId w:val="13"/>
        </w:numPr>
        <w:spacing w:after="20" w:line="250" w:lineRule="auto"/>
        <w:ind w:right="138"/>
        <w:jc w:val="both"/>
        <w:rPr>
          <w:rFonts w:ascii="Times New Roman" w:eastAsia="Times New Roman" w:hAnsi="Times New Roman" w:cs="Times New Roman"/>
          <w:color w:val="000000"/>
        </w:rPr>
      </w:pPr>
      <w:r w:rsidRPr="00EA5E07">
        <w:rPr>
          <w:rFonts w:ascii="Times New Roman" w:eastAsia="Times New Roman" w:hAnsi="Times New Roman" w:cs="Times New Roman"/>
          <w:color w:val="000000"/>
        </w:rPr>
        <w:t xml:space="preserve">Zamawiający odstąpi od niniejszej umowy, </w:t>
      </w:r>
      <w:r w:rsidRPr="00EA5E07">
        <w:rPr>
          <w:rFonts w:ascii="Calibri" w:eastAsia="Calibri" w:hAnsi="Calibri" w:cs="Calibri"/>
          <w:color w:val="000000"/>
          <w:sz w:val="22"/>
        </w:rPr>
        <w:t xml:space="preserve"> </w:t>
      </w:r>
    </w:p>
    <w:p w14:paraId="2B790C77" w14:textId="329ABD8A" w:rsidR="002D495E" w:rsidRPr="00EA5E07" w:rsidRDefault="00B83440" w:rsidP="00076E71">
      <w:pPr>
        <w:pStyle w:val="Akapitzlist"/>
        <w:numPr>
          <w:ilvl w:val="0"/>
          <w:numId w:val="13"/>
        </w:numPr>
        <w:spacing w:after="20" w:line="250" w:lineRule="auto"/>
        <w:ind w:right="138"/>
        <w:jc w:val="both"/>
        <w:rPr>
          <w:rFonts w:ascii="Times New Roman" w:eastAsia="Times New Roman" w:hAnsi="Times New Roman" w:cs="Times New Roman"/>
          <w:color w:val="000000"/>
        </w:rPr>
      </w:pPr>
      <w:r w:rsidRPr="00EA5E07">
        <w:rPr>
          <w:rFonts w:ascii="Times New Roman" w:eastAsia="Times New Roman" w:hAnsi="Times New Roman" w:cs="Times New Roman"/>
          <w:color w:val="000000"/>
        </w:rPr>
        <w:t>Wykonawca nie będzie wywiązywał się z realizacji obowiązków wynikających z niniejszej umowy,</w:t>
      </w:r>
      <w:r w:rsidRPr="00EA5E07">
        <w:rPr>
          <w:rFonts w:ascii="Calibri" w:eastAsia="Calibri" w:hAnsi="Calibri" w:cs="Calibri"/>
          <w:color w:val="000000"/>
          <w:sz w:val="22"/>
        </w:rPr>
        <w:t xml:space="preserve"> </w:t>
      </w:r>
    </w:p>
    <w:p w14:paraId="5DDFF4E4" w14:textId="29FB975D" w:rsidR="002D495E" w:rsidRPr="00EA5E07" w:rsidRDefault="00B83440" w:rsidP="00076E71">
      <w:pPr>
        <w:pStyle w:val="Akapitzlist"/>
        <w:numPr>
          <w:ilvl w:val="0"/>
          <w:numId w:val="13"/>
        </w:numPr>
        <w:spacing w:after="20" w:line="250" w:lineRule="auto"/>
        <w:ind w:right="138"/>
        <w:jc w:val="both"/>
        <w:rPr>
          <w:rFonts w:ascii="Times New Roman" w:eastAsia="Times New Roman" w:hAnsi="Times New Roman" w:cs="Times New Roman"/>
          <w:color w:val="000000"/>
        </w:rPr>
      </w:pPr>
      <w:r w:rsidRPr="00EA5E07">
        <w:rPr>
          <w:rFonts w:ascii="Times New Roman" w:eastAsia="Times New Roman" w:hAnsi="Times New Roman" w:cs="Times New Roman"/>
          <w:color w:val="000000"/>
        </w:rPr>
        <w:t>Wykonawca zobowiązany będzie do zapłaty kar umownych i/lub odszkodowań wynikających z postanowień niniejszej umowy,</w:t>
      </w:r>
      <w:r w:rsidRPr="00EA5E07">
        <w:rPr>
          <w:rFonts w:ascii="Calibri" w:eastAsia="Calibri" w:hAnsi="Calibri" w:cs="Calibri"/>
          <w:color w:val="000000"/>
          <w:sz w:val="22"/>
        </w:rPr>
        <w:t xml:space="preserve"> </w:t>
      </w:r>
    </w:p>
    <w:p w14:paraId="73C2A97D" w14:textId="5F2BDFF1" w:rsidR="002D495E" w:rsidRPr="00EA5E07" w:rsidRDefault="00B83440" w:rsidP="00076E71">
      <w:pPr>
        <w:pStyle w:val="Akapitzlist"/>
        <w:numPr>
          <w:ilvl w:val="0"/>
          <w:numId w:val="13"/>
        </w:numPr>
        <w:spacing w:after="20" w:line="250" w:lineRule="auto"/>
        <w:ind w:right="138"/>
        <w:jc w:val="both"/>
        <w:rPr>
          <w:rFonts w:ascii="Times New Roman" w:eastAsia="Times New Roman" w:hAnsi="Times New Roman" w:cs="Times New Roman"/>
          <w:color w:val="000000"/>
        </w:rPr>
      </w:pPr>
      <w:r w:rsidRPr="00EA5E07">
        <w:rPr>
          <w:rFonts w:ascii="Times New Roman" w:eastAsia="Times New Roman" w:hAnsi="Times New Roman" w:cs="Times New Roman"/>
          <w:color w:val="000000"/>
        </w:rPr>
        <w:t>Wykonawca uchylać się będzie od wykonywania zobowiązań wynikających z rękojmi.</w:t>
      </w:r>
      <w:r w:rsidRPr="00EA5E07">
        <w:rPr>
          <w:rFonts w:ascii="Calibri" w:eastAsia="Calibri" w:hAnsi="Calibri" w:cs="Calibri"/>
          <w:color w:val="000000"/>
          <w:sz w:val="22"/>
        </w:rPr>
        <w:t xml:space="preserve"> </w:t>
      </w:r>
    </w:p>
    <w:p w14:paraId="0DED1860" w14:textId="30CA77D8" w:rsidR="002D495E" w:rsidRPr="00EA5E07" w:rsidRDefault="00B83440" w:rsidP="00076E71">
      <w:pPr>
        <w:pStyle w:val="Akapitzlist"/>
        <w:numPr>
          <w:ilvl w:val="0"/>
          <w:numId w:val="13"/>
        </w:numPr>
        <w:spacing w:after="20" w:line="250" w:lineRule="auto"/>
        <w:ind w:right="138"/>
        <w:jc w:val="both"/>
        <w:rPr>
          <w:rFonts w:ascii="Times New Roman" w:eastAsia="Times New Roman" w:hAnsi="Times New Roman" w:cs="Times New Roman"/>
          <w:color w:val="000000"/>
        </w:rPr>
      </w:pPr>
      <w:r w:rsidRPr="00EA5E07">
        <w:rPr>
          <w:rFonts w:ascii="Times New Roman" w:eastAsia="Times New Roman" w:hAnsi="Times New Roman" w:cs="Times New Roman"/>
          <w:color w:val="000000"/>
        </w:rPr>
        <w:t>Wykonawca nie zwróci Zamawiającemu kosztów wykonania zastępczego.</w:t>
      </w:r>
      <w:r w:rsidRPr="00EA5E07">
        <w:rPr>
          <w:rFonts w:ascii="Calibri" w:eastAsia="Calibri" w:hAnsi="Calibri" w:cs="Calibri"/>
          <w:color w:val="000000"/>
          <w:sz w:val="22"/>
        </w:rPr>
        <w:t xml:space="preserve"> </w:t>
      </w:r>
    </w:p>
    <w:p w14:paraId="38DEFB43" w14:textId="77777777" w:rsidR="00EA5E07" w:rsidRPr="00EA5E07" w:rsidRDefault="00B83440" w:rsidP="00076E71">
      <w:pPr>
        <w:pStyle w:val="Akapitzlist"/>
        <w:numPr>
          <w:ilvl w:val="0"/>
          <w:numId w:val="13"/>
        </w:numPr>
        <w:spacing w:after="20" w:line="250" w:lineRule="auto"/>
        <w:ind w:right="138"/>
        <w:jc w:val="both"/>
        <w:rPr>
          <w:rFonts w:ascii="Times New Roman" w:eastAsia="Times New Roman" w:hAnsi="Times New Roman" w:cs="Times New Roman"/>
          <w:color w:val="000000"/>
        </w:rPr>
      </w:pPr>
      <w:r w:rsidRPr="00EA5E07">
        <w:rPr>
          <w:rFonts w:ascii="Times New Roman" w:eastAsia="Times New Roman" w:hAnsi="Times New Roman" w:cs="Times New Roman"/>
          <w:color w:val="000000"/>
        </w:rPr>
        <w:t>Uprawnienia Zamawiającego określone w postanowieniach niniejszego paragrafu mogą być realizowane przez Zamawiającego w każdym czasie i niezależnie od prawa Zamawiającego do dokonywania potrąceń wierzytelności Zamawiającego z wierzytelnościami Wykonawcy, w szczególności Zamawiający według własnego uznania może zaspokoić swoje roszczenie w drodze potrącenia lub pobrania z zabezpieczenia albo korzystając jednocześnie z obydwu możliwości (potrącenie i pobranie z zabezpieczenia).</w:t>
      </w:r>
      <w:r w:rsidRPr="00EA5E07">
        <w:rPr>
          <w:rFonts w:ascii="Calibri" w:eastAsia="Calibri" w:hAnsi="Calibri" w:cs="Calibri"/>
          <w:color w:val="000000"/>
          <w:sz w:val="22"/>
        </w:rPr>
        <w:t xml:space="preserve"> </w:t>
      </w:r>
    </w:p>
    <w:p w14:paraId="5BCCC702" w14:textId="1866BFF6" w:rsidR="002D495E" w:rsidRPr="00EA5E07" w:rsidRDefault="00B83440" w:rsidP="00EA5E07">
      <w:pPr>
        <w:spacing w:after="20" w:line="250" w:lineRule="auto"/>
        <w:ind w:left="720" w:right="138"/>
        <w:jc w:val="both"/>
        <w:rPr>
          <w:rFonts w:ascii="Times New Roman" w:eastAsia="Times New Roman" w:hAnsi="Times New Roman" w:cs="Times New Roman"/>
          <w:color w:val="000000"/>
        </w:rPr>
      </w:pPr>
      <w:r w:rsidRPr="00EA5E07">
        <w:rPr>
          <w:rFonts w:ascii="Times New Roman" w:eastAsia="Times New Roman" w:hAnsi="Times New Roman" w:cs="Times New Roman"/>
          <w:color w:val="000000"/>
        </w:rPr>
        <w:t>7. Koszty związane z ustanowieniem przez Wykonawcę zabezpieczenia należytego wykonania umowy ponosi Wykonawca.</w:t>
      </w:r>
      <w:r w:rsidRPr="00EA5E07">
        <w:rPr>
          <w:rFonts w:ascii="Calibri" w:eastAsia="Calibri" w:hAnsi="Calibri" w:cs="Calibri"/>
          <w:color w:val="000000"/>
          <w:sz w:val="22"/>
        </w:rPr>
        <w:t xml:space="preserve"> </w:t>
      </w:r>
    </w:p>
    <w:p w14:paraId="59FB710A" w14:textId="77777777" w:rsidR="002D495E" w:rsidRDefault="00B83440">
      <w:pPr>
        <w:spacing w:line="259" w:lineRule="auto"/>
        <w:ind w:left="142"/>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p>
    <w:p w14:paraId="1E2C7A41" w14:textId="77777777" w:rsidR="002D495E" w:rsidRDefault="00B83440">
      <w:pPr>
        <w:spacing w:line="259" w:lineRule="auto"/>
        <w:ind w:left="54"/>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p>
    <w:p w14:paraId="2B5ADF7D" w14:textId="78E03CD7" w:rsidR="002D495E" w:rsidRDefault="00B83440">
      <w:pPr>
        <w:keepNext/>
        <w:keepLines/>
        <w:spacing w:after="27" w:line="259" w:lineRule="auto"/>
        <w:ind w:left="655" w:right="653" w:hanging="1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sidR="00A5357E">
        <w:rPr>
          <w:rFonts w:ascii="Times New Roman" w:eastAsia="Times New Roman" w:hAnsi="Times New Roman" w:cs="Times New Roman"/>
          <w:b/>
          <w:color w:val="000000"/>
        </w:rPr>
        <w:t>18</w:t>
      </w:r>
      <w:r>
        <w:rPr>
          <w:rFonts w:ascii="Calibri" w:eastAsia="Calibri" w:hAnsi="Calibri" w:cs="Calibri"/>
          <w:color w:val="000000"/>
          <w:sz w:val="22"/>
        </w:rPr>
        <w:t xml:space="preserve"> </w:t>
      </w:r>
      <w:r>
        <w:rPr>
          <w:rFonts w:ascii="Times New Roman" w:eastAsia="Times New Roman" w:hAnsi="Times New Roman" w:cs="Times New Roman"/>
          <w:b/>
          <w:color w:val="000000"/>
        </w:rPr>
        <w:t>Postanowienia końcowe</w:t>
      </w:r>
      <w:r>
        <w:rPr>
          <w:rFonts w:ascii="Calibri" w:eastAsia="Calibri" w:hAnsi="Calibri" w:cs="Calibri"/>
          <w:color w:val="000000"/>
          <w:sz w:val="22"/>
        </w:rPr>
        <w:t xml:space="preserve"> </w:t>
      </w:r>
    </w:p>
    <w:p w14:paraId="583C8A03" w14:textId="7810CF89" w:rsidR="002D495E" w:rsidRPr="006B0BDC" w:rsidRDefault="00B83440" w:rsidP="00076E71">
      <w:pPr>
        <w:pStyle w:val="Akapitzlist"/>
        <w:numPr>
          <w:ilvl w:val="0"/>
          <w:numId w:val="14"/>
        </w:numPr>
        <w:spacing w:after="40" w:line="250" w:lineRule="auto"/>
        <w:ind w:right="138"/>
        <w:jc w:val="both"/>
        <w:rPr>
          <w:rFonts w:ascii="Times New Roman" w:eastAsia="Times New Roman" w:hAnsi="Times New Roman" w:cs="Times New Roman"/>
          <w:color w:val="000000"/>
        </w:rPr>
      </w:pPr>
      <w:r w:rsidRPr="006B0BDC">
        <w:rPr>
          <w:rFonts w:ascii="Times New Roman" w:eastAsia="Times New Roman" w:hAnsi="Times New Roman" w:cs="Times New Roman"/>
          <w:color w:val="000000"/>
        </w:rPr>
        <w:t>W przypadku sporu właściwym do rozpoznania sprawy będzie sąd właściwy dla siedziby Zamawiającego.</w:t>
      </w:r>
      <w:r w:rsidRPr="006B0BDC">
        <w:rPr>
          <w:rFonts w:ascii="Calibri" w:eastAsia="Calibri" w:hAnsi="Calibri" w:cs="Calibri"/>
          <w:color w:val="000000"/>
          <w:sz w:val="22"/>
        </w:rPr>
        <w:t xml:space="preserve"> </w:t>
      </w:r>
    </w:p>
    <w:p w14:paraId="2587797F" w14:textId="14D9E320" w:rsidR="002D495E" w:rsidRPr="005635E5" w:rsidRDefault="00B83440" w:rsidP="00076E71">
      <w:pPr>
        <w:pStyle w:val="Akapitzlist"/>
        <w:numPr>
          <w:ilvl w:val="0"/>
          <w:numId w:val="14"/>
        </w:numPr>
        <w:spacing w:after="40" w:line="250" w:lineRule="auto"/>
        <w:ind w:right="138"/>
        <w:jc w:val="both"/>
        <w:rPr>
          <w:rFonts w:ascii="Times New Roman" w:eastAsia="Times New Roman" w:hAnsi="Times New Roman" w:cs="Times New Roman"/>
          <w:color w:val="000000"/>
        </w:rPr>
      </w:pPr>
      <w:r w:rsidRPr="005635E5">
        <w:rPr>
          <w:rFonts w:ascii="Times New Roman" w:eastAsia="Times New Roman" w:hAnsi="Times New Roman" w:cs="Times New Roman"/>
          <w:color w:val="000000"/>
        </w:rPr>
        <w:t>Prawem właściwym dla niniejszej Umowy jest prawo polskie.</w:t>
      </w:r>
      <w:r w:rsidRPr="005635E5">
        <w:rPr>
          <w:rFonts w:ascii="Calibri" w:eastAsia="Calibri" w:hAnsi="Calibri" w:cs="Calibri"/>
          <w:color w:val="000000"/>
          <w:sz w:val="22"/>
        </w:rPr>
        <w:t xml:space="preserve"> </w:t>
      </w:r>
    </w:p>
    <w:p w14:paraId="27BB948E" w14:textId="77777777" w:rsidR="005635E5" w:rsidRDefault="00B83440" w:rsidP="00076E71">
      <w:pPr>
        <w:pStyle w:val="Akapitzlist"/>
        <w:numPr>
          <w:ilvl w:val="0"/>
          <w:numId w:val="14"/>
        </w:numPr>
        <w:spacing w:after="40" w:line="250" w:lineRule="auto"/>
        <w:ind w:right="138"/>
        <w:jc w:val="both"/>
        <w:rPr>
          <w:rFonts w:ascii="Times New Roman" w:eastAsia="Times New Roman" w:hAnsi="Times New Roman" w:cs="Times New Roman"/>
          <w:color w:val="000000"/>
        </w:rPr>
      </w:pPr>
      <w:r w:rsidRPr="005635E5">
        <w:rPr>
          <w:rFonts w:ascii="Times New Roman" w:eastAsia="Times New Roman" w:hAnsi="Times New Roman" w:cs="Times New Roman"/>
          <w:color w:val="000000"/>
        </w:rPr>
        <w:t>W sprawach nie uregulowanych niniejszą Umową mają zastosowanie przepisy Kodeksu Cywilnego, Prawa zamówień publicznych oraz Prawa Budowlanego.</w:t>
      </w:r>
    </w:p>
    <w:p w14:paraId="576ADB69" w14:textId="6D6C95F9" w:rsidR="005635E5" w:rsidRPr="005635E5" w:rsidRDefault="00B83440" w:rsidP="00076E71">
      <w:pPr>
        <w:pStyle w:val="Akapitzlist"/>
        <w:numPr>
          <w:ilvl w:val="0"/>
          <w:numId w:val="14"/>
        </w:numPr>
        <w:suppressAutoHyphens/>
        <w:spacing w:after="120" w:line="264" w:lineRule="auto"/>
        <w:ind w:right="138"/>
        <w:jc w:val="both"/>
        <w:rPr>
          <w:rFonts w:ascii="Times New Roman" w:eastAsia="Calibri" w:hAnsi="Times New Roman" w:cs="Times New Roman"/>
        </w:rPr>
      </w:pPr>
      <w:r w:rsidRPr="005635E5">
        <w:rPr>
          <w:rFonts w:ascii="Calibri" w:eastAsia="Calibri" w:hAnsi="Calibri" w:cs="Calibri"/>
          <w:color w:val="000000"/>
          <w:sz w:val="22"/>
        </w:rPr>
        <w:t xml:space="preserve"> </w:t>
      </w:r>
      <w:r w:rsidR="005635E5" w:rsidRPr="005635E5">
        <w:rPr>
          <w:rFonts w:ascii="Times New Roman" w:hAnsi="Times New Roman" w:cs="Times New Roman"/>
          <w:color w:val="000000"/>
        </w:rPr>
        <w:t>Wszelkie spory mogące wynikać podczas realizacji niniejszej Umowy będą rozstrzygane przez właściwy rzeczowo sąd powszechny wg siedziby Zamawiającego.</w:t>
      </w:r>
    </w:p>
    <w:p w14:paraId="39703CA9" w14:textId="004ECEDE" w:rsidR="005635E5" w:rsidRPr="005635E5" w:rsidRDefault="005635E5" w:rsidP="00076E71">
      <w:pPr>
        <w:pStyle w:val="Akapitzlist"/>
        <w:numPr>
          <w:ilvl w:val="0"/>
          <w:numId w:val="14"/>
        </w:numPr>
        <w:suppressAutoHyphens/>
        <w:spacing w:after="120" w:line="264" w:lineRule="auto"/>
        <w:ind w:right="138"/>
        <w:jc w:val="both"/>
        <w:rPr>
          <w:rFonts w:ascii="Times New Roman" w:eastAsia="Calibri" w:hAnsi="Times New Roman" w:cs="Times New Roman"/>
        </w:rPr>
      </w:pPr>
      <w:r w:rsidRPr="005635E5">
        <w:rPr>
          <w:rFonts w:ascii="Times New Roman" w:eastAsia="Calibri" w:hAnsi="Times New Roman" w:cs="Times New Roman"/>
        </w:rPr>
        <w:t xml:space="preserve"> </w:t>
      </w:r>
      <w:r w:rsidRPr="005635E5">
        <w:rPr>
          <w:rFonts w:ascii="Times New Roman" w:eastAsia="Times New Roman" w:hAnsi="Times New Roman" w:cs="Times New Roman"/>
          <w:color w:val="000000"/>
        </w:rPr>
        <w:t xml:space="preserve">Zamawiający zobowiązany będzie do poddania ewentualnych sporów w relacjach z Wykonawcą/Wykonawcami o roszczenia cywilnoprawne w sprawach, o których </w:t>
      </w:r>
      <w:r w:rsidRPr="005635E5">
        <w:rPr>
          <w:rFonts w:ascii="Times New Roman" w:eastAsia="Times New Roman" w:hAnsi="Times New Roman" w:cs="Times New Roman"/>
        </w:rPr>
        <w:t>zawarcie ugody jest dopuszczalne, mediacjom</w:t>
      </w:r>
      <w:r w:rsidRPr="005635E5">
        <w:rPr>
          <w:rFonts w:ascii="Times New Roman" w:eastAsia="Times New Roman" w:hAnsi="Times New Roman" w:cs="Times New Roman"/>
        </w:rPr>
        <w:br/>
        <w:t>lub innemu polubownemu rozwiązaniu sporu przed Sądem Polubownym przy Prokuratorii Generalnej Rzeczypospolitej Polskiej, wybranym mediatorem albo osobą prowadzącą inne polubowne rozwiązanie</w:t>
      </w:r>
      <w:r w:rsidRPr="005635E5">
        <w:rPr>
          <w:rFonts w:ascii="Times New Roman" w:eastAsia="Times New Roman" w:hAnsi="Times New Roman" w:cs="Times New Roman"/>
          <w:color w:val="000000"/>
        </w:rPr>
        <w:t xml:space="preserve"> sporu.</w:t>
      </w:r>
    </w:p>
    <w:p w14:paraId="706AAE52" w14:textId="77777777" w:rsidR="002D495E" w:rsidRPr="005635E5" w:rsidRDefault="00B83440" w:rsidP="00076E71">
      <w:pPr>
        <w:pStyle w:val="Akapitzlist"/>
        <w:numPr>
          <w:ilvl w:val="0"/>
          <w:numId w:val="14"/>
        </w:numPr>
        <w:suppressAutoHyphens/>
        <w:spacing w:after="120" w:line="264" w:lineRule="auto"/>
        <w:ind w:right="138"/>
        <w:jc w:val="both"/>
        <w:rPr>
          <w:rFonts w:ascii="Times New Roman" w:eastAsia="Calibri" w:hAnsi="Times New Roman" w:cs="Times New Roman"/>
        </w:rPr>
      </w:pPr>
      <w:r w:rsidRPr="005635E5">
        <w:rPr>
          <w:rFonts w:ascii="Times New Roman" w:eastAsia="Times New Roman" w:hAnsi="Times New Roman" w:cs="Times New Roman"/>
          <w:color w:val="000000"/>
        </w:rPr>
        <w:t>Wykaz załączników stanowiących integralną część niniejszej Umowy:</w:t>
      </w:r>
      <w:r w:rsidRPr="005635E5">
        <w:rPr>
          <w:rFonts w:ascii="Calibri" w:eastAsia="Calibri" w:hAnsi="Calibri" w:cs="Calibri"/>
          <w:color w:val="000000"/>
          <w:sz w:val="22"/>
        </w:rPr>
        <w:t xml:space="preserve"> </w:t>
      </w:r>
    </w:p>
    <w:p w14:paraId="47AE82D7" w14:textId="2C051122" w:rsidR="002D495E" w:rsidRDefault="005635E5" w:rsidP="005635E5">
      <w:pPr>
        <w:spacing w:after="40" w:line="250" w:lineRule="auto"/>
        <w:ind w:left="850" w:right="138"/>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r w:rsidR="00B83440">
        <w:rPr>
          <w:rFonts w:ascii="Times New Roman" w:eastAsia="Times New Roman" w:hAnsi="Times New Roman" w:cs="Times New Roman"/>
          <w:b/>
          <w:color w:val="000000"/>
        </w:rPr>
        <w:t>załącznik nr 1</w:t>
      </w:r>
      <w:r w:rsidR="00B83440">
        <w:rPr>
          <w:rFonts w:ascii="Times New Roman" w:eastAsia="Times New Roman" w:hAnsi="Times New Roman" w:cs="Times New Roman"/>
          <w:color w:val="000000"/>
        </w:rPr>
        <w:t xml:space="preserve"> - harmonogram rzeczowo </w:t>
      </w:r>
      <w:r w:rsidR="001A3DD9">
        <w:rPr>
          <w:rFonts w:ascii="Times New Roman" w:eastAsia="Times New Roman" w:hAnsi="Times New Roman" w:cs="Times New Roman"/>
          <w:color w:val="000000"/>
        </w:rPr>
        <w:t>–</w:t>
      </w:r>
      <w:r w:rsidR="00B83440">
        <w:rPr>
          <w:rFonts w:ascii="Times New Roman" w:eastAsia="Times New Roman" w:hAnsi="Times New Roman" w:cs="Times New Roman"/>
          <w:color w:val="000000"/>
        </w:rPr>
        <w:t xml:space="preserve"> finansowy</w:t>
      </w:r>
      <w:r w:rsidR="001A3DD9">
        <w:rPr>
          <w:rFonts w:ascii="Times New Roman" w:eastAsia="Times New Roman" w:hAnsi="Times New Roman" w:cs="Times New Roman"/>
          <w:color w:val="000000"/>
        </w:rPr>
        <w:t xml:space="preserve"> (zostanie dołączony po jego opracowaniu przez strony</w:t>
      </w:r>
      <w:r w:rsidR="003B1E96">
        <w:rPr>
          <w:rFonts w:ascii="Times New Roman" w:eastAsia="Times New Roman" w:hAnsi="Times New Roman" w:cs="Times New Roman"/>
          <w:color w:val="000000"/>
        </w:rPr>
        <w:t xml:space="preserve"> zgodnie z zasadami wypłaty wynagrodzenia zawartymi w § 9 umowy</w:t>
      </w:r>
      <w:r w:rsidR="001A3DD9">
        <w:rPr>
          <w:rFonts w:ascii="Times New Roman" w:eastAsia="Times New Roman" w:hAnsi="Times New Roman" w:cs="Times New Roman"/>
          <w:color w:val="000000"/>
        </w:rPr>
        <w:t>);</w:t>
      </w:r>
    </w:p>
    <w:p w14:paraId="0CDE401C" w14:textId="26CF0D19" w:rsidR="002D495E" w:rsidRDefault="005635E5" w:rsidP="005635E5">
      <w:pPr>
        <w:spacing w:after="40" w:line="250" w:lineRule="auto"/>
        <w:ind w:left="850" w:right="138"/>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r w:rsidR="00B83440">
        <w:rPr>
          <w:rFonts w:ascii="Times New Roman" w:eastAsia="Times New Roman" w:hAnsi="Times New Roman" w:cs="Times New Roman"/>
          <w:b/>
          <w:color w:val="000000"/>
        </w:rPr>
        <w:t>załącznik nr 2</w:t>
      </w:r>
      <w:r w:rsidR="00B83440">
        <w:rPr>
          <w:rFonts w:ascii="Times New Roman" w:eastAsia="Times New Roman" w:hAnsi="Times New Roman" w:cs="Times New Roman"/>
          <w:color w:val="000000"/>
        </w:rPr>
        <w:t xml:space="preserve"> - wykaz rozliczeń umów zawartych z podwykonawcami oraz umów zawartych przez podwykonawców z dalszymi podwykonawcami</w:t>
      </w:r>
      <w:r w:rsidR="000A7F9F">
        <w:rPr>
          <w:rFonts w:ascii="Times New Roman" w:eastAsia="Times New Roman" w:hAnsi="Times New Roman" w:cs="Times New Roman"/>
          <w:color w:val="000000"/>
        </w:rPr>
        <w:t xml:space="preserve"> - wzór</w:t>
      </w:r>
      <w:r w:rsidR="00B83440">
        <w:rPr>
          <w:rFonts w:ascii="Times New Roman" w:eastAsia="Times New Roman" w:hAnsi="Times New Roman" w:cs="Times New Roman"/>
          <w:color w:val="000000"/>
        </w:rPr>
        <w:t>;</w:t>
      </w:r>
      <w:r w:rsidR="00B83440">
        <w:rPr>
          <w:rFonts w:ascii="Calibri" w:eastAsia="Calibri" w:hAnsi="Calibri" w:cs="Calibri"/>
          <w:color w:val="000000"/>
          <w:sz w:val="22"/>
        </w:rPr>
        <w:t xml:space="preserve"> </w:t>
      </w:r>
    </w:p>
    <w:p w14:paraId="454E2905" w14:textId="1538DB50" w:rsidR="002D495E" w:rsidRDefault="005635E5" w:rsidP="005635E5">
      <w:pPr>
        <w:spacing w:after="40" w:line="250" w:lineRule="auto"/>
        <w:ind w:left="850" w:right="138"/>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r w:rsidR="00B83440">
        <w:rPr>
          <w:rFonts w:ascii="Times New Roman" w:eastAsia="Times New Roman" w:hAnsi="Times New Roman" w:cs="Times New Roman"/>
          <w:b/>
          <w:color w:val="000000"/>
        </w:rPr>
        <w:t>załącznik nr 3</w:t>
      </w:r>
      <w:r w:rsidR="00B83440">
        <w:rPr>
          <w:rFonts w:ascii="Times New Roman" w:eastAsia="Times New Roman" w:hAnsi="Times New Roman" w:cs="Times New Roman"/>
          <w:color w:val="000000"/>
        </w:rPr>
        <w:t xml:space="preserve"> – Wymagania dla umów z podwykonawcami;</w:t>
      </w:r>
      <w:r w:rsidR="00B83440">
        <w:rPr>
          <w:rFonts w:ascii="Calibri" w:eastAsia="Calibri" w:hAnsi="Calibri" w:cs="Calibri"/>
          <w:color w:val="000000"/>
          <w:sz w:val="22"/>
        </w:rPr>
        <w:t xml:space="preserve"> </w:t>
      </w:r>
    </w:p>
    <w:p w14:paraId="62887D28" w14:textId="250DE87F" w:rsidR="002D495E" w:rsidRPr="00CF4295" w:rsidRDefault="005635E5" w:rsidP="005635E5">
      <w:pPr>
        <w:spacing w:after="40" w:line="250" w:lineRule="auto"/>
        <w:ind w:left="850" w:right="138"/>
        <w:jc w:val="both"/>
        <w:rPr>
          <w:rFonts w:ascii="Times New Roman" w:eastAsia="Times New Roman" w:hAnsi="Times New Roman" w:cs="Times New Roman"/>
        </w:rPr>
      </w:pPr>
      <w:r>
        <w:rPr>
          <w:rFonts w:ascii="Times New Roman" w:eastAsia="Times New Roman" w:hAnsi="Times New Roman" w:cs="Times New Roman"/>
          <w:b/>
          <w:color w:val="000000"/>
        </w:rPr>
        <w:lastRenderedPageBreak/>
        <w:t xml:space="preserve">- </w:t>
      </w:r>
      <w:r w:rsidR="00B83440">
        <w:rPr>
          <w:rFonts w:ascii="Times New Roman" w:eastAsia="Times New Roman" w:hAnsi="Times New Roman" w:cs="Times New Roman"/>
          <w:b/>
          <w:color w:val="000000"/>
        </w:rPr>
        <w:t>załącznik nr 4</w:t>
      </w:r>
      <w:r w:rsidR="00B83440">
        <w:rPr>
          <w:rFonts w:ascii="Times New Roman" w:eastAsia="Times New Roman" w:hAnsi="Times New Roman" w:cs="Times New Roman"/>
          <w:color w:val="000000"/>
        </w:rPr>
        <w:t xml:space="preserve"> - wykaz podwykonawców (zostanie dołączony po jego opracowaniu zgodnie z procedurą zatwierdzania podwykonawców określoną w Umowie);</w:t>
      </w:r>
      <w:r w:rsidR="00B83440">
        <w:rPr>
          <w:rFonts w:ascii="Calibri" w:eastAsia="Calibri" w:hAnsi="Calibri" w:cs="Calibri"/>
          <w:color w:val="000000"/>
          <w:sz w:val="22"/>
        </w:rPr>
        <w:t xml:space="preserve"> </w:t>
      </w:r>
    </w:p>
    <w:p w14:paraId="2936474B" w14:textId="620EC8F0" w:rsidR="002D495E" w:rsidRPr="00CF4295" w:rsidRDefault="005635E5" w:rsidP="005635E5">
      <w:pPr>
        <w:spacing w:after="40" w:line="250" w:lineRule="auto"/>
        <w:ind w:left="850" w:right="138"/>
        <w:jc w:val="both"/>
        <w:rPr>
          <w:rFonts w:ascii="Times New Roman" w:eastAsia="Times New Roman" w:hAnsi="Times New Roman" w:cs="Times New Roman"/>
        </w:rPr>
      </w:pPr>
      <w:r w:rsidRPr="00CF4295">
        <w:rPr>
          <w:rFonts w:ascii="Times New Roman" w:eastAsia="Times New Roman" w:hAnsi="Times New Roman" w:cs="Times New Roman"/>
          <w:b/>
        </w:rPr>
        <w:t xml:space="preserve">- </w:t>
      </w:r>
      <w:r w:rsidR="00B83440" w:rsidRPr="00CF4295">
        <w:rPr>
          <w:rFonts w:ascii="Times New Roman" w:eastAsia="Times New Roman" w:hAnsi="Times New Roman" w:cs="Times New Roman"/>
          <w:b/>
        </w:rPr>
        <w:t>załącznik nr 5</w:t>
      </w:r>
      <w:r w:rsidR="00B83440" w:rsidRPr="00CF4295">
        <w:rPr>
          <w:rFonts w:ascii="Times New Roman" w:eastAsia="Times New Roman" w:hAnsi="Times New Roman" w:cs="Times New Roman"/>
        </w:rPr>
        <w:t xml:space="preserve"> - oświadczenie Projektanta o przyjęciu obowiązków wraz z kserokopią dokumentu potwierdzającego posiadanie uprawnień</w:t>
      </w:r>
      <w:r w:rsidR="0020669A" w:rsidRPr="00CF4295">
        <w:rPr>
          <w:rFonts w:ascii="Times New Roman" w:eastAsia="Times New Roman" w:hAnsi="Times New Roman" w:cs="Times New Roman"/>
        </w:rPr>
        <w:t xml:space="preserve"> – Część I,</w:t>
      </w:r>
      <w:r w:rsidR="00B83440" w:rsidRPr="00CF4295">
        <w:rPr>
          <w:rFonts w:ascii="Calibri" w:eastAsia="Calibri" w:hAnsi="Calibri" w:cs="Calibri"/>
          <w:sz w:val="22"/>
        </w:rPr>
        <w:t xml:space="preserve"> </w:t>
      </w:r>
    </w:p>
    <w:p w14:paraId="2259C0F8" w14:textId="36929FE1" w:rsidR="002D495E" w:rsidRPr="00CF4295" w:rsidRDefault="005635E5" w:rsidP="005635E5">
      <w:pPr>
        <w:spacing w:after="40" w:line="250" w:lineRule="auto"/>
        <w:ind w:left="850" w:right="138"/>
        <w:jc w:val="both"/>
        <w:rPr>
          <w:rFonts w:ascii="Times New Roman" w:eastAsia="Times New Roman" w:hAnsi="Times New Roman" w:cs="Times New Roman"/>
        </w:rPr>
      </w:pPr>
      <w:r w:rsidRPr="00CF4295">
        <w:rPr>
          <w:rFonts w:ascii="Times New Roman" w:eastAsia="Times New Roman" w:hAnsi="Times New Roman" w:cs="Times New Roman"/>
          <w:b/>
        </w:rPr>
        <w:t xml:space="preserve">- </w:t>
      </w:r>
      <w:r w:rsidR="00B83440" w:rsidRPr="00CF4295">
        <w:rPr>
          <w:rFonts w:ascii="Times New Roman" w:eastAsia="Times New Roman" w:hAnsi="Times New Roman" w:cs="Times New Roman"/>
          <w:b/>
        </w:rPr>
        <w:t xml:space="preserve">załącznik nr 6 </w:t>
      </w:r>
      <w:r w:rsidR="00B83440" w:rsidRPr="00CF4295">
        <w:rPr>
          <w:rFonts w:ascii="Times New Roman" w:eastAsia="Times New Roman" w:hAnsi="Times New Roman" w:cs="Times New Roman"/>
        </w:rPr>
        <w:t>– Klauzula informacyjna dotycząca przetwarzania danych osobowych,</w:t>
      </w:r>
      <w:r w:rsidR="00B83440" w:rsidRPr="00CF4295">
        <w:rPr>
          <w:rFonts w:ascii="Calibri" w:eastAsia="Calibri" w:hAnsi="Calibri" w:cs="Calibri"/>
          <w:sz w:val="22"/>
        </w:rPr>
        <w:t xml:space="preserve"> </w:t>
      </w:r>
    </w:p>
    <w:p w14:paraId="684CB0D3" w14:textId="1E49411D" w:rsidR="002D495E" w:rsidRPr="00CF4295" w:rsidRDefault="005635E5" w:rsidP="005635E5">
      <w:pPr>
        <w:spacing w:after="40" w:line="250" w:lineRule="auto"/>
        <w:ind w:left="850" w:right="138"/>
        <w:jc w:val="both"/>
        <w:rPr>
          <w:rFonts w:ascii="Times New Roman" w:eastAsia="Times New Roman" w:hAnsi="Times New Roman" w:cs="Times New Roman"/>
        </w:rPr>
      </w:pPr>
      <w:r w:rsidRPr="00CF4295">
        <w:rPr>
          <w:rFonts w:ascii="Times New Roman" w:eastAsia="Times New Roman" w:hAnsi="Times New Roman" w:cs="Times New Roman"/>
          <w:b/>
        </w:rPr>
        <w:t xml:space="preserve">- </w:t>
      </w:r>
      <w:r w:rsidR="00B83440" w:rsidRPr="00CF4295">
        <w:rPr>
          <w:rFonts w:ascii="Times New Roman" w:eastAsia="Times New Roman" w:hAnsi="Times New Roman" w:cs="Times New Roman"/>
          <w:b/>
        </w:rPr>
        <w:t>załącznik nr 7</w:t>
      </w:r>
      <w:r w:rsidR="00B83440" w:rsidRPr="00CF4295">
        <w:rPr>
          <w:rFonts w:ascii="Times New Roman" w:eastAsia="Times New Roman" w:hAnsi="Times New Roman" w:cs="Times New Roman"/>
        </w:rPr>
        <w:t xml:space="preserve"> – wzór  umowy powierzenia przetwarzania danych osobowych,</w:t>
      </w:r>
      <w:r w:rsidR="00B83440" w:rsidRPr="00CF4295">
        <w:rPr>
          <w:rFonts w:ascii="Calibri" w:eastAsia="Calibri" w:hAnsi="Calibri" w:cs="Calibri"/>
          <w:sz w:val="22"/>
        </w:rPr>
        <w:t xml:space="preserve"> </w:t>
      </w:r>
    </w:p>
    <w:p w14:paraId="61287A79" w14:textId="53D82624" w:rsidR="002D495E" w:rsidRPr="00CF4295" w:rsidRDefault="005635E5" w:rsidP="005635E5">
      <w:pPr>
        <w:spacing w:after="40" w:line="250" w:lineRule="auto"/>
        <w:ind w:left="850" w:right="138"/>
        <w:jc w:val="both"/>
        <w:rPr>
          <w:rFonts w:ascii="Times New Roman" w:eastAsia="Times New Roman" w:hAnsi="Times New Roman" w:cs="Times New Roman"/>
        </w:rPr>
      </w:pPr>
      <w:r w:rsidRPr="00CF4295">
        <w:rPr>
          <w:rFonts w:ascii="Times New Roman" w:eastAsia="Times New Roman" w:hAnsi="Times New Roman" w:cs="Times New Roman"/>
          <w:b/>
        </w:rPr>
        <w:t xml:space="preserve">- </w:t>
      </w:r>
      <w:r w:rsidR="00B83440" w:rsidRPr="00CF4295">
        <w:rPr>
          <w:rFonts w:ascii="Times New Roman" w:eastAsia="Times New Roman" w:hAnsi="Times New Roman" w:cs="Times New Roman"/>
          <w:b/>
        </w:rPr>
        <w:t>załącznik nr 8</w:t>
      </w:r>
      <w:r w:rsidR="00B83440" w:rsidRPr="00CF4295">
        <w:rPr>
          <w:rFonts w:ascii="Times New Roman" w:eastAsia="Times New Roman" w:hAnsi="Times New Roman" w:cs="Times New Roman"/>
        </w:rPr>
        <w:t xml:space="preserve"> – program </w:t>
      </w:r>
      <w:proofErr w:type="spellStart"/>
      <w:r w:rsidR="00B83440" w:rsidRPr="00CF4295">
        <w:rPr>
          <w:rFonts w:ascii="Times New Roman" w:eastAsia="Times New Roman" w:hAnsi="Times New Roman" w:cs="Times New Roman"/>
        </w:rPr>
        <w:t>funkcjonalno</w:t>
      </w:r>
      <w:proofErr w:type="spellEnd"/>
      <w:r w:rsidR="00B83440" w:rsidRPr="00CF4295">
        <w:rPr>
          <w:rFonts w:ascii="Times New Roman" w:eastAsia="Times New Roman" w:hAnsi="Times New Roman" w:cs="Times New Roman"/>
        </w:rPr>
        <w:t xml:space="preserve"> – użytkowy (PFU),</w:t>
      </w:r>
      <w:r w:rsidR="00B83440" w:rsidRPr="00CF4295">
        <w:rPr>
          <w:rFonts w:ascii="Calibri" w:eastAsia="Calibri" w:hAnsi="Calibri" w:cs="Calibri"/>
          <w:sz w:val="22"/>
        </w:rPr>
        <w:t xml:space="preserve"> </w:t>
      </w:r>
    </w:p>
    <w:p w14:paraId="2EA6BC12" w14:textId="4D89DA53" w:rsidR="002E2651" w:rsidRPr="00CF4295" w:rsidRDefault="005635E5" w:rsidP="002E2651">
      <w:pPr>
        <w:spacing w:after="40" w:line="250" w:lineRule="auto"/>
        <w:ind w:left="850" w:right="138"/>
        <w:jc w:val="both"/>
        <w:rPr>
          <w:rFonts w:ascii="Calibri" w:eastAsia="Calibri" w:hAnsi="Calibri" w:cs="Calibri"/>
          <w:sz w:val="22"/>
        </w:rPr>
      </w:pPr>
      <w:r w:rsidRPr="00CF4295">
        <w:rPr>
          <w:rFonts w:ascii="Times New Roman" w:eastAsia="Times New Roman" w:hAnsi="Times New Roman" w:cs="Times New Roman"/>
          <w:b/>
        </w:rPr>
        <w:t xml:space="preserve">- </w:t>
      </w:r>
      <w:r w:rsidR="00B83440" w:rsidRPr="00CF4295">
        <w:rPr>
          <w:rFonts w:ascii="Times New Roman" w:eastAsia="Times New Roman" w:hAnsi="Times New Roman" w:cs="Times New Roman"/>
          <w:b/>
        </w:rPr>
        <w:t xml:space="preserve">załącznik nr 9 </w:t>
      </w:r>
      <w:r w:rsidR="00B83440" w:rsidRPr="00CF4295">
        <w:rPr>
          <w:rFonts w:ascii="Calibri" w:eastAsia="Calibri" w:hAnsi="Calibri" w:cs="Calibri"/>
          <w:sz w:val="22"/>
        </w:rPr>
        <w:t xml:space="preserve">– </w:t>
      </w:r>
      <w:r w:rsidR="00B83440" w:rsidRPr="00CF4295">
        <w:rPr>
          <w:rFonts w:ascii="Times New Roman" w:eastAsia="Times New Roman" w:hAnsi="Times New Roman" w:cs="Times New Roman"/>
        </w:rPr>
        <w:t>potwierdzenie wniesienia zabezpieczenia należytego wykonania umowy</w:t>
      </w:r>
      <w:r w:rsidR="00B83440" w:rsidRPr="00CF4295">
        <w:rPr>
          <w:rFonts w:ascii="Calibri" w:eastAsia="Calibri" w:hAnsi="Calibri" w:cs="Calibri"/>
          <w:sz w:val="22"/>
        </w:rPr>
        <w:t xml:space="preserve">.  </w:t>
      </w:r>
    </w:p>
    <w:p w14:paraId="41B8E390" w14:textId="76B78E57" w:rsidR="002D495E" w:rsidRPr="00CF4295" w:rsidRDefault="00B83440" w:rsidP="00076E71">
      <w:pPr>
        <w:pStyle w:val="Akapitzlist"/>
        <w:numPr>
          <w:ilvl w:val="0"/>
          <w:numId w:val="14"/>
        </w:numPr>
        <w:spacing w:after="40" w:line="250" w:lineRule="auto"/>
        <w:ind w:right="138"/>
        <w:jc w:val="both"/>
        <w:rPr>
          <w:rFonts w:ascii="Times New Roman" w:eastAsia="Times New Roman" w:hAnsi="Times New Roman" w:cs="Times New Roman"/>
        </w:rPr>
      </w:pPr>
      <w:r w:rsidRPr="00CF4295">
        <w:rPr>
          <w:rFonts w:ascii="Times New Roman" w:eastAsia="Times New Roman" w:hAnsi="Times New Roman" w:cs="Times New Roman"/>
        </w:rPr>
        <w:t>Do niniejszej umowy mają zastosowanie zapisy ustawy ‘Tarczy antykryzysowej 4.0”.</w:t>
      </w:r>
    </w:p>
    <w:p w14:paraId="6CFEE6B9" w14:textId="52ABABBE" w:rsidR="002D495E" w:rsidRPr="00CF4295" w:rsidRDefault="00B83440" w:rsidP="00076E71">
      <w:pPr>
        <w:pStyle w:val="Akapitzlist"/>
        <w:numPr>
          <w:ilvl w:val="0"/>
          <w:numId w:val="14"/>
        </w:numPr>
        <w:spacing w:after="40" w:line="250" w:lineRule="auto"/>
        <w:ind w:right="138"/>
        <w:jc w:val="both"/>
        <w:rPr>
          <w:rFonts w:ascii="Times New Roman" w:eastAsia="Times New Roman" w:hAnsi="Times New Roman" w:cs="Times New Roman"/>
        </w:rPr>
      </w:pPr>
      <w:r w:rsidRPr="00CF4295">
        <w:rPr>
          <w:rFonts w:ascii="Times New Roman" w:eastAsia="Times New Roman" w:hAnsi="Times New Roman" w:cs="Times New Roman"/>
        </w:rPr>
        <w:t xml:space="preserve">Umowę sporządzono </w:t>
      </w:r>
      <w:r w:rsidRPr="00CF4295">
        <w:rPr>
          <w:rFonts w:ascii="Times New Roman" w:eastAsia="Times New Roman" w:hAnsi="Times New Roman" w:cs="Times New Roman"/>
          <w:b/>
        </w:rPr>
        <w:t>w dwóch jednobrzmiących</w:t>
      </w:r>
      <w:r w:rsidRPr="00CF4295">
        <w:rPr>
          <w:rFonts w:ascii="Times New Roman" w:eastAsia="Times New Roman" w:hAnsi="Times New Roman" w:cs="Times New Roman"/>
        </w:rPr>
        <w:t xml:space="preserve"> egzemplarzach z czego:</w:t>
      </w:r>
      <w:r w:rsidRPr="00CF4295">
        <w:rPr>
          <w:rFonts w:ascii="Calibri" w:eastAsia="Calibri" w:hAnsi="Calibri" w:cs="Calibri"/>
          <w:sz w:val="22"/>
        </w:rPr>
        <w:t xml:space="preserve"> </w:t>
      </w:r>
    </w:p>
    <w:p w14:paraId="09E63821" w14:textId="77777777" w:rsidR="002D495E" w:rsidRPr="00CF4295" w:rsidRDefault="00B83440">
      <w:pPr>
        <w:spacing w:line="250" w:lineRule="auto"/>
        <w:ind w:left="502" w:right="3855"/>
        <w:jc w:val="both"/>
        <w:rPr>
          <w:rFonts w:ascii="Times New Roman" w:eastAsia="Times New Roman" w:hAnsi="Times New Roman" w:cs="Times New Roman"/>
        </w:rPr>
      </w:pPr>
      <w:r w:rsidRPr="00CF4295">
        <w:rPr>
          <w:rFonts w:ascii="Times New Roman" w:eastAsia="Times New Roman" w:hAnsi="Times New Roman" w:cs="Times New Roman"/>
        </w:rPr>
        <w:t xml:space="preserve"> </w:t>
      </w:r>
      <w:r w:rsidRPr="00CF4295">
        <w:rPr>
          <w:rFonts w:ascii="Times New Roman" w:eastAsia="Times New Roman" w:hAnsi="Times New Roman" w:cs="Times New Roman"/>
        </w:rPr>
        <w:tab/>
        <w:t xml:space="preserve"> </w:t>
      </w:r>
      <w:r w:rsidRPr="00CF4295">
        <w:rPr>
          <w:rFonts w:ascii="Times New Roman" w:eastAsia="Times New Roman" w:hAnsi="Times New Roman" w:cs="Times New Roman"/>
        </w:rPr>
        <w:tab/>
        <w:t>- jeden egzemplarz dla Zamawiającego,</w:t>
      </w:r>
      <w:r w:rsidRPr="00CF4295">
        <w:rPr>
          <w:rFonts w:ascii="Calibri" w:eastAsia="Calibri" w:hAnsi="Calibri" w:cs="Calibri"/>
          <w:sz w:val="22"/>
        </w:rPr>
        <w:t xml:space="preserve"> </w:t>
      </w:r>
      <w:r w:rsidRPr="00CF4295">
        <w:rPr>
          <w:rFonts w:ascii="Times New Roman" w:eastAsia="Times New Roman" w:hAnsi="Times New Roman" w:cs="Times New Roman"/>
        </w:rPr>
        <w:t xml:space="preserve"> </w:t>
      </w:r>
      <w:r w:rsidRPr="00CF4295">
        <w:rPr>
          <w:rFonts w:ascii="Times New Roman" w:eastAsia="Times New Roman" w:hAnsi="Times New Roman" w:cs="Times New Roman"/>
        </w:rPr>
        <w:tab/>
        <w:t xml:space="preserve"> </w:t>
      </w:r>
      <w:r w:rsidRPr="00CF4295">
        <w:rPr>
          <w:rFonts w:ascii="Times New Roman" w:eastAsia="Times New Roman" w:hAnsi="Times New Roman" w:cs="Times New Roman"/>
        </w:rPr>
        <w:tab/>
        <w:t>- jeden egzemplarz dla Wykonawcy.</w:t>
      </w:r>
      <w:r w:rsidRPr="00CF4295">
        <w:rPr>
          <w:rFonts w:ascii="Calibri" w:eastAsia="Calibri" w:hAnsi="Calibri" w:cs="Calibri"/>
          <w:sz w:val="22"/>
        </w:rPr>
        <w:t xml:space="preserve"> </w:t>
      </w:r>
    </w:p>
    <w:p w14:paraId="6003F346" w14:textId="5A8BF058" w:rsidR="002D495E" w:rsidRPr="00CF4295" w:rsidRDefault="00B83440">
      <w:pPr>
        <w:spacing w:line="259" w:lineRule="auto"/>
        <w:ind w:left="142"/>
        <w:rPr>
          <w:rFonts w:ascii="Times New Roman" w:eastAsia="Times New Roman" w:hAnsi="Times New Roman" w:cs="Times New Roman"/>
        </w:rPr>
      </w:pPr>
      <w:r w:rsidRPr="00CF4295">
        <w:rPr>
          <w:rFonts w:ascii="Times New Roman" w:eastAsia="Times New Roman" w:hAnsi="Times New Roman" w:cs="Times New Roman"/>
        </w:rPr>
        <w:t xml:space="preserve"> </w:t>
      </w:r>
    </w:p>
    <w:p w14:paraId="459051A3" w14:textId="1E5D6B97" w:rsidR="00803C63" w:rsidRPr="00CF4295" w:rsidRDefault="00803C63" w:rsidP="00803C63">
      <w:pPr>
        <w:spacing w:line="259" w:lineRule="auto"/>
        <w:rPr>
          <w:rFonts w:ascii="Times New Roman" w:eastAsia="Times New Roman" w:hAnsi="Times New Roman" w:cs="Times New Roman"/>
          <w:i/>
          <w:iCs/>
        </w:rPr>
      </w:pPr>
      <w:r w:rsidRPr="00CF4295">
        <w:rPr>
          <w:rFonts w:ascii="Times New Roman" w:eastAsia="Times New Roman" w:hAnsi="Times New Roman" w:cs="Times New Roman"/>
          <w:i/>
          <w:iCs/>
        </w:rPr>
        <w:t>*   niepotrzebne skreślić</w:t>
      </w:r>
    </w:p>
    <w:p w14:paraId="1298A17E" w14:textId="77777777" w:rsidR="002D495E" w:rsidRDefault="00B83440">
      <w:pPr>
        <w:spacing w:line="259" w:lineRule="auto"/>
        <w:ind w:left="142"/>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0478292E" w14:textId="77777777" w:rsidR="002D495E" w:rsidRDefault="00B83440">
      <w:pPr>
        <w:tabs>
          <w:tab w:val="center" w:pos="2266"/>
          <w:tab w:val="center" w:pos="2974"/>
          <w:tab w:val="center" w:pos="3682"/>
          <w:tab w:val="center" w:pos="4390"/>
          <w:tab w:val="center" w:pos="5099"/>
          <w:tab w:val="center" w:pos="5807"/>
          <w:tab w:val="center" w:pos="6515"/>
          <w:tab w:val="center" w:pos="8069"/>
        </w:tabs>
        <w:spacing w:after="9" w:line="249"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ZAMAWIAJĄCY </w:t>
      </w:r>
      <w:r>
        <w:rPr>
          <w:rFonts w:ascii="Times New Roman" w:eastAsia="Times New Roman" w:hAnsi="Times New Roman" w:cs="Times New Roman"/>
          <w:b/>
          <w:color w:val="000000"/>
        </w:rPr>
        <w:tab/>
        <w:t xml:space="preserve"> </w:t>
      </w:r>
      <w:r>
        <w:rPr>
          <w:rFonts w:ascii="Times New Roman" w:eastAsia="Times New Roman" w:hAnsi="Times New Roman" w:cs="Times New Roman"/>
          <w:b/>
          <w:color w:val="000000"/>
        </w:rPr>
        <w:tab/>
        <w:t xml:space="preserve"> </w:t>
      </w:r>
      <w:r>
        <w:rPr>
          <w:rFonts w:ascii="Times New Roman" w:eastAsia="Times New Roman" w:hAnsi="Times New Roman" w:cs="Times New Roman"/>
          <w:b/>
          <w:color w:val="000000"/>
        </w:rPr>
        <w:tab/>
        <w:t xml:space="preserve"> </w:t>
      </w:r>
      <w:r>
        <w:rPr>
          <w:rFonts w:ascii="Times New Roman" w:eastAsia="Times New Roman" w:hAnsi="Times New Roman" w:cs="Times New Roman"/>
          <w:b/>
          <w:color w:val="000000"/>
        </w:rPr>
        <w:tab/>
        <w:t xml:space="preserve"> </w:t>
      </w:r>
      <w:r>
        <w:rPr>
          <w:rFonts w:ascii="Times New Roman" w:eastAsia="Times New Roman" w:hAnsi="Times New Roman" w:cs="Times New Roman"/>
          <w:b/>
          <w:color w:val="000000"/>
        </w:rPr>
        <w:tab/>
        <w:t xml:space="preserve"> </w:t>
      </w:r>
      <w:r>
        <w:rPr>
          <w:rFonts w:ascii="Times New Roman" w:eastAsia="Times New Roman" w:hAnsi="Times New Roman" w:cs="Times New Roman"/>
          <w:b/>
          <w:color w:val="000000"/>
        </w:rPr>
        <w:tab/>
        <w:t xml:space="preserve"> </w:t>
      </w:r>
      <w:r>
        <w:rPr>
          <w:rFonts w:ascii="Times New Roman" w:eastAsia="Times New Roman" w:hAnsi="Times New Roman" w:cs="Times New Roman"/>
          <w:b/>
          <w:color w:val="000000"/>
        </w:rPr>
        <w:tab/>
        <w:t xml:space="preserve"> </w:t>
      </w:r>
      <w:r>
        <w:rPr>
          <w:rFonts w:ascii="Times New Roman" w:eastAsia="Times New Roman" w:hAnsi="Times New Roman" w:cs="Times New Roman"/>
          <w:b/>
          <w:color w:val="000000"/>
        </w:rPr>
        <w:tab/>
        <w:t>WYKONAWCA</w:t>
      </w:r>
      <w:r>
        <w:rPr>
          <w:rFonts w:ascii="Calibri" w:eastAsia="Calibri" w:hAnsi="Calibri" w:cs="Calibri"/>
          <w:color w:val="000000"/>
          <w:sz w:val="22"/>
        </w:rPr>
        <w:t xml:space="preserve"> </w:t>
      </w:r>
    </w:p>
    <w:p w14:paraId="10D08B5A" w14:textId="77777777" w:rsidR="002D495E" w:rsidRDefault="00B83440">
      <w:pPr>
        <w:spacing w:line="259" w:lineRule="auto"/>
        <w:ind w:left="142"/>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p>
    <w:p w14:paraId="2B7EB3AB" w14:textId="77777777" w:rsidR="002D495E" w:rsidRDefault="00B83440">
      <w:pPr>
        <w:spacing w:line="259" w:lineRule="auto"/>
        <w:ind w:left="142"/>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p>
    <w:p w14:paraId="36BF74E6" w14:textId="2DC6DFD1" w:rsidR="002D495E" w:rsidRDefault="00B83440">
      <w:pPr>
        <w:spacing w:line="259" w:lineRule="auto"/>
        <w:ind w:left="142"/>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p>
    <w:p w14:paraId="418511FE" w14:textId="2910188A" w:rsidR="006B0BDC" w:rsidRDefault="006B0BDC">
      <w:pPr>
        <w:spacing w:line="259" w:lineRule="auto"/>
        <w:ind w:left="142"/>
        <w:rPr>
          <w:rFonts w:ascii="Times New Roman" w:eastAsia="Times New Roman" w:hAnsi="Times New Roman" w:cs="Times New Roman"/>
          <w:b/>
          <w:color w:val="000000"/>
        </w:rPr>
      </w:pPr>
    </w:p>
    <w:p w14:paraId="698A22BF" w14:textId="7363F790" w:rsidR="006B0BDC" w:rsidRDefault="006B0BDC">
      <w:pPr>
        <w:spacing w:line="259" w:lineRule="auto"/>
        <w:ind w:left="142"/>
        <w:rPr>
          <w:rFonts w:ascii="Times New Roman" w:eastAsia="Times New Roman" w:hAnsi="Times New Roman" w:cs="Times New Roman"/>
          <w:b/>
          <w:color w:val="000000"/>
        </w:rPr>
      </w:pPr>
    </w:p>
    <w:p w14:paraId="5D1D4B05" w14:textId="77777777" w:rsidR="006B0BDC" w:rsidRDefault="006B0BDC">
      <w:pPr>
        <w:spacing w:line="259" w:lineRule="auto"/>
        <w:ind w:left="142"/>
        <w:rPr>
          <w:rFonts w:ascii="Times New Roman" w:eastAsia="Times New Roman" w:hAnsi="Times New Roman" w:cs="Times New Roman"/>
          <w:color w:val="000000"/>
        </w:rPr>
      </w:pPr>
    </w:p>
    <w:p w14:paraId="69F463DC" w14:textId="77777777" w:rsidR="002D495E" w:rsidRDefault="00B83440">
      <w:pPr>
        <w:spacing w:line="259" w:lineRule="auto"/>
        <w:ind w:left="142"/>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p>
    <w:p w14:paraId="446E7FC2" w14:textId="29A32D22" w:rsidR="002D495E" w:rsidRDefault="002D495E">
      <w:pPr>
        <w:spacing w:after="228" w:line="259" w:lineRule="auto"/>
        <w:ind w:left="708"/>
        <w:rPr>
          <w:rFonts w:ascii="Times New Roman" w:eastAsia="Times New Roman" w:hAnsi="Times New Roman" w:cs="Times New Roman"/>
        </w:rPr>
      </w:pPr>
    </w:p>
    <w:p w14:paraId="5E281F20" w14:textId="77777777" w:rsidR="002D495E" w:rsidRDefault="00B83440">
      <w:pPr>
        <w:keepNext/>
        <w:keepLines/>
        <w:spacing w:after="2" w:line="254" w:lineRule="auto"/>
        <w:ind w:left="10" w:right="6199" w:hanging="10"/>
        <w:rPr>
          <w:rFonts w:ascii="Times New Roman" w:eastAsia="Times New Roman" w:hAnsi="Times New Roman" w:cs="Times New Roman"/>
          <w:b/>
          <w:color w:val="000000"/>
          <w:sz w:val="22"/>
        </w:rPr>
      </w:pPr>
      <w:r>
        <w:rPr>
          <w:rFonts w:ascii="Times New Roman" w:eastAsia="Times New Roman" w:hAnsi="Times New Roman" w:cs="Times New Roman"/>
          <w:b/>
          <w:color w:val="000000"/>
          <w:sz w:val="22"/>
        </w:rPr>
        <w:t xml:space="preserve">Załącznik nr 2. </w:t>
      </w:r>
      <w:r>
        <w:rPr>
          <w:rFonts w:ascii="Calibri" w:eastAsia="Calibri" w:hAnsi="Calibri" w:cs="Calibri"/>
          <w:color w:val="000000"/>
          <w:sz w:val="22"/>
        </w:rPr>
        <w:t xml:space="preserve"> </w:t>
      </w:r>
      <w:r>
        <w:rPr>
          <w:rFonts w:ascii="Times New Roman" w:eastAsia="Times New Roman" w:hAnsi="Times New Roman" w:cs="Times New Roman"/>
          <w:b/>
          <w:color w:val="000000"/>
          <w:sz w:val="22"/>
        </w:rPr>
        <w:t>Wzór wykazu rozliczeń umów zawartych z podwykonawcami i dalszymi podwykonawcami</w:t>
      </w:r>
      <w:r>
        <w:rPr>
          <w:rFonts w:ascii="Calibri" w:eastAsia="Calibri" w:hAnsi="Calibri" w:cs="Calibri"/>
          <w:color w:val="000000"/>
          <w:sz w:val="22"/>
        </w:rPr>
        <w:t xml:space="preserve"> </w:t>
      </w:r>
    </w:p>
    <w:p w14:paraId="443EECCF" w14:textId="77777777" w:rsidR="002D495E" w:rsidRDefault="00B83440">
      <w:pPr>
        <w:spacing w:line="259" w:lineRule="auto"/>
        <w:ind w:left="775"/>
        <w:jc w:val="center"/>
        <w:rPr>
          <w:rFonts w:ascii="Times New Roman" w:eastAsia="Times New Roman" w:hAnsi="Times New Roman" w:cs="Times New Roman"/>
          <w:color w:val="000000"/>
        </w:rPr>
      </w:pPr>
      <w:r>
        <w:rPr>
          <w:rFonts w:ascii="Times New Roman" w:eastAsia="Times New Roman" w:hAnsi="Times New Roman" w:cs="Times New Roman"/>
          <w:b/>
          <w:color w:val="000000"/>
          <w:sz w:val="16"/>
        </w:rPr>
        <w:t xml:space="preserve"> </w:t>
      </w:r>
    </w:p>
    <w:tbl>
      <w:tblPr>
        <w:tblW w:w="0" w:type="auto"/>
        <w:tblInd w:w="679" w:type="dxa"/>
        <w:tblCellMar>
          <w:left w:w="10" w:type="dxa"/>
          <w:right w:w="10" w:type="dxa"/>
        </w:tblCellMar>
        <w:tblLook w:val="0000" w:firstRow="0" w:lastRow="0" w:firstColumn="0" w:lastColumn="0" w:noHBand="0" w:noVBand="0"/>
      </w:tblPr>
      <w:tblGrid>
        <w:gridCol w:w="265"/>
        <w:gridCol w:w="979"/>
        <w:gridCol w:w="1067"/>
        <w:gridCol w:w="1197"/>
        <w:gridCol w:w="1133"/>
        <w:gridCol w:w="1176"/>
        <w:gridCol w:w="1052"/>
        <w:gridCol w:w="1143"/>
        <w:gridCol w:w="477"/>
      </w:tblGrid>
      <w:tr w:rsidR="002D495E" w14:paraId="5E669CE4" w14:textId="77777777">
        <w:tc>
          <w:tcPr>
            <w:tcW w:w="359" w:type="dxa"/>
            <w:tcBorders>
              <w:top w:val="single" w:sz="4" w:space="0" w:color="000000"/>
              <w:left w:val="single" w:sz="4" w:space="0" w:color="000000"/>
              <w:bottom w:val="single" w:sz="4" w:space="0" w:color="000000"/>
              <w:right w:val="single" w:sz="4" w:space="0" w:color="000000"/>
            </w:tcBorders>
            <w:shd w:val="clear" w:color="auto" w:fill="D9D9D9"/>
            <w:tcMar>
              <w:left w:w="48" w:type="dxa"/>
              <w:right w:w="48" w:type="dxa"/>
            </w:tcMar>
            <w:vAlign w:val="center"/>
          </w:tcPr>
          <w:p w14:paraId="3D0FA767" w14:textId="77777777" w:rsidR="002D495E" w:rsidRDefault="00B83440">
            <w:pPr>
              <w:spacing w:line="259" w:lineRule="auto"/>
            </w:pPr>
            <w:r>
              <w:rPr>
                <w:rFonts w:ascii="Times New Roman" w:eastAsia="Times New Roman" w:hAnsi="Times New Roman" w:cs="Times New Roman"/>
                <w:b/>
                <w:color w:val="000000"/>
                <w:sz w:val="16"/>
              </w:rPr>
              <w:t>l.p.</w:t>
            </w:r>
            <w:r>
              <w:rPr>
                <w:rFonts w:ascii="Calibri" w:eastAsia="Calibri" w:hAnsi="Calibri" w:cs="Calibri"/>
                <w:color w:val="000000"/>
                <w:sz w:val="22"/>
              </w:rP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auto" w:fill="D9D9D9"/>
            <w:tcMar>
              <w:left w:w="48" w:type="dxa"/>
              <w:right w:w="48" w:type="dxa"/>
            </w:tcMar>
            <w:vAlign w:val="center"/>
          </w:tcPr>
          <w:p w14:paraId="1C95EAF8" w14:textId="77777777" w:rsidR="002D495E" w:rsidRDefault="00B83440">
            <w:pPr>
              <w:spacing w:line="259" w:lineRule="auto"/>
              <w:ind w:right="46"/>
              <w:jc w:val="center"/>
              <w:rPr>
                <w:rFonts w:ascii="Times New Roman" w:eastAsia="Times New Roman" w:hAnsi="Times New Roman" w:cs="Times New Roman"/>
                <w:color w:val="000000"/>
              </w:rPr>
            </w:pPr>
            <w:r>
              <w:rPr>
                <w:rFonts w:ascii="Times New Roman" w:eastAsia="Times New Roman" w:hAnsi="Times New Roman" w:cs="Times New Roman"/>
                <w:b/>
                <w:color w:val="000000"/>
                <w:sz w:val="16"/>
              </w:rPr>
              <w:t>Nazwa</w:t>
            </w:r>
            <w:r>
              <w:rPr>
                <w:rFonts w:ascii="Calibri" w:eastAsia="Calibri" w:hAnsi="Calibri" w:cs="Calibri"/>
                <w:color w:val="000000"/>
                <w:sz w:val="22"/>
              </w:rPr>
              <w:t xml:space="preserve"> </w:t>
            </w:r>
          </w:p>
          <w:p w14:paraId="3E63E9AF" w14:textId="77777777" w:rsidR="002D495E" w:rsidRDefault="00B83440">
            <w:pPr>
              <w:spacing w:line="259" w:lineRule="auto"/>
              <w:ind w:right="47"/>
              <w:jc w:val="center"/>
              <w:rPr>
                <w:rFonts w:ascii="Times New Roman" w:eastAsia="Times New Roman" w:hAnsi="Times New Roman" w:cs="Times New Roman"/>
                <w:color w:val="000000"/>
              </w:rPr>
            </w:pPr>
            <w:r>
              <w:rPr>
                <w:rFonts w:ascii="Times New Roman" w:eastAsia="Times New Roman" w:hAnsi="Times New Roman" w:cs="Times New Roman"/>
                <w:b/>
                <w:color w:val="000000"/>
                <w:sz w:val="16"/>
              </w:rPr>
              <w:t>Podwykonawcy</w:t>
            </w:r>
            <w:r>
              <w:rPr>
                <w:rFonts w:ascii="Calibri" w:eastAsia="Calibri" w:hAnsi="Calibri" w:cs="Calibri"/>
                <w:color w:val="000000"/>
                <w:sz w:val="22"/>
              </w:rPr>
              <w:t xml:space="preserve"> </w:t>
            </w:r>
          </w:p>
          <w:p w14:paraId="1A08C441" w14:textId="77777777" w:rsidR="002D495E" w:rsidRDefault="00B83440">
            <w:pPr>
              <w:spacing w:line="259" w:lineRule="auto"/>
              <w:ind w:right="47"/>
              <w:jc w:val="center"/>
            </w:pPr>
            <w:r>
              <w:rPr>
                <w:rFonts w:ascii="Times New Roman" w:eastAsia="Times New Roman" w:hAnsi="Times New Roman" w:cs="Times New Roman"/>
                <w:b/>
                <w:color w:val="000000"/>
                <w:sz w:val="16"/>
              </w:rPr>
              <w:t>/dalszego podwykonawcy</w:t>
            </w:r>
            <w:r>
              <w:rPr>
                <w:rFonts w:ascii="Calibri" w:eastAsia="Calibri" w:hAnsi="Calibri" w:cs="Calibri"/>
                <w:color w:val="000000"/>
                <w:sz w:val="22"/>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left w:w="48" w:type="dxa"/>
              <w:right w:w="48" w:type="dxa"/>
            </w:tcMar>
            <w:vAlign w:val="center"/>
          </w:tcPr>
          <w:p w14:paraId="5D5DB7BF" w14:textId="77777777" w:rsidR="002D495E" w:rsidRDefault="00B83440">
            <w:pPr>
              <w:ind w:left="157" w:right="205"/>
              <w:jc w:val="center"/>
              <w:rPr>
                <w:rFonts w:ascii="Times New Roman" w:eastAsia="Times New Roman" w:hAnsi="Times New Roman" w:cs="Times New Roman"/>
                <w:color w:val="000000"/>
              </w:rPr>
            </w:pPr>
            <w:r>
              <w:rPr>
                <w:rFonts w:ascii="Times New Roman" w:eastAsia="Times New Roman" w:hAnsi="Times New Roman" w:cs="Times New Roman"/>
                <w:b/>
                <w:color w:val="000000"/>
                <w:sz w:val="16"/>
              </w:rPr>
              <w:t xml:space="preserve">Zakres </w:t>
            </w:r>
            <w:r>
              <w:rPr>
                <w:rFonts w:ascii="Calibri" w:eastAsia="Calibri" w:hAnsi="Calibri" w:cs="Calibri"/>
                <w:color w:val="000000"/>
                <w:sz w:val="22"/>
              </w:rPr>
              <w:t xml:space="preserve"> </w:t>
            </w:r>
            <w:r>
              <w:rPr>
                <w:rFonts w:ascii="Times New Roman" w:eastAsia="Times New Roman" w:hAnsi="Times New Roman" w:cs="Times New Roman"/>
                <w:b/>
                <w:color w:val="000000"/>
                <w:sz w:val="16"/>
              </w:rPr>
              <w:t xml:space="preserve">robót wykonanych </w:t>
            </w:r>
            <w:r>
              <w:rPr>
                <w:rFonts w:ascii="Calibri" w:eastAsia="Calibri" w:hAnsi="Calibri" w:cs="Calibri"/>
                <w:color w:val="000000"/>
                <w:sz w:val="22"/>
              </w:rPr>
              <w:t xml:space="preserve"> </w:t>
            </w:r>
          </w:p>
          <w:p w14:paraId="6F5EF4D3" w14:textId="77777777" w:rsidR="002D495E" w:rsidRDefault="00B83440">
            <w:pPr>
              <w:spacing w:line="259" w:lineRule="auto"/>
              <w:ind w:left="249" w:hanging="209"/>
            </w:pPr>
            <w:r>
              <w:rPr>
                <w:rFonts w:ascii="Times New Roman" w:eastAsia="Times New Roman" w:hAnsi="Times New Roman" w:cs="Times New Roman"/>
                <w:b/>
                <w:color w:val="000000"/>
                <w:sz w:val="16"/>
              </w:rPr>
              <w:t>przez podwykonawcę/</w:t>
            </w:r>
            <w:r>
              <w:rPr>
                <w:rFonts w:ascii="Calibri" w:eastAsia="Calibri" w:hAnsi="Calibri" w:cs="Calibri"/>
                <w:color w:val="000000"/>
                <w:sz w:val="22"/>
              </w:rPr>
              <w:t xml:space="preserve"> </w:t>
            </w:r>
            <w:r>
              <w:rPr>
                <w:rFonts w:ascii="Times New Roman" w:eastAsia="Times New Roman" w:hAnsi="Times New Roman" w:cs="Times New Roman"/>
                <w:b/>
                <w:color w:val="000000"/>
                <w:sz w:val="16"/>
              </w:rPr>
              <w:t>dalszego</w:t>
            </w:r>
            <w:r>
              <w:rPr>
                <w:rFonts w:ascii="Calibri" w:eastAsia="Calibri" w:hAnsi="Calibri" w:cs="Calibri"/>
                <w:color w:val="000000"/>
                <w:sz w:val="22"/>
              </w:rPr>
              <w:t xml:space="preserve"> </w:t>
            </w:r>
            <w:r>
              <w:rPr>
                <w:rFonts w:ascii="Times New Roman" w:eastAsia="Times New Roman" w:hAnsi="Times New Roman" w:cs="Times New Roman"/>
                <w:b/>
                <w:color w:val="000000"/>
                <w:sz w:val="16"/>
              </w:rPr>
              <w:t xml:space="preserve"> podwykonawcę </w:t>
            </w:r>
            <w:r>
              <w:rPr>
                <w:rFonts w:ascii="Calibri" w:eastAsia="Calibri" w:hAnsi="Calibri" w:cs="Calibri"/>
                <w:color w:val="000000"/>
                <w:sz w:val="22"/>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auto" w:fill="D9D9D9"/>
            <w:tcMar>
              <w:left w:w="48" w:type="dxa"/>
              <w:right w:w="48" w:type="dxa"/>
            </w:tcMar>
            <w:vAlign w:val="center"/>
          </w:tcPr>
          <w:p w14:paraId="28E325B6" w14:textId="77777777" w:rsidR="002D495E" w:rsidRDefault="00B83440">
            <w:pPr>
              <w:ind w:left="168" w:right="127"/>
              <w:jc w:val="center"/>
              <w:rPr>
                <w:rFonts w:ascii="Times New Roman" w:eastAsia="Times New Roman" w:hAnsi="Times New Roman" w:cs="Times New Roman"/>
                <w:color w:val="000000"/>
              </w:rPr>
            </w:pPr>
            <w:r>
              <w:rPr>
                <w:rFonts w:ascii="Times New Roman" w:eastAsia="Times New Roman" w:hAnsi="Times New Roman" w:cs="Times New Roman"/>
                <w:b/>
                <w:color w:val="000000"/>
                <w:sz w:val="16"/>
              </w:rPr>
              <w:t xml:space="preserve">Data </w:t>
            </w:r>
            <w:r>
              <w:rPr>
                <w:rFonts w:ascii="Calibri" w:eastAsia="Calibri" w:hAnsi="Calibri" w:cs="Calibri"/>
                <w:color w:val="000000"/>
                <w:sz w:val="22"/>
              </w:rPr>
              <w:t xml:space="preserve"> </w:t>
            </w:r>
            <w:r>
              <w:rPr>
                <w:rFonts w:ascii="Times New Roman" w:eastAsia="Times New Roman" w:hAnsi="Times New Roman" w:cs="Times New Roman"/>
                <w:b/>
                <w:color w:val="000000"/>
                <w:sz w:val="16"/>
              </w:rPr>
              <w:t xml:space="preserve">zaakceptowania  </w:t>
            </w:r>
            <w:r>
              <w:rPr>
                <w:rFonts w:ascii="Calibri" w:eastAsia="Calibri" w:hAnsi="Calibri" w:cs="Calibri"/>
                <w:color w:val="000000"/>
                <w:sz w:val="22"/>
              </w:rPr>
              <w:t xml:space="preserve"> </w:t>
            </w:r>
          </w:p>
          <w:p w14:paraId="2D2A6FB1" w14:textId="77777777" w:rsidR="002D495E" w:rsidRDefault="00B83440">
            <w:pPr>
              <w:spacing w:line="259" w:lineRule="auto"/>
              <w:ind w:right="50"/>
              <w:jc w:val="center"/>
              <w:rPr>
                <w:rFonts w:ascii="Times New Roman" w:eastAsia="Times New Roman" w:hAnsi="Times New Roman" w:cs="Times New Roman"/>
                <w:color w:val="000000"/>
              </w:rPr>
            </w:pPr>
            <w:r>
              <w:rPr>
                <w:rFonts w:ascii="Times New Roman" w:eastAsia="Times New Roman" w:hAnsi="Times New Roman" w:cs="Times New Roman"/>
                <w:b/>
                <w:color w:val="000000"/>
                <w:sz w:val="16"/>
              </w:rPr>
              <w:t>podwykonawcy/</w:t>
            </w:r>
            <w:r>
              <w:rPr>
                <w:rFonts w:ascii="Calibri" w:eastAsia="Calibri" w:hAnsi="Calibri" w:cs="Calibri"/>
                <w:color w:val="000000"/>
                <w:sz w:val="22"/>
              </w:rPr>
              <w:t xml:space="preserve"> </w:t>
            </w:r>
          </w:p>
          <w:p w14:paraId="500B9219" w14:textId="77777777" w:rsidR="002D495E" w:rsidRDefault="00B83440">
            <w:pPr>
              <w:spacing w:line="259" w:lineRule="auto"/>
              <w:ind w:left="331" w:hanging="290"/>
              <w:jc w:val="both"/>
            </w:pPr>
            <w:r>
              <w:rPr>
                <w:rFonts w:ascii="Times New Roman" w:eastAsia="Times New Roman" w:hAnsi="Times New Roman" w:cs="Times New Roman"/>
                <w:b/>
                <w:color w:val="000000"/>
                <w:sz w:val="16"/>
              </w:rPr>
              <w:t xml:space="preserve">dalszego podwykonawcy </w:t>
            </w:r>
            <w:r>
              <w:rPr>
                <w:rFonts w:ascii="Calibri" w:eastAsia="Calibri" w:hAnsi="Calibri" w:cs="Calibri"/>
                <w:color w:val="000000"/>
                <w:sz w:val="22"/>
              </w:rPr>
              <w:t xml:space="preserve"> </w:t>
            </w:r>
            <w:r>
              <w:rPr>
                <w:rFonts w:ascii="Times New Roman" w:eastAsia="Times New Roman" w:hAnsi="Times New Roman" w:cs="Times New Roman"/>
                <w:b/>
                <w:color w:val="000000"/>
                <w:sz w:val="16"/>
              </w:rPr>
              <w:t xml:space="preserve">przez Inwestora </w:t>
            </w:r>
            <w:r>
              <w:rPr>
                <w:rFonts w:ascii="Calibri" w:eastAsia="Calibri" w:hAnsi="Calibri" w:cs="Calibri"/>
                <w:color w:val="000000"/>
                <w:sz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auto" w:fill="D9D9D9"/>
            <w:tcMar>
              <w:left w:w="48" w:type="dxa"/>
              <w:right w:w="48" w:type="dxa"/>
            </w:tcMar>
            <w:vAlign w:val="center"/>
          </w:tcPr>
          <w:p w14:paraId="66F096C8" w14:textId="77777777" w:rsidR="002D495E" w:rsidRDefault="00B83440">
            <w:pPr>
              <w:spacing w:line="259" w:lineRule="auto"/>
              <w:ind w:left="77" w:right="128" w:firstLine="550"/>
            </w:pPr>
            <w:r>
              <w:rPr>
                <w:rFonts w:ascii="Times New Roman" w:eastAsia="Times New Roman" w:hAnsi="Times New Roman" w:cs="Times New Roman"/>
                <w:b/>
                <w:color w:val="000000"/>
                <w:sz w:val="16"/>
              </w:rPr>
              <w:t xml:space="preserve">Numer </w:t>
            </w:r>
            <w:r>
              <w:rPr>
                <w:rFonts w:ascii="Calibri" w:eastAsia="Calibri" w:hAnsi="Calibri" w:cs="Calibri"/>
                <w:color w:val="000000"/>
                <w:sz w:val="22"/>
              </w:rPr>
              <w:t xml:space="preserve"> </w:t>
            </w:r>
            <w:r>
              <w:rPr>
                <w:rFonts w:ascii="Times New Roman" w:eastAsia="Times New Roman" w:hAnsi="Times New Roman" w:cs="Times New Roman"/>
                <w:b/>
                <w:color w:val="000000"/>
                <w:sz w:val="16"/>
              </w:rPr>
              <w:t>i data zawarcia umowy</w:t>
            </w:r>
            <w:r>
              <w:rPr>
                <w:rFonts w:ascii="Calibri" w:eastAsia="Calibri" w:hAnsi="Calibri" w:cs="Calibri"/>
                <w:color w:val="000000"/>
                <w:sz w:val="22"/>
              </w:rPr>
              <w:t xml:space="preserve"> </w:t>
            </w:r>
            <w:r>
              <w:rPr>
                <w:rFonts w:ascii="Times New Roman" w:eastAsia="Times New Roman" w:hAnsi="Times New Roman" w:cs="Times New Roman"/>
                <w:b/>
                <w:color w:val="000000"/>
                <w:sz w:val="16"/>
              </w:rPr>
              <w:t xml:space="preserve"> z podwykonawcą/</w:t>
            </w:r>
            <w:r>
              <w:rPr>
                <w:rFonts w:ascii="Calibri" w:eastAsia="Calibri" w:hAnsi="Calibri" w:cs="Calibri"/>
                <w:color w:val="000000"/>
                <w:sz w:val="22"/>
              </w:rPr>
              <w:t xml:space="preserve"> </w:t>
            </w:r>
            <w:r>
              <w:rPr>
                <w:rFonts w:ascii="Times New Roman" w:eastAsia="Times New Roman" w:hAnsi="Times New Roman" w:cs="Times New Roman"/>
                <w:b/>
                <w:color w:val="000000"/>
                <w:sz w:val="16"/>
              </w:rPr>
              <w:t xml:space="preserve">dalszym </w:t>
            </w:r>
            <w:r>
              <w:rPr>
                <w:rFonts w:ascii="Calibri" w:eastAsia="Calibri" w:hAnsi="Calibri" w:cs="Calibri"/>
                <w:color w:val="000000"/>
                <w:sz w:val="22"/>
              </w:rPr>
              <w:t xml:space="preserve"> </w:t>
            </w:r>
            <w:r>
              <w:rPr>
                <w:rFonts w:ascii="Times New Roman" w:eastAsia="Times New Roman" w:hAnsi="Times New Roman" w:cs="Times New Roman"/>
                <w:b/>
                <w:color w:val="000000"/>
                <w:sz w:val="16"/>
              </w:rPr>
              <w:t>podwykonawcą</w:t>
            </w:r>
            <w:r>
              <w:rPr>
                <w:rFonts w:ascii="Calibri" w:eastAsia="Calibri" w:hAnsi="Calibri" w:cs="Calibri"/>
                <w:color w:val="000000"/>
                <w:sz w:val="22"/>
              </w:rP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auto" w:fill="D9D9D9"/>
            <w:tcMar>
              <w:left w:w="48" w:type="dxa"/>
              <w:right w:w="48" w:type="dxa"/>
            </w:tcMar>
            <w:vAlign w:val="center"/>
          </w:tcPr>
          <w:p w14:paraId="36D55E5C" w14:textId="77777777" w:rsidR="002D495E" w:rsidRDefault="00B83440">
            <w:pPr>
              <w:spacing w:after="2"/>
              <w:ind w:left="137" w:right="186" w:firstLine="25"/>
              <w:jc w:val="center"/>
              <w:rPr>
                <w:rFonts w:ascii="Times New Roman" w:eastAsia="Times New Roman" w:hAnsi="Times New Roman" w:cs="Times New Roman"/>
                <w:color w:val="000000"/>
              </w:rPr>
            </w:pPr>
            <w:r>
              <w:rPr>
                <w:rFonts w:ascii="Times New Roman" w:eastAsia="Times New Roman" w:hAnsi="Times New Roman" w:cs="Times New Roman"/>
                <w:b/>
                <w:color w:val="000000"/>
                <w:sz w:val="16"/>
              </w:rPr>
              <w:t xml:space="preserve">Całkowita </w:t>
            </w:r>
            <w:r>
              <w:rPr>
                <w:rFonts w:ascii="Calibri" w:eastAsia="Calibri" w:hAnsi="Calibri" w:cs="Calibri"/>
                <w:color w:val="000000"/>
                <w:sz w:val="22"/>
              </w:rPr>
              <w:t xml:space="preserve"> </w:t>
            </w:r>
            <w:r>
              <w:rPr>
                <w:rFonts w:ascii="Times New Roman" w:eastAsia="Times New Roman" w:hAnsi="Times New Roman" w:cs="Times New Roman"/>
                <w:b/>
                <w:color w:val="000000"/>
                <w:sz w:val="16"/>
              </w:rPr>
              <w:t xml:space="preserve">wysokość wynagrodzenia </w:t>
            </w:r>
            <w:r>
              <w:rPr>
                <w:rFonts w:ascii="Calibri" w:eastAsia="Calibri" w:hAnsi="Calibri" w:cs="Calibri"/>
                <w:color w:val="000000"/>
                <w:sz w:val="22"/>
              </w:rPr>
              <w:t xml:space="preserve"> </w:t>
            </w:r>
            <w:r>
              <w:rPr>
                <w:rFonts w:ascii="Times New Roman" w:eastAsia="Times New Roman" w:hAnsi="Times New Roman" w:cs="Times New Roman"/>
                <w:b/>
                <w:color w:val="000000"/>
                <w:sz w:val="16"/>
              </w:rPr>
              <w:t xml:space="preserve">określona w umowie </w:t>
            </w:r>
            <w:r>
              <w:rPr>
                <w:rFonts w:ascii="Calibri" w:eastAsia="Calibri" w:hAnsi="Calibri" w:cs="Calibri"/>
                <w:color w:val="000000"/>
                <w:sz w:val="22"/>
              </w:rPr>
              <w:t xml:space="preserve"> </w:t>
            </w:r>
          </w:p>
          <w:p w14:paraId="3291B1E2" w14:textId="77777777" w:rsidR="002D495E" w:rsidRDefault="00B83440">
            <w:pPr>
              <w:spacing w:line="259" w:lineRule="auto"/>
              <w:jc w:val="center"/>
            </w:pPr>
            <w:r>
              <w:rPr>
                <w:rFonts w:ascii="Times New Roman" w:eastAsia="Times New Roman" w:hAnsi="Times New Roman" w:cs="Times New Roman"/>
                <w:b/>
                <w:color w:val="000000"/>
                <w:sz w:val="16"/>
              </w:rPr>
              <w:t>zawartej przez wykonawcę/</w:t>
            </w:r>
            <w:r>
              <w:rPr>
                <w:rFonts w:ascii="Calibri" w:eastAsia="Calibri" w:hAnsi="Calibri" w:cs="Calibri"/>
                <w:color w:val="000000"/>
                <w:sz w:val="22"/>
              </w:rPr>
              <w:t xml:space="preserve"> </w:t>
            </w:r>
            <w:r>
              <w:rPr>
                <w:rFonts w:ascii="Times New Roman" w:eastAsia="Times New Roman" w:hAnsi="Times New Roman" w:cs="Times New Roman"/>
                <w:b/>
                <w:color w:val="000000"/>
                <w:sz w:val="16"/>
              </w:rPr>
              <w:t xml:space="preserve">podwykonawcę </w:t>
            </w:r>
            <w:r>
              <w:rPr>
                <w:rFonts w:ascii="Calibri" w:eastAsia="Calibri" w:hAnsi="Calibri" w:cs="Calibri"/>
                <w:color w:val="000000"/>
                <w:sz w:val="22"/>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auto" w:fill="D9D9D9"/>
            <w:tcMar>
              <w:left w:w="48" w:type="dxa"/>
              <w:right w:w="48" w:type="dxa"/>
            </w:tcMar>
            <w:vAlign w:val="center"/>
          </w:tcPr>
          <w:p w14:paraId="1A62095D" w14:textId="77777777" w:rsidR="002D495E" w:rsidRDefault="00B83440">
            <w:pPr>
              <w:ind w:left="60" w:right="107"/>
              <w:jc w:val="center"/>
              <w:rPr>
                <w:rFonts w:ascii="Times New Roman" w:eastAsia="Times New Roman" w:hAnsi="Times New Roman" w:cs="Times New Roman"/>
                <w:color w:val="000000"/>
              </w:rPr>
            </w:pPr>
            <w:r>
              <w:rPr>
                <w:rFonts w:ascii="Times New Roman" w:eastAsia="Times New Roman" w:hAnsi="Times New Roman" w:cs="Times New Roman"/>
                <w:b/>
                <w:color w:val="000000"/>
                <w:sz w:val="16"/>
              </w:rPr>
              <w:t xml:space="preserve">Całkowita </w:t>
            </w:r>
            <w:r>
              <w:rPr>
                <w:rFonts w:ascii="Calibri" w:eastAsia="Calibri" w:hAnsi="Calibri" w:cs="Calibri"/>
                <w:color w:val="000000"/>
                <w:sz w:val="22"/>
              </w:rPr>
              <w:t xml:space="preserve"> </w:t>
            </w:r>
            <w:r>
              <w:rPr>
                <w:rFonts w:ascii="Times New Roman" w:eastAsia="Times New Roman" w:hAnsi="Times New Roman" w:cs="Times New Roman"/>
                <w:b/>
                <w:color w:val="000000"/>
                <w:sz w:val="16"/>
              </w:rPr>
              <w:t xml:space="preserve">wysokość wynagrodzenia </w:t>
            </w:r>
            <w:r>
              <w:rPr>
                <w:rFonts w:ascii="Calibri" w:eastAsia="Calibri" w:hAnsi="Calibri" w:cs="Calibri"/>
                <w:color w:val="000000"/>
                <w:sz w:val="22"/>
              </w:rPr>
              <w:t xml:space="preserve"> </w:t>
            </w:r>
            <w:r>
              <w:rPr>
                <w:rFonts w:ascii="Times New Roman" w:eastAsia="Times New Roman" w:hAnsi="Times New Roman" w:cs="Times New Roman"/>
                <w:b/>
                <w:color w:val="000000"/>
                <w:sz w:val="16"/>
              </w:rPr>
              <w:t xml:space="preserve">wypłaconego </w:t>
            </w:r>
            <w:r>
              <w:rPr>
                <w:rFonts w:ascii="Calibri" w:eastAsia="Calibri" w:hAnsi="Calibri" w:cs="Calibri"/>
                <w:color w:val="000000"/>
                <w:sz w:val="22"/>
              </w:rPr>
              <w:t xml:space="preserve"> </w:t>
            </w:r>
          </w:p>
          <w:p w14:paraId="3E0DFB98" w14:textId="77777777" w:rsidR="002D495E" w:rsidRDefault="00B83440">
            <w:pPr>
              <w:spacing w:line="259" w:lineRule="auto"/>
              <w:ind w:right="48"/>
              <w:jc w:val="center"/>
              <w:rPr>
                <w:rFonts w:ascii="Times New Roman" w:eastAsia="Times New Roman" w:hAnsi="Times New Roman" w:cs="Times New Roman"/>
                <w:color w:val="000000"/>
              </w:rPr>
            </w:pPr>
            <w:r>
              <w:rPr>
                <w:rFonts w:ascii="Times New Roman" w:eastAsia="Times New Roman" w:hAnsi="Times New Roman" w:cs="Times New Roman"/>
                <w:b/>
                <w:color w:val="000000"/>
                <w:sz w:val="16"/>
              </w:rPr>
              <w:t>podwykonawcy/</w:t>
            </w:r>
            <w:r>
              <w:rPr>
                <w:rFonts w:ascii="Calibri" w:eastAsia="Calibri" w:hAnsi="Calibri" w:cs="Calibri"/>
                <w:color w:val="000000"/>
                <w:sz w:val="22"/>
              </w:rPr>
              <w:t xml:space="preserve"> </w:t>
            </w:r>
          </w:p>
          <w:p w14:paraId="3979C2A5" w14:textId="77777777" w:rsidR="002D495E" w:rsidRDefault="00B83440">
            <w:pPr>
              <w:spacing w:line="259" w:lineRule="auto"/>
              <w:ind w:left="50"/>
            </w:pPr>
            <w:r>
              <w:rPr>
                <w:rFonts w:ascii="Times New Roman" w:eastAsia="Times New Roman" w:hAnsi="Times New Roman" w:cs="Times New Roman"/>
                <w:b/>
                <w:color w:val="000000"/>
                <w:sz w:val="16"/>
              </w:rPr>
              <w:t>dalszemu podwykonawcy</w:t>
            </w:r>
            <w:r>
              <w:rPr>
                <w:rFonts w:ascii="Calibri" w:eastAsia="Calibri" w:hAnsi="Calibri" w:cs="Calibri"/>
                <w:color w:val="000000"/>
                <w:sz w:val="22"/>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auto" w:fill="D9D9D9"/>
            <w:tcMar>
              <w:left w:w="48" w:type="dxa"/>
              <w:right w:w="48" w:type="dxa"/>
            </w:tcMar>
            <w:vAlign w:val="center"/>
          </w:tcPr>
          <w:p w14:paraId="0F2D1846" w14:textId="77777777" w:rsidR="002D495E" w:rsidRDefault="00B83440">
            <w:pPr>
              <w:ind w:left="159" w:right="122"/>
              <w:jc w:val="center"/>
              <w:rPr>
                <w:rFonts w:ascii="Times New Roman" w:eastAsia="Times New Roman" w:hAnsi="Times New Roman" w:cs="Times New Roman"/>
                <w:color w:val="000000"/>
              </w:rPr>
            </w:pPr>
            <w:r>
              <w:rPr>
                <w:rFonts w:ascii="Times New Roman" w:eastAsia="Times New Roman" w:hAnsi="Times New Roman" w:cs="Times New Roman"/>
                <w:b/>
                <w:color w:val="000000"/>
                <w:sz w:val="16"/>
              </w:rPr>
              <w:t xml:space="preserve">Rodzaj </w:t>
            </w:r>
            <w:r>
              <w:rPr>
                <w:rFonts w:ascii="Calibri" w:eastAsia="Calibri" w:hAnsi="Calibri" w:cs="Calibri"/>
                <w:color w:val="000000"/>
                <w:sz w:val="22"/>
              </w:rPr>
              <w:t xml:space="preserve"> </w:t>
            </w:r>
            <w:r>
              <w:rPr>
                <w:rFonts w:ascii="Times New Roman" w:eastAsia="Times New Roman" w:hAnsi="Times New Roman" w:cs="Times New Roman"/>
                <w:b/>
                <w:color w:val="000000"/>
                <w:sz w:val="16"/>
              </w:rPr>
              <w:t xml:space="preserve">wynagrodzenia </w:t>
            </w:r>
            <w:r>
              <w:rPr>
                <w:rFonts w:ascii="Calibri" w:eastAsia="Calibri" w:hAnsi="Calibri" w:cs="Calibri"/>
                <w:color w:val="000000"/>
                <w:sz w:val="22"/>
              </w:rPr>
              <w:t xml:space="preserve"> </w:t>
            </w:r>
          </w:p>
          <w:p w14:paraId="5008F139" w14:textId="77777777" w:rsidR="002D495E" w:rsidRDefault="00B83440">
            <w:pPr>
              <w:spacing w:line="259" w:lineRule="auto"/>
              <w:ind w:left="47" w:right="48"/>
              <w:jc w:val="center"/>
            </w:pPr>
            <w:r>
              <w:rPr>
                <w:rFonts w:ascii="Times New Roman" w:eastAsia="Times New Roman" w:hAnsi="Times New Roman" w:cs="Times New Roman"/>
                <w:b/>
                <w:color w:val="000000"/>
                <w:sz w:val="16"/>
              </w:rPr>
              <w:t xml:space="preserve">(wynagrodzenie </w:t>
            </w:r>
            <w:r>
              <w:rPr>
                <w:rFonts w:ascii="Calibri" w:eastAsia="Calibri" w:hAnsi="Calibri" w:cs="Calibri"/>
                <w:color w:val="000000"/>
                <w:sz w:val="22"/>
              </w:rPr>
              <w:t xml:space="preserve"> </w:t>
            </w:r>
            <w:r>
              <w:rPr>
                <w:rFonts w:ascii="Times New Roman" w:eastAsia="Times New Roman" w:hAnsi="Times New Roman" w:cs="Times New Roman"/>
                <w:b/>
                <w:color w:val="000000"/>
                <w:sz w:val="16"/>
              </w:rPr>
              <w:t>ryczałtowe/</w:t>
            </w:r>
            <w:r>
              <w:rPr>
                <w:rFonts w:ascii="Calibri" w:eastAsia="Calibri" w:hAnsi="Calibri" w:cs="Calibri"/>
                <w:color w:val="000000"/>
                <w:sz w:val="22"/>
              </w:rPr>
              <w:t xml:space="preserve"> </w:t>
            </w:r>
            <w:r>
              <w:rPr>
                <w:rFonts w:ascii="Times New Roman" w:eastAsia="Times New Roman" w:hAnsi="Times New Roman" w:cs="Times New Roman"/>
                <w:b/>
                <w:color w:val="000000"/>
                <w:sz w:val="16"/>
              </w:rPr>
              <w:t>kosztorysowe)</w:t>
            </w:r>
            <w:r>
              <w:rPr>
                <w:rFonts w:ascii="Calibri" w:eastAsia="Calibri" w:hAnsi="Calibri" w:cs="Calibri"/>
                <w:color w:val="000000"/>
                <w:sz w:val="22"/>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auto" w:fill="D9D9D9"/>
            <w:tcMar>
              <w:left w:w="48" w:type="dxa"/>
              <w:right w:w="48" w:type="dxa"/>
            </w:tcMar>
            <w:vAlign w:val="center"/>
          </w:tcPr>
          <w:p w14:paraId="021AEF9A" w14:textId="77777777" w:rsidR="002D495E" w:rsidRDefault="00B83440">
            <w:pPr>
              <w:spacing w:line="259" w:lineRule="auto"/>
              <w:ind w:right="45"/>
              <w:jc w:val="center"/>
            </w:pPr>
            <w:r>
              <w:rPr>
                <w:rFonts w:ascii="Times New Roman" w:eastAsia="Times New Roman" w:hAnsi="Times New Roman" w:cs="Times New Roman"/>
                <w:b/>
                <w:color w:val="000000"/>
                <w:sz w:val="16"/>
              </w:rPr>
              <w:t>Uwagi</w:t>
            </w:r>
            <w:r>
              <w:rPr>
                <w:rFonts w:ascii="Calibri" w:eastAsia="Calibri" w:hAnsi="Calibri" w:cs="Calibri"/>
                <w:color w:val="000000"/>
                <w:sz w:val="22"/>
              </w:rPr>
              <w:t xml:space="preserve"> </w:t>
            </w:r>
          </w:p>
        </w:tc>
      </w:tr>
      <w:tr w:rsidR="002D495E" w14:paraId="22733246" w14:textId="77777777">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19DCEA5" w14:textId="77777777" w:rsidR="002D495E" w:rsidRDefault="00B83440">
            <w:pPr>
              <w:spacing w:line="259" w:lineRule="auto"/>
              <w:ind w:right="94"/>
              <w:jc w:val="right"/>
            </w:pPr>
            <w:r>
              <w:rPr>
                <w:rFonts w:ascii="Times New Roman" w:eastAsia="Times New Roman" w:hAnsi="Times New Roman" w:cs="Times New Roman"/>
                <w:b/>
                <w:color w:val="000000"/>
                <w:sz w:val="16"/>
              </w:rPr>
              <w:t>1.</w:t>
            </w:r>
            <w:r>
              <w:rPr>
                <w:rFonts w:ascii="Calibri" w:eastAsia="Calibri" w:hAnsi="Calibri" w:cs="Calibri"/>
                <w:color w:val="000000"/>
                <w:sz w:val="22"/>
              </w:rP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E0D4511"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1E1F6EB3"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6E6947B" w14:textId="77777777" w:rsidR="002D495E" w:rsidRDefault="00B83440">
            <w:pPr>
              <w:spacing w:line="259" w:lineRule="auto"/>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46DB0927"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BFAE82B" w14:textId="77777777" w:rsidR="002D495E" w:rsidRDefault="00B83440">
            <w:pPr>
              <w:spacing w:line="259" w:lineRule="auto"/>
              <w:ind w:righ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43A9B301"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60451117"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4AD967E"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r>
      <w:tr w:rsidR="002D495E" w14:paraId="4C28C080" w14:textId="77777777">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85C5A62" w14:textId="77777777" w:rsidR="002D495E" w:rsidRDefault="00B83440">
            <w:pPr>
              <w:spacing w:line="259" w:lineRule="auto"/>
              <w:ind w:right="94"/>
              <w:jc w:val="right"/>
            </w:pPr>
            <w:r>
              <w:rPr>
                <w:rFonts w:ascii="Times New Roman" w:eastAsia="Times New Roman" w:hAnsi="Times New Roman" w:cs="Times New Roman"/>
                <w:b/>
                <w:color w:val="000000"/>
                <w:sz w:val="16"/>
              </w:rPr>
              <w:t>2.</w:t>
            </w:r>
            <w:r>
              <w:rPr>
                <w:rFonts w:ascii="Calibri" w:eastAsia="Calibri" w:hAnsi="Calibri" w:cs="Calibri"/>
                <w:color w:val="000000"/>
                <w:sz w:val="22"/>
              </w:rP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4A0428DC"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1CA04FCC"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4D2210B6" w14:textId="77777777" w:rsidR="002D495E" w:rsidRDefault="00B83440">
            <w:pPr>
              <w:spacing w:line="259" w:lineRule="auto"/>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EE7FA86"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1482A972" w14:textId="77777777" w:rsidR="002D495E" w:rsidRDefault="00B83440">
            <w:pPr>
              <w:spacing w:line="259" w:lineRule="auto"/>
              <w:ind w:righ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73AB27D1"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08237FFB"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4F167D2"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r>
      <w:tr w:rsidR="002D495E" w14:paraId="1216760F" w14:textId="77777777">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26DC6D7" w14:textId="77777777" w:rsidR="002D495E" w:rsidRDefault="00B83440">
            <w:pPr>
              <w:spacing w:line="259" w:lineRule="auto"/>
              <w:ind w:right="94"/>
              <w:jc w:val="right"/>
            </w:pPr>
            <w:r>
              <w:rPr>
                <w:rFonts w:ascii="Times New Roman" w:eastAsia="Times New Roman" w:hAnsi="Times New Roman" w:cs="Times New Roman"/>
                <w:b/>
                <w:color w:val="000000"/>
                <w:sz w:val="16"/>
              </w:rPr>
              <w:t>3.</w:t>
            </w:r>
            <w:r>
              <w:rPr>
                <w:rFonts w:ascii="Calibri" w:eastAsia="Calibri" w:hAnsi="Calibri" w:cs="Calibri"/>
                <w:color w:val="000000"/>
                <w:sz w:val="22"/>
              </w:rP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87205DD"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957CE5F"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894D93F" w14:textId="77777777" w:rsidR="002D495E" w:rsidRDefault="00B83440">
            <w:pPr>
              <w:spacing w:line="259" w:lineRule="auto"/>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715F0B58"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6643176B" w14:textId="77777777" w:rsidR="002D495E" w:rsidRDefault="00B83440">
            <w:pPr>
              <w:spacing w:line="259" w:lineRule="auto"/>
              <w:ind w:righ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6E645CE"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B10B2D3"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0AA90AF8"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r>
      <w:tr w:rsidR="002D495E" w14:paraId="17B7068B" w14:textId="77777777">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02BBC624" w14:textId="77777777" w:rsidR="002D495E" w:rsidRDefault="00B83440">
            <w:pPr>
              <w:spacing w:line="259" w:lineRule="auto"/>
              <w:ind w:right="94"/>
              <w:jc w:val="right"/>
            </w:pPr>
            <w:r>
              <w:rPr>
                <w:rFonts w:ascii="Times New Roman" w:eastAsia="Times New Roman" w:hAnsi="Times New Roman" w:cs="Times New Roman"/>
                <w:b/>
                <w:color w:val="000000"/>
                <w:sz w:val="16"/>
              </w:rPr>
              <w:lastRenderedPageBreak/>
              <w:t>4.</w:t>
            </w:r>
            <w:r>
              <w:rPr>
                <w:rFonts w:ascii="Calibri" w:eastAsia="Calibri" w:hAnsi="Calibri" w:cs="Calibri"/>
                <w:color w:val="000000"/>
                <w:sz w:val="22"/>
              </w:rP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78ACF864"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1EC1FFB4"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137B7209" w14:textId="77777777" w:rsidR="002D495E" w:rsidRDefault="00B83440">
            <w:pPr>
              <w:spacing w:line="259" w:lineRule="auto"/>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01D28E5A"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05ABC653" w14:textId="77777777" w:rsidR="002D495E" w:rsidRDefault="00B83440">
            <w:pPr>
              <w:spacing w:line="259" w:lineRule="auto"/>
              <w:ind w:righ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9E41767"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E628C32"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15A93731"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r>
      <w:tr w:rsidR="002D495E" w14:paraId="181AA4BA" w14:textId="77777777">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6382B303" w14:textId="77777777" w:rsidR="002D495E" w:rsidRDefault="00B83440">
            <w:pPr>
              <w:spacing w:line="259" w:lineRule="auto"/>
              <w:ind w:right="94"/>
              <w:jc w:val="right"/>
            </w:pPr>
            <w:r>
              <w:rPr>
                <w:rFonts w:ascii="Times New Roman" w:eastAsia="Times New Roman" w:hAnsi="Times New Roman" w:cs="Times New Roman"/>
                <w:b/>
                <w:color w:val="000000"/>
                <w:sz w:val="16"/>
              </w:rPr>
              <w:t>5.</w:t>
            </w:r>
            <w:r>
              <w:rPr>
                <w:rFonts w:ascii="Calibri" w:eastAsia="Calibri" w:hAnsi="Calibri" w:cs="Calibri"/>
                <w:color w:val="000000"/>
                <w:sz w:val="22"/>
              </w:rP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81A583D"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15B7EBBD"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4BDB6164" w14:textId="77777777" w:rsidR="002D495E" w:rsidRDefault="00B83440">
            <w:pPr>
              <w:spacing w:line="259" w:lineRule="auto"/>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A3407DB"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791E1DD1" w14:textId="77777777" w:rsidR="002D495E" w:rsidRDefault="00B83440">
            <w:pPr>
              <w:spacing w:line="259" w:lineRule="auto"/>
              <w:ind w:righ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136AE326"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0698E4FA"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294F8D4"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r>
      <w:tr w:rsidR="002D495E" w14:paraId="21D1887C" w14:textId="77777777">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12E2087" w14:textId="77777777" w:rsidR="002D495E" w:rsidRDefault="00B83440">
            <w:pPr>
              <w:spacing w:line="259" w:lineRule="auto"/>
              <w:ind w:right="94"/>
              <w:jc w:val="right"/>
            </w:pPr>
            <w:r>
              <w:rPr>
                <w:rFonts w:ascii="Times New Roman" w:eastAsia="Times New Roman" w:hAnsi="Times New Roman" w:cs="Times New Roman"/>
                <w:b/>
                <w:color w:val="000000"/>
                <w:sz w:val="16"/>
              </w:rPr>
              <w:t>6.</w:t>
            </w:r>
            <w:r>
              <w:rPr>
                <w:rFonts w:ascii="Calibri" w:eastAsia="Calibri" w:hAnsi="Calibri" w:cs="Calibri"/>
                <w:color w:val="000000"/>
                <w:sz w:val="22"/>
              </w:rP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71A2B448"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09EB14D0"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1A8A1D59" w14:textId="77777777" w:rsidR="002D495E" w:rsidRDefault="00B83440">
            <w:pPr>
              <w:spacing w:line="259" w:lineRule="auto"/>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F949222"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41B70209" w14:textId="77777777" w:rsidR="002D495E" w:rsidRDefault="00B83440">
            <w:pPr>
              <w:spacing w:line="259" w:lineRule="auto"/>
              <w:ind w:righ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4D5EB63"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DB3FFD2"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D69E060"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r>
      <w:tr w:rsidR="002D495E" w14:paraId="03EE142A" w14:textId="77777777">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7E6DCD11" w14:textId="77777777" w:rsidR="002D495E" w:rsidRDefault="00B83440">
            <w:pPr>
              <w:spacing w:line="259" w:lineRule="auto"/>
              <w:ind w:right="94"/>
              <w:jc w:val="right"/>
            </w:pPr>
            <w:r>
              <w:rPr>
                <w:rFonts w:ascii="Times New Roman" w:eastAsia="Times New Roman" w:hAnsi="Times New Roman" w:cs="Times New Roman"/>
                <w:b/>
                <w:color w:val="000000"/>
                <w:sz w:val="16"/>
              </w:rPr>
              <w:t>7.</w:t>
            </w:r>
            <w:r>
              <w:rPr>
                <w:rFonts w:ascii="Calibri" w:eastAsia="Calibri" w:hAnsi="Calibri" w:cs="Calibri"/>
                <w:color w:val="000000"/>
                <w:sz w:val="22"/>
              </w:rP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5610514"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060CAC82"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F429B58" w14:textId="77777777" w:rsidR="002D495E" w:rsidRDefault="00B83440">
            <w:pPr>
              <w:spacing w:line="259" w:lineRule="auto"/>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94E4793"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B1CAC9E" w14:textId="77777777" w:rsidR="002D495E" w:rsidRDefault="00B83440">
            <w:pPr>
              <w:spacing w:line="259" w:lineRule="auto"/>
              <w:ind w:righ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616F78C"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4A23A102"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3E499D3"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r>
      <w:tr w:rsidR="002D495E" w14:paraId="25BF5F11" w14:textId="77777777">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F8840EF" w14:textId="77777777" w:rsidR="002D495E" w:rsidRDefault="00B83440">
            <w:pPr>
              <w:spacing w:line="259" w:lineRule="auto"/>
              <w:ind w:right="94"/>
              <w:jc w:val="right"/>
            </w:pPr>
            <w:r>
              <w:rPr>
                <w:rFonts w:ascii="Times New Roman" w:eastAsia="Times New Roman" w:hAnsi="Times New Roman" w:cs="Times New Roman"/>
                <w:b/>
                <w:color w:val="000000"/>
                <w:sz w:val="16"/>
              </w:rPr>
              <w:t>8.</w:t>
            </w:r>
            <w:r>
              <w:rPr>
                <w:rFonts w:ascii="Calibri" w:eastAsia="Calibri" w:hAnsi="Calibri" w:cs="Calibri"/>
                <w:color w:val="000000"/>
                <w:sz w:val="22"/>
              </w:rP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092FFB14"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10BFD11C"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9C5E468" w14:textId="77777777" w:rsidR="002D495E" w:rsidRDefault="00B83440">
            <w:pPr>
              <w:spacing w:line="259" w:lineRule="auto"/>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7D83D54"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DB5874C" w14:textId="77777777" w:rsidR="002D495E" w:rsidRDefault="00B83440">
            <w:pPr>
              <w:spacing w:line="259" w:lineRule="auto"/>
              <w:ind w:righ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81448E6"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D3D74AD"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9B1D183"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r>
      <w:tr w:rsidR="002D495E" w14:paraId="4FED6113" w14:textId="77777777">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9AEC5CD" w14:textId="77777777" w:rsidR="002D495E" w:rsidRDefault="00B83440">
            <w:pPr>
              <w:spacing w:line="259" w:lineRule="auto"/>
              <w:ind w:right="94"/>
              <w:jc w:val="right"/>
            </w:pPr>
            <w:r>
              <w:rPr>
                <w:rFonts w:ascii="Times New Roman" w:eastAsia="Times New Roman" w:hAnsi="Times New Roman" w:cs="Times New Roman"/>
                <w:b/>
                <w:color w:val="000000"/>
                <w:sz w:val="16"/>
              </w:rPr>
              <w:t>9.</w:t>
            </w:r>
            <w:r>
              <w:rPr>
                <w:rFonts w:ascii="Calibri" w:eastAsia="Calibri" w:hAnsi="Calibri" w:cs="Calibri"/>
                <w:color w:val="000000"/>
                <w:sz w:val="22"/>
              </w:rP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00E70CEA"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AE70C67"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4CD3A961" w14:textId="77777777" w:rsidR="002D495E" w:rsidRDefault="00B83440">
            <w:pPr>
              <w:spacing w:line="259" w:lineRule="auto"/>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6F15CAFF"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21993E5" w14:textId="77777777" w:rsidR="002D495E" w:rsidRDefault="00B83440">
            <w:pPr>
              <w:spacing w:line="259" w:lineRule="auto"/>
              <w:ind w:righ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1A4B8A64"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F08DBC5"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71E3EC4E"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r>
      <w:tr w:rsidR="002D495E" w14:paraId="75033485" w14:textId="77777777">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60B1EFBD" w14:textId="77777777" w:rsidR="002D495E" w:rsidRDefault="00B83440">
            <w:pPr>
              <w:spacing w:line="259" w:lineRule="auto"/>
              <w:ind w:left="7"/>
            </w:pPr>
            <w:r>
              <w:rPr>
                <w:rFonts w:ascii="Times New Roman" w:eastAsia="Times New Roman" w:hAnsi="Times New Roman" w:cs="Times New Roman"/>
                <w:b/>
                <w:color w:val="000000"/>
                <w:sz w:val="16"/>
              </w:rPr>
              <w:t>10.</w:t>
            </w:r>
            <w:r>
              <w:rPr>
                <w:rFonts w:ascii="Calibri" w:eastAsia="Calibri" w:hAnsi="Calibri" w:cs="Calibri"/>
                <w:color w:val="000000"/>
                <w:sz w:val="22"/>
              </w:rP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5471DB2"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44B0F0E"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E8D5A50" w14:textId="77777777" w:rsidR="002D495E" w:rsidRDefault="00B83440">
            <w:pPr>
              <w:spacing w:line="259" w:lineRule="auto"/>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4FCE7AD0"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F4A6FE7" w14:textId="77777777" w:rsidR="002D495E" w:rsidRDefault="00B83440">
            <w:pPr>
              <w:spacing w:line="259" w:lineRule="auto"/>
              <w:ind w:righ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5B3D1CD"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7E8479FD"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B48DAEB"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r>
      <w:tr w:rsidR="002D495E" w14:paraId="233FC461" w14:textId="77777777">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1702D9A4" w14:textId="77777777" w:rsidR="002D495E" w:rsidRDefault="00B83440">
            <w:pPr>
              <w:spacing w:line="259" w:lineRule="auto"/>
              <w:ind w:left="12"/>
            </w:pPr>
            <w:r>
              <w:rPr>
                <w:rFonts w:ascii="Times New Roman" w:eastAsia="Times New Roman" w:hAnsi="Times New Roman" w:cs="Times New Roman"/>
                <w:b/>
                <w:color w:val="000000"/>
                <w:sz w:val="16"/>
              </w:rPr>
              <w:t>11.</w:t>
            </w:r>
            <w:r>
              <w:rPr>
                <w:rFonts w:ascii="Calibri" w:eastAsia="Calibri" w:hAnsi="Calibri" w:cs="Calibri"/>
                <w:color w:val="000000"/>
                <w:sz w:val="22"/>
              </w:rP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63641DDA"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12DA13A8"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330D73E" w14:textId="77777777" w:rsidR="002D495E" w:rsidRDefault="00B83440">
            <w:pPr>
              <w:spacing w:line="259" w:lineRule="auto"/>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13BE3CBE"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042D08FD" w14:textId="77777777" w:rsidR="002D495E" w:rsidRDefault="00B83440">
            <w:pPr>
              <w:spacing w:line="259" w:lineRule="auto"/>
              <w:ind w:righ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4EBE7BB8"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7C9D2951"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44702B6"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r>
      <w:tr w:rsidR="002D495E" w14:paraId="606B1D8F" w14:textId="77777777">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605D82EC" w14:textId="77777777" w:rsidR="002D495E" w:rsidRDefault="00B83440">
            <w:pPr>
              <w:spacing w:line="259" w:lineRule="auto"/>
              <w:ind w:left="7"/>
            </w:pPr>
            <w:r>
              <w:rPr>
                <w:rFonts w:ascii="Times New Roman" w:eastAsia="Times New Roman" w:hAnsi="Times New Roman" w:cs="Times New Roman"/>
                <w:b/>
                <w:color w:val="000000"/>
                <w:sz w:val="16"/>
              </w:rPr>
              <w:t>12.</w:t>
            </w:r>
            <w:r>
              <w:rPr>
                <w:rFonts w:ascii="Calibri" w:eastAsia="Calibri" w:hAnsi="Calibri" w:cs="Calibri"/>
                <w:color w:val="000000"/>
                <w:sz w:val="22"/>
              </w:rP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7E746EB9"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3C8AAFD"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4548872" w14:textId="77777777" w:rsidR="002D495E" w:rsidRDefault="00B83440">
            <w:pPr>
              <w:spacing w:line="259" w:lineRule="auto"/>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4A0363C4"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7F1734AF" w14:textId="77777777" w:rsidR="002D495E" w:rsidRDefault="00B83440">
            <w:pPr>
              <w:spacing w:line="259" w:lineRule="auto"/>
              <w:ind w:righ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84D1FA7"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01C409BC"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8B63063"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r>
      <w:tr w:rsidR="002D495E" w14:paraId="1FBA6841" w14:textId="77777777">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0859CE65" w14:textId="77777777" w:rsidR="002D495E" w:rsidRDefault="00B83440">
            <w:pPr>
              <w:spacing w:line="259" w:lineRule="auto"/>
              <w:ind w:left="7"/>
            </w:pPr>
            <w:r>
              <w:rPr>
                <w:rFonts w:ascii="Times New Roman" w:eastAsia="Times New Roman" w:hAnsi="Times New Roman" w:cs="Times New Roman"/>
                <w:b/>
                <w:color w:val="000000"/>
                <w:sz w:val="16"/>
              </w:rPr>
              <w:t>13.</w:t>
            </w:r>
            <w:r>
              <w:rPr>
                <w:rFonts w:ascii="Calibri" w:eastAsia="Calibri" w:hAnsi="Calibri" w:cs="Calibri"/>
                <w:color w:val="000000"/>
                <w:sz w:val="22"/>
              </w:rP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784FAB31"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36760FA"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0001922" w14:textId="77777777" w:rsidR="002D495E" w:rsidRDefault="00B83440">
            <w:pPr>
              <w:spacing w:line="259" w:lineRule="auto"/>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ED0FDAD"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2A0A4E6" w14:textId="77777777" w:rsidR="002D495E" w:rsidRDefault="00B83440">
            <w:pPr>
              <w:spacing w:line="259" w:lineRule="auto"/>
              <w:ind w:righ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07E2D73C"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467DDCF"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FB50CD7"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r>
      <w:tr w:rsidR="002D495E" w14:paraId="062D3B3D" w14:textId="77777777">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4D3E386A" w14:textId="77777777" w:rsidR="002D495E" w:rsidRDefault="00B83440">
            <w:pPr>
              <w:spacing w:line="259" w:lineRule="auto"/>
              <w:ind w:left="7"/>
            </w:pPr>
            <w:r>
              <w:rPr>
                <w:rFonts w:ascii="Times New Roman" w:eastAsia="Times New Roman" w:hAnsi="Times New Roman" w:cs="Times New Roman"/>
                <w:b/>
                <w:color w:val="000000"/>
                <w:sz w:val="16"/>
              </w:rPr>
              <w:t>14.</w:t>
            </w:r>
            <w:r>
              <w:rPr>
                <w:rFonts w:ascii="Calibri" w:eastAsia="Calibri" w:hAnsi="Calibri" w:cs="Calibri"/>
                <w:color w:val="000000"/>
                <w:sz w:val="22"/>
              </w:rP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67071A30"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1684A1EB"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79447F39" w14:textId="77777777" w:rsidR="002D495E" w:rsidRDefault="00B83440">
            <w:pPr>
              <w:spacing w:line="259" w:lineRule="auto"/>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3D19927"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AED594B" w14:textId="77777777" w:rsidR="002D495E" w:rsidRDefault="00B83440">
            <w:pPr>
              <w:spacing w:line="259" w:lineRule="auto"/>
              <w:ind w:righ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6E8749D7"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728B4C4"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4FABA030"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r>
      <w:tr w:rsidR="002D495E" w14:paraId="199A8154" w14:textId="77777777">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104658EC" w14:textId="77777777" w:rsidR="002D495E" w:rsidRDefault="00B83440">
            <w:pPr>
              <w:spacing w:line="259" w:lineRule="auto"/>
              <w:ind w:left="7"/>
            </w:pPr>
            <w:r>
              <w:rPr>
                <w:rFonts w:ascii="Times New Roman" w:eastAsia="Times New Roman" w:hAnsi="Times New Roman" w:cs="Times New Roman"/>
                <w:b/>
                <w:color w:val="000000"/>
                <w:sz w:val="16"/>
              </w:rPr>
              <w:t>15.</w:t>
            </w:r>
            <w:r>
              <w:rPr>
                <w:rFonts w:ascii="Calibri" w:eastAsia="Calibri" w:hAnsi="Calibri" w:cs="Calibri"/>
                <w:color w:val="000000"/>
                <w:sz w:val="22"/>
              </w:rP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75CE0D54"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7CE2472C"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0FD16656" w14:textId="77777777" w:rsidR="002D495E" w:rsidRDefault="00B83440">
            <w:pPr>
              <w:spacing w:line="259" w:lineRule="auto"/>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6F4FB4C0"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FD61CD7" w14:textId="77777777" w:rsidR="002D495E" w:rsidRDefault="00B83440">
            <w:pPr>
              <w:spacing w:line="259" w:lineRule="auto"/>
              <w:ind w:righ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41D3DF2"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60DE3E96"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4913D9E2"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r>
      <w:tr w:rsidR="002D495E" w14:paraId="391762A0" w14:textId="77777777">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7603F44" w14:textId="77777777" w:rsidR="002D495E" w:rsidRDefault="00B83440">
            <w:pPr>
              <w:spacing w:line="259" w:lineRule="auto"/>
              <w:ind w:left="7"/>
            </w:pPr>
            <w:r>
              <w:rPr>
                <w:rFonts w:ascii="Times New Roman" w:eastAsia="Times New Roman" w:hAnsi="Times New Roman" w:cs="Times New Roman"/>
                <w:b/>
                <w:color w:val="000000"/>
                <w:sz w:val="16"/>
              </w:rPr>
              <w:t>16.</w:t>
            </w:r>
            <w:r>
              <w:rPr>
                <w:rFonts w:ascii="Calibri" w:eastAsia="Calibri" w:hAnsi="Calibri" w:cs="Calibri"/>
                <w:color w:val="000000"/>
                <w:sz w:val="22"/>
              </w:rP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268060C"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0BBCB4E2"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6173F041" w14:textId="77777777" w:rsidR="002D495E" w:rsidRDefault="00B83440">
            <w:pPr>
              <w:spacing w:line="259" w:lineRule="auto"/>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7D4E99F"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7E1343D6" w14:textId="77777777" w:rsidR="002D495E" w:rsidRDefault="00B83440">
            <w:pPr>
              <w:spacing w:line="259" w:lineRule="auto"/>
              <w:ind w:righ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441E6918"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DB29D67"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84D5089"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r>
      <w:tr w:rsidR="002D495E" w14:paraId="609A6EBE" w14:textId="77777777">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12F5935" w14:textId="77777777" w:rsidR="002D495E" w:rsidRDefault="00B83440">
            <w:pPr>
              <w:spacing w:line="259" w:lineRule="auto"/>
              <w:ind w:left="7"/>
            </w:pPr>
            <w:r>
              <w:rPr>
                <w:rFonts w:ascii="Times New Roman" w:eastAsia="Times New Roman" w:hAnsi="Times New Roman" w:cs="Times New Roman"/>
                <w:b/>
                <w:color w:val="000000"/>
                <w:sz w:val="16"/>
              </w:rPr>
              <w:t>17.</w:t>
            </w:r>
            <w:r>
              <w:rPr>
                <w:rFonts w:ascii="Calibri" w:eastAsia="Calibri" w:hAnsi="Calibri" w:cs="Calibri"/>
                <w:color w:val="000000"/>
                <w:sz w:val="22"/>
              </w:rP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07E323A"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459AB19"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1F059143" w14:textId="77777777" w:rsidR="002D495E" w:rsidRDefault="00B83440">
            <w:pPr>
              <w:spacing w:line="259" w:lineRule="auto"/>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3A26D24" w14:textId="77777777" w:rsidR="002D495E" w:rsidRDefault="00B83440">
            <w:pPr>
              <w:spacing w:line="259" w:lineRule="auto"/>
              <w:ind w:left="4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7941C196" w14:textId="77777777" w:rsidR="002D495E" w:rsidRDefault="00B83440">
            <w:pPr>
              <w:spacing w:line="259" w:lineRule="auto"/>
              <w:ind w:righ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6AAC8A94"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784D4FF7"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4901AEC4"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r>
      <w:tr w:rsidR="002D495E" w14:paraId="4F5E9210" w14:textId="77777777">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1F974B30" w14:textId="77777777" w:rsidR="002D495E" w:rsidRDefault="00B83440">
            <w:pPr>
              <w:spacing w:line="259" w:lineRule="auto"/>
              <w:ind w:left="7"/>
            </w:pPr>
            <w:r>
              <w:rPr>
                <w:rFonts w:ascii="Times New Roman" w:eastAsia="Times New Roman" w:hAnsi="Times New Roman" w:cs="Times New Roman"/>
                <w:b/>
                <w:color w:val="000000"/>
                <w:sz w:val="16"/>
              </w:rPr>
              <w:t>18.</w:t>
            </w:r>
            <w:r>
              <w:rPr>
                <w:rFonts w:ascii="Calibri" w:eastAsia="Calibri" w:hAnsi="Calibri" w:cs="Calibri"/>
                <w:color w:val="000000"/>
                <w:sz w:val="22"/>
              </w:rP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0A2C33F4"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CD1BE01"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75730633" w14:textId="77777777" w:rsidR="002D495E" w:rsidRDefault="00B83440">
            <w:pPr>
              <w:spacing w:line="259" w:lineRule="auto"/>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8C1CA90"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1D84CFDB" w14:textId="77777777" w:rsidR="002D495E" w:rsidRDefault="00B83440">
            <w:pPr>
              <w:spacing w:line="259" w:lineRule="auto"/>
              <w:ind w:righ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0B26BA5C"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67C81EEE"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0357838E"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r>
      <w:tr w:rsidR="002D495E" w14:paraId="23A21053" w14:textId="77777777">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7A16417B" w14:textId="77777777" w:rsidR="002D495E" w:rsidRDefault="00B83440">
            <w:pPr>
              <w:spacing w:line="259" w:lineRule="auto"/>
              <w:ind w:left="7"/>
            </w:pPr>
            <w:r>
              <w:rPr>
                <w:rFonts w:ascii="Times New Roman" w:eastAsia="Times New Roman" w:hAnsi="Times New Roman" w:cs="Times New Roman"/>
                <w:b/>
                <w:color w:val="000000"/>
                <w:sz w:val="16"/>
              </w:rPr>
              <w:t>19.</w:t>
            </w:r>
            <w:r>
              <w:rPr>
                <w:rFonts w:ascii="Calibri" w:eastAsia="Calibri" w:hAnsi="Calibri" w:cs="Calibri"/>
                <w:color w:val="000000"/>
                <w:sz w:val="22"/>
              </w:rP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42DB0B70"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685295FC"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4350DDA2" w14:textId="77777777" w:rsidR="002D495E" w:rsidRDefault="00B83440">
            <w:pPr>
              <w:spacing w:line="259" w:lineRule="auto"/>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105357B6"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68589C02" w14:textId="77777777" w:rsidR="002D495E" w:rsidRDefault="00B83440">
            <w:pPr>
              <w:spacing w:line="259" w:lineRule="auto"/>
              <w:ind w:righ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A65F017"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3B86365"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73C9E6A4"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r>
      <w:tr w:rsidR="002D495E" w14:paraId="00EF9464" w14:textId="77777777">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1B59059D" w14:textId="77777777" w:rsidR="002D495E" w:rsidRDefault="00B83440">
            <w:pPr>
              <w:spacing w:line="259" w:lineRule="auto"/>
              <w:ind w:left="7"/>
            </w:pPr>
            <w:r>
              <w:rPr>
                <w:rFonts w:ascii="Times New Roman" w:eastAsia="Times New Roman" w:hAnsi="Times New Roman" w:cs="Times New Roman"/>
                <w:b/>
                <w:color w:val="000000"/>
                <w:sz w:val="16"/>
              </w:rPr>
              <w:t>20.</w:t>
            </w:r>
            <w:r>
              <w:rPr>
                <w:rFonts w:ascii="Calibri" w:eastAsia="Calibri" w:hAnsi="Calibri" w:cs="Calibri"/>
                <w:color w:val="000000"/>
                <w:sz w:val="22"/>
              </w:rP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41391A1F"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46ABF90B"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4E7DF668" w14:textId="77777777" w:rsidR="002D495E" w:rsidRDefault="00B83440">
            <w:pPr>
              <w:spacing w:line="259" w:lineRule="auto"/>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162E4B3"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9EC769A" w14:textId="77777777" w:rsidR="002D495E" w:rsidRDefault="00B83440">
            <w:pPr>
              <w:spacing w:line="259" w:lineRule="auto"/>
              <w:ind w:righ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F8EC809"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039CF629"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79C4428"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r>
    </w:tbl>
    <w:p w14:paraId="021C7C5A" w14:textId="77777777" w:rsidR="002D495E" w:rsidRDefault="00B83440">
      <w:pPr>
        <w:spacing w:after="117" w:line="259" w:lineRule="auto"/>
        <w:ind w:left="10" w:right="-15" w:hanging="10"/>
        <w:jc w:val="right"/>
        <w:rPr>
          <w:rFonts w:ascii="Times New Roman" w:eastAsia="Times New Roman" w:hAnsi="Times New Roman" w:cs="Times New Roman"/>
          <w:color w:val="000000"/>
        </w:rPr>
      </w:pPr>
      <w:r>
        <w:rPr>
          <w:rFonts w:ascii="Times New Roman" w:eastAsia="Times New Roman" w:hAnsi="Times New Roman" w:cs="Times New Roman"/>
          <w:color w:val="000000"/>
          <w:sz w:val="22"/>
        </w:rPr>
        <w:t>50</w:t>
      </w:r>
      <w:r>
        <w:rPr>
          <w:rFonts w:ascii="Calibri" w:eastAsia="Calibri" w:hAnsi="Calibri" w:cs="Calibri"/>
          <w:color w:val="000000"/>
          <w:sz w:val="22"/>
        </w:rPr>
        <w:t xml:space="preserve"> </w:t>
      </w:r>
    </w:p>
    <w:p w14:paraId="19DB28C5" w14:textId="77777777" w:rsidR="002D495E" w:rsidRDefault="002D495E">
      <w:pPr>
        <w:spacing w:after="40" w:line="250" w:lineRule="auto"/>
        <w:ind w:left="500" w:hanging="358"/>
        <w:jc w:val="both"/>
        <w:rPr>
          <w:rFonts w:ascii="Times New Roman" w:eastAsia="Times New Roman" w:hAnsi="Times New Roman" w:cs="Times New Roman"/>
          <w:color w:val="000000"/>
        </w:rPr>
      </w:pPr>
    </w:p>
    <w:p w14:paraId="07B7C2A8" w14:textId="77777777" w:rsidR="002D495E" w:rsidRDefault="00B83440">
      <w:pPr>
        <w:spacing w:after="3" w:line="259" w:lineRule="auto"/>
        <w:ind w:left="293"/>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p>
    <w:p w14:paraId="2FB34AE3" w14:textId="77777777" w:rsidR="002D495E" w:rsidRDefault="00B83440">
      <w:pPr>
        <w:keepNext/>
        <w:keepLines/>
        <w:spacing w:after="2" w:line="254" w:lineRule="auto"/>
        <w:ind w:left="288" w:hanging="10"/>
        <w:rPr>
          <w:rFonts w:ascii="Times New Roman" w:eastAsia="Times New Roman" w:hAnsi="Times New Roman" w:cs="Times New Roman"/>
          <w:b/>
          <w:color w:val="000000"/>
          <w:sz w:val="22"/>
        </w:rPr>
      </w:pPr>
      <w:r>
        <w:rPr>
          <w:rFonts w:ascii="Times New Roman" w:eastAsia="Times New Roman" w:hAnsi="Times New Roman" w:cs="Times New Roman"/>
          <w:b/>
          <w:color w:val="000000"/>
          <w:sz w:val="22"/>
        </w:rPr>
        <w:t>Załącznik nr 3 – Wymagania dla umów z Podwykonawcami</w:t>
      </w:r>
      <w:r>
        <w:rPr>
          <w:rFonts w:ascii="Calibri" w:eastAsia="Calibri" w:hAnsi="Calibri" w:cs="Calibri"/>
          <w:color w:val="000000"/>
          <w:sz w:val="22"/>
        </w:rPr>
        <w:t xml:space="preserve"> </w:t>
      </w:r>
    </w:p>
    <w:p w14:paraId="0C4CA9DE" w14:textId="77777777" w:rsidR="002D495E" w:rsidRDefault="00B83440">
      <w:pPr>
        <w:spacing w:line="259" w:lineRule="auto"/>
        <w:ind w:left="720"/>
        <w:rPr>
          <w:rFonts w:ascii="Times New Roman" w:eastAsia="Times New Roman" w:hAnsi="Times New Roman" w:cs="Times New Roman"/>
          <w:color w:val="000000"/>
        </w:rPr>
      </w:pPr>
      <w:r>
        <w:rPr>
          <w:rFonts w:ascii="Times New Roman" w:eastAsia="Times New Roman" w:hAnsi="Times New Roman" w:cs="Times New Roman"/>
          <w:b/>
          <w:color w:val="000000"/>
          <w:sz w:val="22"/>
        </w:rPr>
        <w:t xml:space="preserve"> </w:t>
      </w:r>
    </w:p>
    <w:p w14:paraId="741D58BD" w14:textId="77777777" w:rsidR="002D495E" w:rsidRDefault="00B83440">
      <w:pPr>
        <w:spacing w:line="259" w:lineRule="auto"/>
        <w:ind w:left="720"/>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p>
    <w:p w14:paraId="24E23DDD" w14:textId="77777777" w:rsidR="002D495E" w:rsidRDefault="00B83440">
      <w:pPr>
        <w:spacing w:line="259" w:lineRule="auto"/>
        <w:ind w:left="720"/>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p>
    <w:tbl>
      <w:tblPr>
        <w:tblW w:w="0" w:type="auto"/>
        <w:tblInd w:w="598" w:type="dxa"/>
        <w:tblCellMar>
          <w:left w:w="10" w:type="dxa"/>
          <w:right w:w="10" w:type="dxa"/>
        </w:tblCellMar>
        <w:tblLook w:val="0000" w:firstRow="0" w:lastRow="0" w:firstColumn="0" w:lastColumn="0" w:noHBand="0" w:noVBand="0"/>
      </w:tblPr>
      <w:tblGrid>
        <w:gridCol w:w="884"/>
        <w:gridCol w:w="4508"/>
        <w:gridCol w:w="1970"/>
        <w:gridCol w:w="1276"/>
      </w:tblGrid>
      <w:tr w:rsidR="002D495E" w14:paraId="33338704" w14:textId="77777777">
        <w:tc>
          <w:tcPr>
            <w:tcW w:w="908" w:type="dxa"/>
            <w:tcBorders>
              <w:top w:val="single" w:sz="4" w:space="0" w:color="000000"/>
              <w:left w:val="single" w:sz="4" w:space="0" w:color="000000"/>
              <w:bottom w:val="single" w:sz="4" w:space="0" w:color="000000"/>
              <w:right w:val="single" w:sz="4" w:space="0" w:color="000000"/>
            </w:tcBorders>
            <w:shd w:val="clear" w:color="auto" w:fill="D9D9D9"/>
            <w:tcMar>
              <w:left w:w="82" w:type="dxa"/>
              <w:right w:w="82" w:type="dxa"/>
            </w:tcMar>
            <w:vAlign w:val="center"/>
          </w:tcPr>
          <w:p w14:paraId="166C186F" w14:textId="77777777" w:rsidR="002D495E" w:rsidRDefault="00B83440">
            <w:pPr>
              <w:spacing w:line="259" w:lineRule="auto"/>
              <w:ind w:right="48"/>
              <w:jc w:val="center"/>
            </w:pPr>
            <w:r>
              <w:rPr>
                <w:rFonts w:ascii="Times New Roman" w:eastAsia="Times New Roman" w:hAnsi="Times New Roman" w:cs="Times New Roman"/>
                <w:color w:val="000000"/>
                <w:sz w:val="20"/>
              </w:rPr>
              <w:t>L.p.</w:t>
            </w:r>
            <w:r>
              <w:rPr>
                <w:rFonts w:ascii="Calibri" w:eastAsia="Calibri" w:hAnsi="Calibri" w:cs="Calibri"/>
                <w:color w:val="000000"/>
                <w:sz w:val="22"/>
              </w:rPr>
              <w:t xml:space="preserve"> </w:t>
            </w:r>
          </w:p>
        </w:tc>
        <w:tc>
          <w:tcPr>
            <w:tcW w:w="4692" w:type="dxa"/>
            <w:tcBorders>
              <w:top w:val="single" w:sz="4" w:space="0" w:color="000000"/>
              <w:left w:val="single" w:sz="4" w:space="0" w:color="000000"/>
              <w:bottom w:val="single" w:sz="4" w:space="0" w:color="000000"/>
              <w:right w:val="single" w:sz="4" w:space="0" w:color="000000"/>
            </w:tcBorders>
            <w:shd w:val="clear" w:color="auto" w:fill="D9D9D9"/>
            <w:tcMar>
              <w:left w:w="82" w:type="dxa"/>
              <w:right w:w="82" w:type="dxa"/>
            </w:tcMar>
            <w:vAlign w:val="center"/>
          </w:tcPr>
          <w:p w14:paraId="4BF2294C" w14:textId="77777777" w:rsidR="002D495E" w:rsidRDefault="00B83440">
            <w:pPr>
              <w:spacing w:line="259" w:lineRule="auto"/>
              <w:ind w:right="50"/>
              <w:jc w:val="center"/>
            </w:pPr>
            <w:r>
              <w:rPr>
                <w:rFonts w:ascii="Times New Roman" w:eastAsia="Times New Roman" w:hAnsi="Times New Roman" w:cs="Times New Roman"/>
                <w:color w:val="000000"/>
                <w:sz w:val="20"/>
              </w:rPr>
              <w:t>Opis wymagania</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auto" w:fill="D9D9D9"/>
            <w:tcMar>
              <w:left w:w="82" w:type="dxa"/>
              <w:right w:w="82" w:type="dxa"/>
            </w:tcMar>
          </w:tcPr>
          <w:p w14:paraId="242733AF" w14:textId="77777777" w:rsidR="002D495E" w:rsidRDefault="00B83440">
            <w:pPr>
              <w:spacing w:line="259" w:lineRule="auto"/>
              <w:ind w:right="51"/>
              <w:jc w:val="center"/>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Oświadczenie </w:t>
            </w:r>
          </w:p>
          <w:p w14:paraId="0EF689B5" w14:textId="77777777" w:rsidR="002D495E" w:rsidRDefault="00B83440">
            <w:pPr>
              <w:spacing w:after="32"/>
              <w:jc w:val="center"/>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Wykonawcy o spełnieniu wymogu </w:t>
            </w:r>
          </w:p>
          <w:p w14:paraId="230DA305" w14:textId="77777777" w:rsidR="002D495E" w:rsidRDefault="00B83440">
            <w:pPr>
              <w:jc w:val="center"/>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(proszę wpisać </w:t>
            </w:r>
            <w:r>
              <w:rPr>
                <w:rFonts w:ascii="Times New Roman" w:eastAsia="Times New Roman" w:hAnsi="Times New Roman" w:cs="Times New Roman"/>
                <w:b/>
                <w:color w:val="000000"/>
                <w:sz w:val="20"/>
              </w:rPr>
              <w:t>T</w:t>
            </w:r>
            <w:r>
              <w:rPr>
                <w:rFonts w:ascii="Times New Roman" w:eastAsia="Times New Roman" w:hAnsi="Times New Roman" w:cs="Times New Roman"/>
                <w:color w:val="000000"/>
                <w:sz w:val="20"/>
              </w:rPr>
              <w:t xml:space="preserve"> – w wypadku, gdy </w:t>
            </w:r>
          </w:p>
          <w:p w14:paraId="5D33CE7B" w14:textId="77777777" w:rsidR="002D495E" w:rsidRDefault="00B83440">
            <w:pPr>
              <w:spacing w:after="6" w:line="259" w:lineRule="auto"/>
              <w:ind w:right="51"/>
              <w:jc w:val="center"/>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wymaganie jest </w:t>
            </w:r>
          </w:p>
          <w:p w14:paraId="27853275" w14:textId="77777777" w:rsidR="002D495E" w:rsidRDefault="00B83440">
            <w:pPr>
              <w:spacing w:line="259" w:lineRule="auto"/>
              <w:ind w:right="47"/>
              <w:jc w:val="center"/>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spełnione, </w:t>
            </w:r>
            <w:r>
              <w:rPr>
                <w:rFonts w:ascii="Times New Roman" w:eastAsia="Times New Roman" w:hAnsi="Times New Roman" w:cs="Times New Roman"/>
                <w:b/>
                <w:color w:val="000000"/>
                <w:sz w:val="20"/>
              </w:rPr>
              <w:t>N</w:t>
            </w:r>
            <w:r>
              <w:rPr>
                <w:rFonts w:ascii="Times New Roman" w:eastAsia="Times New Roman" w:hAnsi="Times New Roman" w:cs="Times New Roman"/>
                <w:color w:val="000000"/>
                <w:sz w:val="20"/>
              </w:rPr>
              <w:t xml:space="preserve"> – gdy </w:t>
            </w:r>
          </w:p>
          <w:p w14:paraId="3BED69F4" w14:textId="77777777" w:rsidR="002D495E" w:rsidRDefault="00B83440">
            <w:pPr>
              <w:spacing w:after="2"/>
              <w:jc w:val="center"/>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wymaganie nie jest spełnione) W </w:t>
            </w:r>
          </w:p>
          <w:p w14:paraId="1E067901" w14:textId="77777777" w:rsidR="002D495E" w:rsidRDefault="00B83440">
            <w:pPr>
              <w:spacing w:after="19" w:line="259" w:lineRule="auto"/>
              <w:ind w:left="55"/>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wypadku wpisania N </w:t>
            </w:r>
          </w:p>
          <w:p w14:paraId="795CDA26" w14:textId="77777777" w:rsidR="002D495E" w:rsidRDefault="00B83440">
            <w:pPr>
              <w:spacing w:line="259" w:lineRule="auto"/>
              <w:jc w:val="center"/>
            </w:pPr>
            <w:r>
              <w:rPr>
                <w:rFonts w:ascii="Times New Roman" w:eastAsia="Times New Roman" w:hAnsi="Times New Roman" w:cs="Times New Roman"/>
                <w:color w:val="000000"/>
                <w:sz w:val="20"/>
              </w:rPr>
              <w:t>– należy wyjaśnić powód niespełnienia wymagania w kolumnie 4.</w:t>
            </w:r>
            <w:r>
              <w:rPr>
                <w:rFonts w:ascii="Calibri" w:eastAsia="Calibri" w:hAnsi="Calibri" w:cs="Calibri"/>
                <w:color w:val="000000"/>
                <w:sz w:val="22"/>
              </w:rPr>
              <w:t xml:space="preserve"> </w:t>
            </w:r>
          </w:p>
        </w:tc>
        <w:tc>
          <w:tcPr>
            <w:tcW w:w="1279" w:type="dxa"/>
            <w:tcBorders>
              <w:top w:val="single" w:sz="4" w:space="0" w:color="000000"/>
              <w:left w:val="single" w:sz="4" w:space="0" w:color="000000"/>
              <w:bottom w:val="single" w:sz="4" w:space="0" w:color="000000"/>
              <w:right w:val="single" w:sz="4" w:space="0" w:color="000000"/>
            </w:tcBorders>
            <w:shd w:val="clear" w:color="auto" w:fill="D9D9D9"/>
            <w:tcMar>
              <w:left w:w="82" w:type="dxa"/>
              <w:right w:w="82" w:type="dxa"/>
            </w:tcMar>
            <w:vAlign w:val="center"/>
          </w:tcPr>
          <w:p w14:paraId="7A29EC3F" w14:textId="77777777" w:rsidR="002D495E" w:rsidRDefault="00B83440">
            <w:pPr>
              <w:spacing w:line="259" w:lineRule="auto"/>
              <w:ind w:left="38"/>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Wyjaśnienie </w:t>
            </w:r>
          </w:p>
          <w:p w14:paraId="35592440" w14:textId="77777777" w:rsidR="002D495E" w:rsidRDefault="00B83440">
            <w:pPr>
              <w:ind w:left="5" w:hanging="5"/>
              <w:jc w:val="center"/>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Wykonawcy, w wypadku wpisania </w:t>
            </w:r>
            <w:r>
              <w:rPr>
                <w:rFonts w:ascii="Times New Roman" w:eastAsia="Times New Roman" w:hAnsi="Times New Roman" w:cs="Times New Roman"/>
                <w:b/>
                <w:color w:val="000000"/>
                <w:sz w:val="20"/>
              </w:rPr>
              <w:t>N</w:t>
            </w:r>
            <w:r>
              <w:rPr>
                <w:rFonts w:ascii="Times New Roman" w:eastAsia="Times New Roman" w:hAnsi="Times New Roman" w:cs="Times New Roman"/>
                <w:color w:val="000000"/>
                <w:sz w:val="20"/>
              </w:rPr>
              <w:t xml:space="preserve"> </w:t>
            </w:r>
          </w:p>
          <w:p w14:paraId="37D06C5D" w14:textId="77777777" w:rsidR="002D495E" w:rsidRDefault="00B83440">
            <w:pPr>
              <w:spacing w:line="259" w:lineRule="auto"/>
              <w:ind w:left="55"/>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w kolumnie </w:t>
            </w:r>
          </w:p>
          <w:p w14:paraId="51D9FFB4" w14:textId="77777777" w:rsidR="002D495E" w:rsidRDefault="00B83440">
            <w:pPr>
              <w:spacing w:line="259" w:lineRule="auto"/>
              <w:ind w:right="51"/>
              <w:jc w:val="center"/>
            </w:pPr>
            <w:r>
              <w:rPr>
                <w:rFonts w:ascii="Times New Roman" w:eastAsia="Times New Roman" w:hAnsi="Times New Roman" w:cs="Times New Roman"/>
                <w:color w:val="000000"/>
                <w:sz w:val="20"/>
              </w:rPr>
              <w:t>3</w:t>
            </w:r>
            <w:r>
              <w:rPr>
                <w:rFonts w:ascii="Calibri" w:eastAsia="Calibri" w:hAnsi="Calibri" w:cs="Calibri"/>
                <w:color w:val="000000"/>
                <w:sz w:val="22"/>
              </w:rPr>
              <w:t xml:space="preserve"> </w:t>
            </w:r>
          </w:p>
        </w:tc>
      </w:tr>
      <w:tr w:rsidR="002D495E" w14:paraId="2CDC6406" w14:textId="77777777">
        <w:tc>
          <w:tcPr>
            <w:tcW w:w="908"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5ACF6A23" w14:textId="77777777" w:rsidR="002D495E" w:rsidRDefault="00B83440">
            <w:pPr>
              <w:spacing w:line="259" w:lineRule="auto"/>
              <w:ind w:left="2"/>
            </w:pPr>
            <w:r>
              <w:rPr>
                <w:rFonts w:ascii="Times New Roman" w:eastAsia="Times New Roman" w:hAnsi="Times New Roman" w:cs="Times New Roman"/>
                <w:color w:val="000000"/>
                <w:sz w:val="20"/>
              </w:rPr>
              <w:t>1.</w:t>
            </w:r>
            <w:r>
              <w:rPr>
                <w:rFonts w:ascii="Calibri" w:eastAsia="Calibri" w:hAnsi="Calibri" w:cs="Calibri"/>
                <w:color w:val="000000"/>
                <w:sz w:val="22"/>
              </w:rPr>
              <w:t xml:space="preserve"> </w:t>
            </w:r>
          </w:p>
        </w:tc>
        <w:tc>
          <w:tcPr>
            <w:tcW w:w="4692"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622797B4" w14:textId="77777777" w:rsidR="002D495E" w:rsidRDefault="00B83440">
            <w:pPr>
              <w:ind w:left="1"/>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termin zapłaty wynagrodzenia Podwykonawcy przewidziany w umowie o podwykonawstwo nie może </w:t>
            </w:r>
          </w:p>
          <w:p w14:paraId="23F3D02D" w14:textId="343F677F" w:rsidR="002D495E" w:rsidRDefault="00DB0A3B">
            <w:pPr>
              <w:spacing w:line="259" w:lineRule="auto"/>
              <w:ind w:left="1"/>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być dłuższy </w:t>
            </w:r>
            <w:r w:rsidRPr="00CF4295">
              <w:rPr>
                <w:rFonts w:ascii="Times New Roman" w:eastAsia="Times New Roman" w:hAnsi="Times New Roman" w:cs="Times New Roman"/>
                <w:color w:val="000000"/>
                <w:sz w:val="20"/>
              </w:rPr>
              <w:t>niż 21</w:t>
            </w:r>
            <w:r w:rsidR="00B83440" w:rsidRPr="00CF4295">
              <w:rPr>
                <w:rFonts w:ascii="Times New Roman" w:eastAsia="Times New Roman" w:hAnsi="Times New Roman" w:cs="Times New Roman"/>
                <w:color w:val="000000"/>
                <w:sz w:val="20"/>
              </w:rPr>
              <w:t xml:space="preserve"> dni</w:t>
            </w:r>
            <w:r w:rsidR="00B83440">
              <w:rPr>
                <w:rFonts w:ascii="Times New Roman" w:eastAsia="Times New Roman" w:hAnsi="Times New Roman" w:cs="Times New Roman"/>
                <w:color w:val="000000"/>
                <w:sz w:val="20"/>
              </w:rPr>
              <w:t xml:space="preserve"> od dnia doręczenia Wykonawcy, </w:t>
            </w:r>
          </w:p>
          <w:p w14:paraId="5B860485" w14:textId="77777777" w:rsidR="002D495E" w:rsidRDefault="00B83440">
            <w:pPr>
              <w:spacing w:line="259" w:lineRule="auto"/>
              <w:ind w:left="1" w:right="53"/>
              <w:jc w:val="both"/>
            </w:pPr>
            <w:r>
              <w:rPr>
                <w:rFonts w:ascii="Times New Roman" w:eastAsia="Times New Roman" w:hAnsi="Times New Roman" w:cs="Times New Roman"/>
                <w:color w:val="000000"/>
                <w:sz w:val="20"/>
              </w:rPr>
              <w:t xml:space="preserve">Podwykonawcy faktury lub rachunku, </w:t>
            </w:r>
            <w:r>
              <w:rPr>
                <w:rFonts w:ascii="Times New Roman" w:eastAsia="Times New Roman" w:hAnsi="Times New Roman" w:cs="Times New Roman"/>
                <w:color w:val="000000"/>
                <w:sz w:val="20"/>
              </w:rPr>
              <w:lastRenderedPageBreak/>
              <w:t xml:space="preserve">potwierdzających wykonanie zleconej Podwykonawcy dostawy, usługi lub  roboty budowlanej, </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3F6848AB" w14:textId="77777777" w:rsidR="002D495E" w:rsidRDefault="00B83440">
            <w:pPr>
              <w:spacing w:line="259" w:lineRule="auto"/>
              <w:ind w:left="2"/>
            </w:pPr>
            <w:r>
              <w:rPr>
                <w:rFonts w:ascii="Times New Roman" w:eastAsia="Times New Roman" w:hAnsi="Times New Roman" w:cs="Times New Roman"/>
                <w:color w:val="000000"/>
                <w:sz w:val="20"/>
              </w:rPr>
              <w:lastRenderedPageBreak/>
              <w:t xml:space="preserve"> </w:t>
            </w:r>
          </w:p>
        </w:tc>
        <w:tc>
          <w:tcPr>
            <w:tcW w:w="1279"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1EB8A69C" w14:textId="77777777" w:rsidR="002D495E" w:rsidRDefault="00B83440">
            <w:pPr>
              <w:spacing w:line="259" w:lineRule="auto"/>
            </w:pPr>
            <w:r>
              <w:rPr>
                <w:rFonts w:ascii="Times New Roman" w:eastAsia="Times New Roman" w:hAnsi="Times New Roman" w:cs="Times New Roman"/>
                <w:color w:val="000000"/>
                <w:sz w:val="20"/>
              </w:rPr>
              <w:t xml:space="preserve"> </w:t>
            </w:r>
          </w:p>
        </w:tc>
      </w:tr>
      <w:tr w:rsidR="002D495E" w14:paraId="2B474E50" w14:textId="77777777">
        <w:tc>
          <w:tcPr>
            <w:tcW w:w="908"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1DF5FA3F" w14:textId="77777777" w:rsidR="002D495E" w:rsidRDefault="00B83440">
            <w:pPr>
              <w:spacing w:line="259" w:lineRule="auto"/>
              <w:ind w:left="2"/>
            </w:pPr>
            <w:r>
              <w:rPr>
                <w:rFonts w:ascii="Times New Roman" w:eastAsia="Times New Roman" w:hAnsi="Times New Roman" w:cs="Times New Roman"/>
                <w:color w:val="000000"/>
                <w:sz w:val="20"/>
              </w:rPr>
              <w:lastRenderedPageBreak/>
              <w:t>2.</w:t>
            </w:r>
            <w:r>
              <w:rPr>
                <w:rFonts w:ascii="Calibri" w:eastAsia="Calibri" w:hAnsi="Calibri" w:cs="Calibri"/>
                <w:color w:val="000000"/>
                <w:sz w:val="22"/>
              </w:rPr>
              <w:t xml:space="preserve"> </w:t>
            </w:r>
          </w:p>
        </w:tc>
        <w:tc>
          <w:tcPr>
            <w:tcW w:w="4692"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008E01FB" w14:textId="77777777" w:rsidR="002D495E" w:rsidRDefault="00B83440">
            <w:pPr>
              <w:spacing w:line="259" w:lineRule="auto"/>
              <w:ind w:left="1"/>
            </w:pPr>
            <w:r>
              <w:rPr>
                <w:rFonts w:ascii="Times New Roman" w:eastAsia="Times New Roman" w:hAnsi="Times New Roman" w:cs="Times New Roman"/>
                <w:color w:val="000000"/>
                <w:sz w:val="20"/>
              </w:rPr>
              <w:t xml:space="preserve">zabezpieczenia należytego wykonania umowy nie może zostać ustalone w postaci zatrzymywania (niewypłacania) </w:t>
            </w:r>
            <w:r>
              <w:rPr>
                <w:rFonts w:ascii="Times New Roman" w:eastAsia="Times New Roman" w:hAnsi="Times New Roman" w:cs="Times New Roman"/>
                <w:color w:val="000000"/>
                <w:sz w:val="20"/>
              </w:rPr>
              <w:tab/>
              <w:t xml:space="preserve">części </w:t>
            </w:r>
            <w:r>
              <w:rPr>
                <w:rFonts w:ascii="Times New Roman" w:eastAsia="Times New Roman" w:hAnsi="Times New Roman" w:cs="Times New Roman"/>
                <w:color w:val="000000"/>
                <w:sz w:val="20"/>
              </w:rPr>
              <w:tab/>
              <w:t>wynagrodzenia Podwykonawcy;</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62EEAB69" w14:textId="77777777" w:rsidR="002D495E" w:rsidRDefault="00B83440">
            <w:pPr>
              <w:spacing w:line="259" w:lineRule="auto"/>
              <w:ind w:left="2"/>
            </w:pPr>
            <w:r>
              <w:rPr>
                <w:rFonts w:ascii="Times New Roman" w:eastAsia="Times New Roman" w:hAnsi="Times New Roman" w:cs="Times New Roman"/>
                <w:color w:val="000000"/>
                <w:sz w:val="20"/>
              </w:rPr>
              <w:t xml:space="preserve"> </w:t>
            </w:r>
          </w:p>
        </w:tc>
        <w:tc>
          <w:tcPr>
            <w:tcW w:w="1279"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7932C1F2" w14:textId="77777777" w:rsidR="002D495E" w:rsidRDefault="00B83440">
            <w:pPr>
              <w:spacing w:line="259" w:lineRule="auto"/>
            </w:pPr>
            <w:r>
              <w:rPr>
                <w:rFonts w:ascii="Times New Roman" w:eastAsia="Times New Roman" w:hAnsi="Times New Roman" w:cs="Times New Roman"/>
                <w:color w:val="000000"/>
                <w:sz w:val="20"/>
              </w:rPr>
              <w:t xml:space="preserve"> </w:t>
            </w:r>
          </w:p>
        </w:tc>
      </w:tr>
      <w:tr w:rsidR="002D495E" w14:paraId="7DE62C21" w14:textId="77777777">
        <w:tc>
          <w:tcPr>
            <w:tcW w:w="908"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69940E07" w14:textId="77777777" w:rsidR="002D495E" w:rsidRDefault="00B83440">
            <w:pPr>
              <w:spacing w:line="259" w:lineRule="auto"/>
              <w:ind w:left="2"/>
            </w:pPr>
            <w:r>
              <w:rPr>
                <w:rFonts w:ascii="Times New Roman" w:eastAsia="Times New Roman" w:hAnsi="Times New Roman" w:cs="Times New Roman"/>
                <w:color w:val="000000"/>
                <w:sz w:val="20"/>
              </w:rPr>
              <w:t>3.</w:t>
            </w:r>
            <w:r>
              <w:rPr>
                <w:rFonts w:ascii="Calibri" w:eastAsia="Calibri" w:hAnsi="Calibri" w:cs="Calibri"/>
                <w:color w:val="000000"/>
                <w:sz w:val="22"/>
              </w:rPr>
              <w:t xml:space="preserve"> </w:t>
            </w:r>
          </w:p>
        </w:tc>
        <w:tc>
          <w:tcPr>
            <w:tcW w:w="4692"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6FEB20DF" w14:textId="77777777" w:rsidR="002D495E" w:rsidRDefault="00B83440">
            <w:pPr>
              <w:spacing w:line="259" w:lineRule="auto"/>
              <w:ind w:left="1" w:right="55"/>
              <w:jc w:val="both"/>
            </w:pPr>
            <w:r>
              <w:rPr>
                <w:rFonts w:ascii="Times New Roman" w:eastAsia="Times New Roman" w:hAnsi="Times New Roman" w:cs="Times New Roman"/>
                <w:color w:val="000000"/>
                <w:sz w:val="20"/>
              </w:rPr>
              <w:t>umowy z Podwykonawcami nie mogą przewidywać progu wartości minimalnej prac, dopiero powyżej którego Podwykonawca uprawniony jest wystawić fakturę;</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2A58EE4B" w14:textId="77777777" w:rsidR="002D495E" w:rsidRDefault="00B83440">
            <w:pPr>
              <w:spacing w:line="259" w:lineRule="auto"/>
              <w:ind w:left="2"/>
            </w:pPr>
            <w:r>
              <w:rPr>
                <w:rFonts w:ascii="Times New Roman" w:eastAsia="Times New Roman" w:hAnsi="Times New Roman" w:cs="Times New Roman"/>
                <w:color w:val="000000"/>
                <w:sz w:val="20"/>
              </w:rPr>
              <w:t xml:space="preserve"> </w:t>
            </w:r>
          </w:p>
        </w:tc>
        <w:tc>
          <w:tcPr>
            <w:tcW w:w="1279"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30BA80A6" w14:textId="77777777" w:rsidR="002D495E" w:rsidRDefault="00B83440">
            <w:pPr>
              <w:spacing w:line="259" w:lineRule="auto"/>
            </w:pPr>
            <w:r>
              <w:rPr>
                <w:rFonts w:ascii="Times New Roman" w:eastAsia="Times New Roman" w:hAnsi="Times New Roman" w:cs="Times New Roman"/>
                <w:color w:val="000000"/>
                <w:sz w:val="20"/>
              </w:rPr>
              <w:t xml:space="preserve"> </w:t>
            </w:r>
          </w:p>
        </w:tc>
      </w:tr>
      <w:tr w:rsidR="002D495E" w14:paraId="0C64DE42" w14:textId="77777777">
        <w:tc>
          <w:tcPr>
            <w:tcW w:w="908"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0237E74D" w14:textId="77777777" w:rsidR="002D495E" w:rsidRDefault="00B83440">
            <w:pPr>
              <w:spacing w:line="259" w:lineRule="auto"/>
              <w:ind w:left="2"/>
            </w:pPr>
            <w:r>
              <w:rPr>
                <w:rFonts w:ascii="Times New Roman" w:eastAsia="Times New Roman" w:hAnsi="Times New Roman" w:cs="Times New Roman"/>
                <w:color w:val="000000"/>
                <w:sz w:val="20"/>
              </w:rPr>
              <w:t>4.</w:t>
            </w:r>
            <w:r>
              <w:rPr>
                <w:rFonts w:ascii="Calibri" w:eastAsia="Calibri" w:hAnsi="Calibri" w:cs="Calibri"/>
                <w:color w:val="000000"/>
                <w:sz w:val="22"/>
              </w:rPr>
              <w:t xml:space="preserve"> </w:t>
            </w:r>
          </w:p>
        </w:tc>
        <w:tc>
          <w:tcPr>
            <w:tcW w:w="4692"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35B12B72" w14:textId="77777777" w:rsidR="002D495E" w:rsidRDefault="00B83440">
            <w:pPr>
              <w:spacing w:line="259" w:lineRule="auto"/>
              <w:ind w:left="1" w:right="51"/>
              <w:jc w:val="both"/>
            </w:pPr>
            <w:r>
              <w:rPr>
                <w:rFonts w:ascii="Times New Roman" w:eastAsia="Times New Roman" w:hAnsi="Times New Roman" w:cs="Times New Roman"/>
                <w:color w:val="000000"/>
                <w:sz w:val="20"/>
              </w:rPr>
              <w:t xml:space="preserve">Wynagrodzenie podwykonawcy ustala się w kwocie brutto, uwzględniającej wszystkie podatki i opłaty, w tym podatek VAT. W wypadku, gdy zgodnie z art. 17 ust. 1 pkt 8) ustawy o podatku od towarów i usług podatnikiem w zakresie podatku VAT jest Wykonawca, umowa winna również określać wysokość podatku VAT rozliczanego przez Wykonawcę. </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68DC9047" w14:textId="77777777" w:rsidR="002D495E" w:rsidRDefault="00B83440">
            <w:pPr>
              <w:spacing w:line="259" w:lineRule="auto"/>
              <w:ind w:left="2"/>
            </w:pPr>
            <w:r>
              <w:rPr>
                <w:rFonts w:ascii="Times New Roman" w:eastAsia="Times New Roman" w:hAnsi="Times New Roman" w:cs="Times New Roman"/>
                <w:color w:val="000000"/>
                <w:sz w:val="20"/>
              </w:rPr>
              <w:t xml:space="preserve"> </w:t>
            </w:r>
          </w:p>
        </w:tc>
        <w:tc>
          <w:tcPr>
            <w:tcW w:w="1279"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7097D8CB" w14:textId="77777777" w:rsidR="002D495E" w:rsidRDefault="00B83440">
            <w:pPr>
              <w:spacing w:line="259" w:lineRule="auto"/>
            </w:pPr>
            <w:r>
              <w:rPr>
                <w:rFonts w:ascii="Times New Roman" w:eastAsia="Times New Roman" w:hAnsi="Times New Roman" w:cs="Times New Roman"/>
                <w:color w:val="000000"/>
                <w:sz w:val="20"/>
              </w:rPr>
              <w:t xml:space="preserve"> </w:t>
            </w:r>
          </w:p>
        </w:tc>
      </w:tr>
      <w:tr w:rsidR="002D495E" w14:paraId="18986B74" w14:textId="77777777">
        <w:tc>
          <w:tcPr>
            <w:tcW w:w="908"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14AF3CDB" w14:textId="77777777" w:rsidR="002D495E" w:rsidRDefault="00B83440">
            <w:pPr>
              <w:spacing w:line="259" w:lineRule="auto"/>
              <w:ind w:left="2"/>
            </w:pPr>
            <w:r>
              <w:rPr>
                <w:rFonts w:ascii="Times New Roman" w:eastAsia="Times New Roman" w:hAnsi="Times New Roman" w:cs="Times New Roman"/>
                <w:color w:val="000000"/>
                <w:sz w:val="20"/>
              </w:rPr>
              <w:t>5.</w:t>
            </w:r>
            <w:r>
              <w:rPr>
                <w:rFonts w:ascii="Calibri" w:eastAsia="Calibri" w:hAnsi="Calibri" w:cs="Calibri"/>
                <w:color w:val="000000"/>
                <w:sz w:val="22"/>
              </w:rPr>
              <w:t xml:space="preserve"> </w:t>
            </w:r>
          </w:p>
        </w:tc>
        <w:tc>
          <w:tcPr>
            <w:tcW w:w="4692"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21BE5DD9" w14:textId="77777777" w:rsidR="002D495E" w:rsidRDefault="00B83440">
            <w:pPr>
              <w:spacing w:line="259" w:lineRule="auto"/>
              <w:ind w:left="1" w:right="51"/>
              <w:jc w:val="both"/>
            </w:pPr>
            <w:r>
              <w:rPr>
                <w:rFonts w:ascii="Times New Roman" w:eastAsia="Times New Roman" w:hAnsi="Times New Roman" w:cs="Times New Roman"/>
                <w:color w:val="000000"/>
                <w:sz w:val="20"/>
              </w:rPr>
              <w:t>umowy winny zawierać postanowienie, zgodnie z którym w przypadku gdy Podwykonawca lub dalszy podwykonawca zamierza zawrzeć umowę o podwykonawstwo, której przedmiotem są roboty budowlane, jest zobowiązany do przedkładania Zamawiającemu w trakcie realizacji niniejszej umowy projektu tej umowy, przy czym podwykonawca lub dalszy podwykonawca jest obowiązany dołączyć zgodę wykonawcy na zawarcie umowy o podwykonawstwo o treści zgodnej z projektem umowy.</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1F2321D4" w14:textId="77777777" w:rsidR="002D495E" w:rsidRDefault="00B83440">
            <w:pPr>
              <w:spacing w:line="259" w:lineRule="auto"/>
              <w:ind w:left="2"/>
            </w:pPr>
            <w:r>
              <w:rPr>
                <w:rFonts w:ascii="Times New Roman" w:eastAsia="Times New Roman" w:hAnsi="Times New Roman" w:cs="Times New Roman"/>
                <w:color w:val="000000"/>
                <w:sz w:val="20"/>
              </w:rPr>
              <w:t xml:space="preserve"> </w:t>
            </w:r>
          </w:p>
        </w:tc>
        <w:tc>
          <w:tcPr>
            <w:tcW w:w="1279"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21D58D3F" w14:textId="77777777" w:rsidR="002D495E" w:rsidRDefault="00B83440">
            <w:pPr>
              <w:spacing w:line="259" w:lineRule="auto"/>
            </w:pPr>
            <w:r>
              <w:rPr>
                <w:rFonts w:ascii="Times New Roman" w:eastAsia="Times New Roman" w:hAnsi="Times New Roman" w:cs="Times New Roman"/>
                <w:color w:val="000000"/>
                <w:sz w:val="20"/>
              </w:rPr>
              <w:t xml:space="preserve"> </w:t>
            </w:r>
          </w:p>
        </w:tc>
      </w:tr>
      <w:tr w:rsidR="002D495E" w14:paraId="4449D283" w14:textId="77777777">
        <w:tc>
          <w:tcPr>
            <w:tcW w:w="908"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2A5EF225" w14:textId="77777777" w:rsidR="002D495E" w:rsidRDefault="00B83440">
            <w:pPr>
              <w:spacing w:line="259" w:lineRule="auto"/>
              <w:ind w:left="2"/>
            </w:pPr>
            <w:r>
              <w:rPr>
                <w:rFonts w:ascii="Times New Roman" w:eastAsia="Times New Roman" w:hAnsi="Times New Roman" w:cs="Times New Roman"/>
                <w:color w:val="000000"/>
                <w:sz w:val="20"/>
              </w:rPr>
              <w:t>6.</w:t>
            </w:r>
            <w:r>
              <w:rPr>
                <w:rFonts w:ascii="Calibri" w:eastAsia="Calibri" w:hAnsi="Calibri" w:cs="Calibri"/>
                <w:color w:val="000000"/>
                <w:sz w:val="22"/>
              </w:rPr>
              <w:t xml:space="preserve"> </w:t>
            </w:r>
          </w:p>
        </w:tc>
        <w:tc>
          <w:tcPr>
            <w:tcW w:w="4692"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177C4757" w14:textId="77777777" w:rsidR="002D495E" w:rsidRDefault="00B83440">
            <w:pPr>
              <w:spacing w:line="259" w:lineRule="auto"/>
              <w:ind w:left="1" w:right="53"/>
              <w:jc w:val="both"/>
            </w:pPr>
            <w:r>
              <w:rPr>
                <w:rFonts w:ascii="Times New Roman" w:eastAsia="Times New Roman" w:hAnsi="Times New Roman" w:cs="Times New Roman"/>
                <w:color w:val="000000"/>
                <w:sz w:val="20"/>
              </w:rPr>
              <w:t xml:space="preserve">umowy winny zawierać postanowienie, zgodnie z którym w przypadku gdy podwykonawca lub dalszy podwykonawca zamierza zmienić zaakceptowaną przez Zamawiającego umowę o podwykonawstwo, której przedmiotem są roboty budowlane, podwykonawca lub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15C99C8A" w14:textId="77777777" w:rsidR="002D495E" w:rsidRDefault="00B83440">
            <w:pPr>
              <w:spacing w:line="259" w:lineRule="auto"/>
              <w:ind w:left="2"/>
            </w:pPr>
            <w:r>
              <w:rPr>
                <w:rFonts w:ascii="Times New Roman" w:eastAsia="Times New Roman" w:hAnsi="Times New Roman" w:cs="Times New Roman"/>
                <w:color w:val="000000"/>
                <w:sz w:val="20"/>
              </w:rPr>
              <w:t xml:space="preserve"> </w:t>
            </w:r>
          </w:p>
        </w:tc>
        <w:tc>
          <w:tcPr>
            <w:tcW w:w="1279"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72871BFE" w14:textId="77777777" w:rsidR="002D495E" w:rsidRDefault="00B83440">
            <w:pPr>
              <w:spacing w:line="259" w:lineRule="auto"/>
            </w:pPr>
            <w:r>
              <w:rPr>
                <w:rFonts w:ascii="Times New Roman" w:eastAsia="Times New Roman" w:hAnsi="Times New Roman" w:cs="Times New Roman"/>
                <w:color w:val="000000"/>
                <w:sz w:val="20"/>
              </w:rPr>
              <w:t xml:space="preserve"> </w:t>
            </w:r>
          </w:p>
        </w:tc>
      </w:tr>
    </w:tbl>
    <w:p w14:paraId="5F1DD384" w14:textId="77777777" w:rsidR="002D495E" w:rsidRDefault="002D495E">
      <w:pPr>
        <w:spacing w:line="259" w:lineRule="auto"/>
        <w:ind w:left="-1123" w:right="10600"/>
        <w:rPr>
          <w:rFonts w:ascii="Times New Roman" w:eastAsia="Times New Roman" w:hAnsi="Times New Roman" w:cs="Times New Roman"/>
          <w:color w:val="000000"/>
        </w:rPr>
      </w:pPr>
    </w:p>
    <w:tbl>
      <w:tblPr>
        <w:tblW w:w="0" w:type="auto"/>
        <w:tblInd w:w="596" w:type="dxa"/>
        <w:tblCellMar>
          <w:left w:w="10" w:type="dxa"/>
          <w:right w:w="10" w:type="dxa"/>
        </w:tblCellMar>
        <w:tblLook w:val="0000" w:firstRow="0" w:lastRow="0" w:firstColumn="0" w:lastColumn="0" w:noHBand="0" w:noVBand="0"/>
      </w:tblPr>
      <w:tblGrid>
        <w:gridCol w:w="881"/>
        <w:gridCol w:w="4603"/>
        <w:gridCol w:w="1899"/>
        <w:gridCol w:w="1213"/>
      </w:tblGrid>
      <w:tr w:rsidR="002D495E" w14:paraId="12C5A641" w14:textId="77777777">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16484653" w14:textId="77777777" w:rsidR="002D495E" w:rsidRDefault="002D495E">
            <w:pPr>
              <w:spacing w:after="160" w:line="259" w:lineRule="auto"/>
              <w:rPr>
                <w:rFonts w:ascii="Calibri" w:eastAsia="Calibri" w:hAnsi="Calibri" w:cs="Calibri"/>
                <w:sz w:val="22"/>
              </w:rPr>
            </w:pPr>
          </w:p>
        </w:tc>
        <w:tc>
          <w:tcPr>
            <w:tcW w:w="469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6DBE89AF" w14:textId="77777777" w:rsidR="002D495E" w:rsidRDefault="00B83440">
            <w:pPr>
              <w:spacing w:line="259" w:lineRule="auto"/>
              <w:ind w:right="96"/>
              <w:jc w:val="both"/>
            </w:pPr>
            <w:r>
              <w:rPr>
                <w:rFonts w:ascii="Times New Roman" w:eastAsia="Times New Roman" w:hAnsi="Times New Roman" w:cs="Times New Roman"/>
                <w:color w:val="000000"/>
                <w:sz w:val="20"/>
              </w:rPr>
              <w:t>dalszy podwykonawca, jest obowiązany, w trakcie realizacji niniejszej umowy, do przedłożenia Zamawiającemu projektu tej zmiany, przy czym podwykonawca lub dalszy podwykonawca jest obowiązany dołączyć zgodę wykonawcy na zmianę umowy o podwykonawstwo o treści zgodnej z projektem zmiany.</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41B4ECDE" w14:textId="77777777" w:rsidR="002D495E" w:rsidRDefault="002D495E">
            <w:pPr>
              <w:spacing w:after="160" w:line="259" w:lineRule="auto"/>
              <w:rPr>
                <w:rFonts w:ascii="Calibri" w:eastAsia="Calibri" w:hAnsi="Calibri" w:cs="Calibri"/>
                <w:sz w:val="22"/>
              </w:rPr>
            </w:pP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54EFE8DF" w14:textId="77777777" w:rsidR="002D495E" w:rsidRDefault="002D495E">
            <w:pPr>
              <w:spacing w:after="160" w:line="259" w:lineRule="auto"/>
              <w:rPr>
                <w:rFonts w:ascii="Calibri" w:eastAsia="Calibri" w:hAnsi="Calibri" w:cs="Calibri"/>
                <w:sz w:val="22"/>
              </w:rPr>
            </w:pPr>
          </w:p>
        </w:tc>
      </w:tr>
      <w:tr w:rsidR="002D495E" w14:paraId="654B5DE5" w14:textId="77777777">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4387CD07" w14:textId="77777777" w:rsidR="002D495E" w:rsidRDefault="00B83440">
            <w:pPr>
              <w:spacing w:line="259" w:lineRule="auto"/>
              <w:ind w:left="2"/>
            </w:pPr>
            <w:r>
              <w:rPr>
                <w:rFonts w:ascii="Times New Roman" w:eastAsia="Times New Roman" w:hAnsi="Times New Roman" w:cs="Times New Roman"/>
                <w:color w:val="000000"/>
                <w:sz w:val="20"/>
              </w:rPr>
              <w:t>7.</w:t>
            </w:r>
            <w:r>
              <w:rPr>
                <w:rFonts w:ascii="Calibri" w:eastAsia="Calibri" w:hAnsi="Calibri" w:cs="Calibri"/>
                <w:color w:val="000000"/>
                <w:sz w:val="22"/>
              </w:rPr>
              <w:t xml:space="preserve"> </w:t>
            </w:r>
          </w:p>
        </w:tc>
        <w:tc>
          <w:tcPr>
            <w:tcW w:w="469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4BD14EF9" w14:textId="77777777" w:rsidR="002D495E" w:rsidRDefault="00B83440">
            <w:pPr>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umowy winny zawierać postanowienie, zgodnie z którym Wykonawca jest zobowiązany do przedkładania </w:t>
            </w:r>
          </w:p>
          <w:p w14:paraId="37CF8099" w14:textId="77777777" w:rsidR="002D495E" w:rsidRDefault="00B83440">
            <w:pPr>
              <w:spacing w:line="259" w:lineRule="auto"/>
              <w:ind w:right="96"/>
              <w:jc w:val="both"/>
            </w:pPr>
            <w:r>
              <w:rPr>
                <w:rFonts w:ascii="Times New Roman" w:eastAsia="Times New Roman" w:hAnsi="Times New Roman" w:cs="Times New Roman"/>
                <w:color w:val="000000"/>
                <w:sz w:val="20"/>
              </w:rPr>
              <w:t>Zamawiającemu poświadczonej za zgodność z oryginałem kopii zawartej umowy o podwykonawstwo, której przedmiotem są dostawy lub usługi, w terminie 7 dni od dnia jej zawarcia.</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2E8534C4" w14:textId="77777777" w:rsidR="002D495E" w:rsidRDefault="00B83440">
            <w:pPr>
              <w:spacing w:line="259" w:lineRule="auto"/>
              <w:ind w:left="2"/>
            </w:pPr>
            <w:r>
              <w:rPr>
                <w:rFonts w:ascii="Times New Roman" w:eastAsia="Times New Roman" w:hAnsi="Times New Roman" w:cs="Times New Roman"/>
                <w:color w:val="000000"/>
                <w:sz w:val="20"/>
              </w:rPr>
              <w:t xml:space="preserve"> </w:t>
            </w: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47460C1C" w14:textId="77777777" w:rsidR="002D495E" w:rsidRDefault="00B83440">
            <w:pPr>
              <w:spacing w:line="259" w:lineRule="auto"/>
            </w:pPr>
            <w:r>
              <w:rPr>
                <w:rFonts w:ascii="Times New Roman" w:eastAsia="Times New Roman" w:hAnsi="Times New Roman" w:cs="Times New Roman"/>
                <w:color w:val="000000"/>
                <w:sz w:val="20"/>
              </w:rPr>
              <w:t xml:space="preserve"> </w:t>
            </w:r>
          </w:p>
        </w:tc>
      </w:tr>
      <w:tr w:rsidR="002D495E" w14:paraId="4BAA2B69" w14:textId="77777777">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175DFE39" w14:textId="77777777" w:rsidR="002D495E" w:rsidRDefault="00B83440">
            <w:pPr>
              <w:spacing w:line="259" w:lineRule="auto"/>
              <w:ind w:left="2"/>
            </w:pPr>
            <w:r>
              <w:rPr>
                <w:rFonts w:ascii="Times New Roman" w:eastAsia="Times New Roman" w:hAnsi="Times New Roman" w:cs="Times New Roman"/>
                <w:color w:val="000000"/>
                <w:sz w:val="20"/>
              </w:rPr>
              <w:t xml:space="preserve">8. </w:t>
            </w:r>
            <w:r>
              <w:rPr>
                <w:rFonts w:ascii="Calibri" w:eastAsia="Calibri" w:hAnsi="Calibri" w:cs="Calibri"/>
                <w:color w:val="000000"/>
                <w:sz w:val="22"/>
              </w:rPr>
              <w:t xml:space="preserve"> </w:t>
            </w:r>
          </w:p>
        </w:tc>
        <w:tc>
          <w:tcPr>
            <w:tcW w:w="469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0BEE96FE" w14:textId="77777777" w:rsidR="002D495E" w:rsidRDefault="00B83440">
            <w:pPr>
              <w:spacing w:line="259" w:lineRule="auto"/>
              <w:ind w:right="99"/>
              <w:jc w:val="both"/>
            </w:pPr>
            <w:r>
              <w:rPr>
                <w:rFonts w:ascii="Times New Roman" w:eastAsia="Times New Roman" w:hAnsi="Times New Roman" w:cs="Times New Roman"/>
                <w:color w:val="000000"/>
                <w:sz w:val="20"/>
              </w:rPr>
              <w:t>wyłączenie obowiązku zachowania poufności wobec Zamawiającego w zakresie wszystkich elementów umowy, w szczególności w odniesieniu do wysokości wynagrodzenia Podwykonawcy.</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5B235049" w14:textId="77777777" w:rsidR="002D495E" w:rsidRDefault="00B83440">
            <w:pPr>
              <w:spacing w:line="259" w:lineRule="auto"/>
              <w:ind w:left="2"/>
            </w:pPr>
            <w:r>
              <w:rPr>
                <w:rFonts w:ascii="Times New Roman" w:eastAsia="Times New Roman" w:hAnsi="Times New Roman" w:cs="Times New Roman"/>
                <w:color w:val="000000"/>
                <w:sz w:val="20"/>
              </w:rPr>
              <w:t xml:space="preserve"> </w:t>
            </w: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74CBDB54" w14:textId="77777777" w:rsidR="002D495E" w:rsidRDefault="00B83440">
            <w:pPr>
              <w:spacing w:line="259" w:lineRule="auto"/>
            </w:pPr>
            <w:r>
              <w:rPr>
                <w:rFonts w:ascii="Times New Roman" w:eastAsia="Times New Roman" w:hAnsi="Times New Roman" w:cs="Times New Roman"/>
                <w:color w:val="000000"/>
                <w:sz w:val="20"/>
              </w:rPr>
              <w:t xml:space="preserve"> </w:t>
            </w:r>
          </w:p>
        </w:tc>
      </w:tr>
      <w:tr w:rsidR="002D495E" w14:paraId="3DA0B49B" w14:textId="77777777">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5A504BC3" w14:textId="77777777" w:rsidR="002D495E" w:rsidRDefault="00B83440">
            <w:pPr>
              <w:spacing w:line="259" w:lineRule="auto"/>
              <w:ind w:left="2"/>
            </w:pPr>
            <w:r>
              <w:rPr>
                <w:rFonts w:ascii="Times New Roman" w:eastAsia="Times New Roman" w:hAnsi="Times New Roman" w:cs="Times New Roman"/>
                <w:color w:val="000000"/>
                <w:sz w:val="20"/>
              </w:rPr>
              <w:t>9.</w:t>
            </w:r>
            <w:r>
              <w:rPr>
                <w:rFonts w:ascii="Calibri" w:eastAsia="Calibri" w:hAnsi="Calibri" w:cs="Calibri"/>
                <w:color w:val="000000"/>
                <w:sz w:val="22"/>
              </w:rPr>
              <w:t xml:space="preserve"> </w:t>
            </w:r>
          </w:p>
        </w:tc>
        <w:tc>
          <w:tcPr>
            <w:tcW w:w="469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557751E7" w14:textId="77777777" w:rsidR="002D495E" w:rsidRDefault="00B83440">
            <w:pPr>
              <w:spacing w:line="259" w:lineRule="auto"/>
              <w:ind w:right="92"/>
              <w:jc w:val="both"/>
            </w:pPr>
            <w:r>
              <w:rPr>
                <w:rFonts w:ascii="Times New Roman" w:eastAsia="Times New Roman" w:hAnsi="Times New Roman" w:cs="Times New Roman"/>
                <w:color w:val="000000"/>
                <w:sz w:val="20"/>
              </w:rPr>
              <w:t xml:space="preserve">umowy z Podwykonawcami nie mogą uzależniać </w:t>
            </w:r>
            <w:r>
              <w:rPr>
                <w:rFonts w:ascii="Times New Roman" w:eastAsia="Times New Roman" w:hAnsi="Times New Roman" w:cs="Times New Roman"/>
                <w:color w:val="000000"/>
                <w:sz w:val="20"/>
              </w:rPr>
              <w:lastRenderedPageBreak/>
              <w:t>wypłaty wynagrodzenia Podwykonawcy od zapłaty wynagrodzenia przez Zamawiającego na rzecz Wykonawcy, jak również nie mogą uzależniać dokonania odbioru robót wykonanych przez Podwykonawcę od dokonania odbioru robót wykonanych przez Wykonawcę przez Zamawiającego.</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5D8DF17E" w14:textId="77777777" w:rsidR="002D495E" w:rsidRDefault="00B83440">
            <w:pPr>
              <w:spacing w:line="259" w:lineRule="auto"/>
              <w:ind w:left="2"/>
            </w:pPr>
            <w:r>
              <w:rPr>
                <w:rFonts w:ascii="Times New Roman" w:eastAsia="Times New Roman" w:hAnsi="Times New Roman" w:cs="Times New Roman"/>
                <w:color w:val="000000"/>
                <w:sz w:val="20"/>
              </w:rPr>
              <w:lastRenderedPageBreak/>
              <w:t xml:space="preserve"> </w:t>
            </w: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2976622A" w14:textId="77777777" w:rsidR="002D495E" w:rsidRDefault="00B83440">
            <w:pPr>
              <w:spacing w:line="259" w:lineRule="auto"/>
            </w:pPr>
            <w:r>
              <w:rPr>
                <w:rFonts w:ascii="Times New Roman" w:eastAsia="Times New Roman" w:hAnsi="Times New Roman" w:cs="Times New Roman"/>
                <w:color w:val="000000"/>
                <w:sz w:val="20"/>
              </w:rPr>
              <w:t xml:space="preserve"> </w:t>
            </w:r>
          </w:p>
        </w:tc>
      </w:tr>
      <w:tr w:rsidR="002D495E" w14:paraId="1B94A453" w14:textId="77777777">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593D85DC" w14:textId="77777777" w:rsidR="002D495E" w:rsidRDefault="00B83440">
            <w:pPr>
              <w:spacing w:line="259" w:lineRule="auto"/>
              <w:ind w:left="2"/>
            </w:pPr>
            <w:r>
              <w:rPr>
                <w:rFonts w:ascii="Times New Roman" w:eastAsia="Times New Roman" w:hAnsi="Times New Roman" w:cs="Times New Roman"/>
                <w:color w:val="000000"/>
                <w:sz w:val="20"/>
              </w:rPr>
              <w:lastRenderedPageBreak/>
              <w:t>10.</w:t>
            </w:r>
            <w:r>
              <w:rPr>
                <w:rFonts w:ascii="Calibri" w:eastAsia="Calibri" w:hAnsi="Calibri" w:cs="Calibri"/>
                <w:color w:val="000000"/>
                <w:sz w:val="22"/>
              </w:rPr>
              <w:t xml:space="preserve"> </w:t>
            </w:r>
          </w:p>
        </w:tc>
        <w:tc>
          <w:tcPr>
            <w:tcW w:w="469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284523D0" w14:textId="77777777" w:rsidR="002D495E" w:rsidRDefault="00B83440">
            <w:pPr>
              <w:spacing w:line="259" w:lineRule="auto"/>
              <w:ind w:right="96"/>
              <w:jc w:val="both"/>
            </w:pPr>
            <w:r>
              <w:rPr>
                <w:rFonts w:ascii="Times New Roman" w:eastAsia="Times New Roman" w:hAnsi="Times New Roman" w:cs="Times New Roman"/>
                <w:color w:val="000000"/>
                <w:sz w:val="20"/>
              </w:rPr>
              <w:t>umowy z Podwykonawcami muszą przewidywać, iż osoby, które będą wykonywały w trakcie realizacji umowy podwykonawczej czynności: …………………………./</w:t>
            </w:r>
            <w:r>
              <w:rPr>
                <w:rFonts w:ascii="Times New Roman" w:eastAsia="Times New Roman" w:hAnsi="Times New Roman" w:cs="Times New Roman"/>
                <w:i/>
                <w:color w:val="000000"/>
                <w:sz w:val="20"/>
              </w:rPr>
              <w:t>należy wpisać czynności określone w opisie przedmiotu zamówienia, co do których Zamawiający wymaga, aby osoby je wykonujące zostały zatrudnione  na podstawie umowy o pracę</w:t>
            </w:r>
            <w:r>
              <w:rPr>
                <w:rFonts w:ascii="Times New Roman" w:eastAsia="Times New Roman" w:hAnsi="Times New Roman" w:cs="Times New Roman"/>
                <w:color w:val="000000"/>
                <w:sz w:val="20"/>
              </w:rPr>
              <w:t>/, będą zatrudnione przez Podwykonawcę na podstawie umowy o pracę.</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7F7BA2B3" w14:textId="77777777" w:rsidR="002D495E" w:rsidRDefault="00B83440">
            <w:pPr>
              <w:spacing w:line="259" w:lineRule="auto"/>
              <w:ind w:left="2"/>
            </w:pPr>
            <w:r>
              <w:rPr>
                <w:rFonts w:ascii="Times New Roman" w:eastAsia="Times New Roman" w:hAnsi="Times New Roman" w:cs="Times New Roman"/>
                <w:color w:val="000000"/>
                <w:sz w:val="20"/>
              </w:rPr>
              <w:t xml:space="preserve"> </w:t>
            </w: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451D9973" w14:textId="77777777" w:rsidR="002D495E" w:rsidRDefault="00B83440">
            <w:pPr>
              <w:spacing w:line="259" w:lineRule="auto"/>
            </w:pPr>
            <w:r>
              <w:rPr>
                <w:rFonts w:ascii="Times New Roman" w:eastAsia="Times New Roman" w:hAnsi="Times New Roman" w:cs="Times New Roman"/>
                <w:color w:val="000000"/>
                <w:sz w:val="20"/>
              </w:rPr>
              <w:t xml:space="preserve"> </w:t>
            </w:r>
          </w:p>
        </w:tc>
      </w:tr>
      <w:tr w:rsidR="002D495E" w14:paraId="671FFD36" w14:textId="77777777">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3070CBEF" w14:textId="77777777" w:rsidR="002D495E" w:rsidRDefault="00B83440">
            <w:pPr>
              <w:spacing w:line="259" w:lineRule="auto"/>
              <w:ind w:left="2"/>
            </w:pPr>
            <w:r>
              <w:rPr>
                <w:rFonts w:ascii="Times New Roman" w:eastAsia="Times New Roman" w:hAnsi="Times New Roman" w:cs="Times New Roman"/>
                <w:color w:val="000000"/>
                <w:sz w:val="20"/>
              </w:rPr>
              <w:t>12</w:t>
            </w:r>
            <w:r>
              <w:rPr>
                <w:rFonts w:ascii="Calibri" w:eastAsia="Calibri" w:hAnsi="Calibri" w:cs="Calibri"/>
                <w:color w:val="000000"/>
                <w:sz w:val="22"/>
              </w:rPr>
              <w:t xml:space="preserve"> </w:t>
            </w:r>
          </w:p>
        </w:tc>
        <w:tc>
          <w:tcPr>
            <w:tcW w:w="469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724C6A1C" w14:textId="77777777" w:rsidR="002D495E" w:rsidRDefault="00B83440">
            <w:pPr>
              <w:spacing w:line="259" w:lineRule="auto"/>
              <w:ind w:right="94"/>
              <w:jc w:val="both"/>
            </w:pPr>
            <w:r>
              <w:rPr>
                <w:rFonts w:ascii="Times New Roman" w:eastAsia="Times New Roman" w:hAnsi="Times New Roman" w:cs="Times New Roman"/>
                <w:color w:val="000000"/>
                <w:sz w:val="20"/>
              </w:rPr>
              <w:t>umowy z Podwykonawcami winny zawierać oświadczenie podwykonawcy,  iż osoby, które będą wykonywały w trakcie realizacji umowy zawartej pomiędzy wykonawcą i podwykonawcą czynności w zakresie realizacji zamówienia</w:t>
            </w:r>
            <w:r>
              <w:rPr>
                <w:rFonts w:ascii="Times New Roman" w:eastAsia="Times New Roman" w:hAnsi="Times New Roman" w:cs="Times New Roman"/>
                <w:i/>
                <w:color w:val="000000"/>
                <w:sz w:val="20"/>
              </w:rPr>
              <w:t xml:space="preserve"> </w:t>
            </w:r>
            <w:r>
              <w:rPr>
                <w:rFonts w:ascii="Times New Roman" w:eastAsia="Times New Roman" w:hAnsi="Times New Roman" w:cs="Times New Roman"/>
                <w:color w:val="000000"/>
                <w:sz w:val="20"/>
              </w:rPr>
              <w:t>określone w opisie przedmiotu zamówienia, co do których Zamawiający wymaga, aby osoby je wykonujące zostały zatrudnione  na podstawie umowy o pracę, będą zatrudnione przez Podwykonawcę na podstawie umowy o pracę.</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788FAFA7" w14:textId="77777777" w:rsidR="002D495E" w:rsidRDefault="00B83440">
            <w:pPr>
              <w:spacing w:line="259" w:lineRule="auto"/>
              <w:ind w:left="2"/>
            </w:pPr>
            <w:r>
              <w:rPr>
                <w:rFonts w:ascii="Times New Roman" w:eastAsia="Times New Roman" w:hAnsi="Times New Roman" w:cs="Times New Roman"/>
                <w:color w:val="000000"/>
                <w:sz w:val="20"/>
              </w:rPr>
              <w:t xml:space="preserve"> </w:t>
            </w: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3B5280B2" w14:textId="77777777" w:rsidR="002D495E" w:rsidRDefault="00B83440">
            <w:pPr>
              <w:spacing w:line="259" w:lineRule="auto"/>
            </w:pPr>
            <w:r>
              <w:rPr>
                <w:rFonts w:ascii="Times New Roman" w:eastAsia="Times New Roman" w:hAnsi="Times New Roman" w:cs="Times New Roman"/>
                <w:color w:val="000000"/>
                <w:sz w:val="20"/>
              </w:rPr>
              <w:t xml:space="preserve"> </w:t>
            </w:r>
          </w:p>
        </w:tc>
      </w:tr>
      <w:tr w:rsidR="002D495E" w14:paraId="523467B1" w14:textId="77777777">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5141E492" w14:textId="77777777" w:rsidR="002D495E" w:rsidRDefault="00B83440">
            <w:pPr>
              <w:spacing w:line="259" w:lineRule="auto"/>
              <w:ind w:left="2"/>
            </w:pPr>
            <w:r>
              <w:rPr>
                <w:rFonts w:ascii="Times New Roman" w:eastAsia="Times New Roman" w:hAnsi="Times New Roman" w:cs="Times New Roman"/>
                <w:color w:val="000000"/>
                <w:sz w:val="20"/>
              </w:rPr>
              <w:t>12a.</w:t>
            </w:r>
            <w:r>
              <w:rPr>
                <w:rFonts w:ascii="Calibri" w:eastAsia="Calibri" w:hAnsi="Calibri" w:cs="Calibri"/>
                <w:color w:val="000000"/>
                <w:sz w:val="22"/>
              </w:rPr>
              <w:t xml:space="preserve"> </w:t>
            </w:r>
          </w:p>
        </w:tc>
        <w:tc>
          <w:tcPr>
            <w:tcW w:w="469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67EA9AB7" w14:textId="77777777" w:rsidR="002D495E" w:rsidRDefault="00B83440">
            <w:pPr>
              <w:spacing w:after="59"/>
              <w:ind w:right="96"/>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umowy z Podwykonawcami  muszą przewidywać, iż w trakcie realizacji umowy o podwykonawstwo Wykonawca uprawniony jest do wykonywania czynności kontrolnych wobec Podwykonawcy odnośnie spełniania przez Podwykonawcę wymogu zatrudnienia na podstawie umowy o pracę osób wykonujących czynności określone w opisie przedmiotu zamówienia, co do których Zamawiający wymaga, aby osoby je wykonujące zostały zatrudnione na podstawie umowy o pracę, w szczególności do:</w:t>
            </w:r>
            <w:r>
              <w:rPr>
                <w:rFonts w:ascii="Calibri" w:eastAsia="Calibri" w:hAnsi="Calibri" w:cs="Calibri"/>
                <w:color w:val="000000"/>
                <w:sz w:val="22"/>
              </w:rPr>
              <w:t xml:space="preserve"> </w:t>
            </w:r>
          </w:p>
          <w:p w14:paraId="2E3E4AFA" w14:textId="77777777" w:rsidR="002D495E" w:rsidRDefault="00B83440">
            <w:pPr>
              <w:spacing w:line="259" w:lineRule="auto"/>
              <w:ind w:left="2161" w:right="94" w:hanging="286"/>
              <w:jc w:val="both"/>
            </w:pPr>
            <w:r>
              <w:rPr>
                <w:rFonts w:ascii="Calibri" w:eastAsia="Calibri" w:hAnsi="Calibri" w:cs="Calibri"/>
                <w:color w:val="000000"/>
                <w:sz w:val="22"/>
              </w:rPr>
              <w:t>i.</w:t>
            </w:r>
            <w:r>
              <w:rPr>
                <w:rFonts w:ascii="Arial" w:eastAsia="Arial" w:hAnsi="Arial" w:cs="Arial"/>
                <w:color w:val="000000"/>
                <w:sz w:val="22"/>
              </w:rPr>
              <w:t xml:space="preserve"> </w:t>
            </w:r>
            <w:r>
              <w:rPr>
                <w:rFonts w:ascii="Times New Roman" w:eastAsia="Times New Roman" w:hAnsi="Times New Roman" w:cs="Times New Roman"/>
                <w:color w:val="000000"/>
                <w:sz w:val="20"/>
              </w:rPr>
              <w:t xml:space="preserve">żądania oświadczeń i dokumentów w zakresie potwierdzenia spełniania wymogu zatrudnienia na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26CF3343" w14:textId="77777777" w:rsidR="002D495E" w:rsidRDefault="00B83440">
            <w:pPr>
              <w:spacing w:line="259" w:lineRule="auto"/>
              <w:ind w:left="2"/>
            </w:pPr>
            <w:r>
              <w:rPr>
                <w:rFonts w:ascii="Times New Roman" w:eastAsia="Times New Roman" w:hAnsi="Times New Roman" w:cs="Times New Roman"/>
                <w:color w:val="000000"/>
                <w:sz w:val="20"/>
              </w:rPr>
              <w:t xml:space="preserve"> </w:t>
            </w: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75EE4E07" w14:textId="77777777" w:rsidR="002D495E" w:rsidRDefault="00B83440">
            <w:pPr>
              <w:spacing w:line="259" w:lineRule="auto"/>
            </w:pPr>
            <w:r>
              <w:rPr>
                <w:rFonts w:ascii="Times New Roman" w:eastAsia="Times New Roman" w:hAnsi="Times New Roman" w:cs="Times New Roman"/>
                <w:color w:val="000000"/>
                <w:sz w:val="20"/>
              </w:rPr>
              <w:t xml:space="preserve"> </w:t>
            </w:r>
          </w:p>
        </w:tc>
      </w:tr>
    </w:tbl>
    <w:p w14:paraId="3F7AC299" w14:textId="77777777" w:rsidR="002D495E" w:rsidRDefault="002D495E">
      <w:pPr>
        <w:spacing w:line="259" w:lineRule="auto"/>
        <w:ind w:left="-1123" w:right="10600"/>
        <w:rPr>
          <w:rFonts w:ascii="Times New Roman" w:eastAsia="Times New Roman" w:hAnsi="Times New Roman" w:cs="Times New Roman"/>
          <w:color w:val="000000"/>
        </w:rPr>
      </w:pPr>
    </w:p>
    <w:tbl>
      <w:tblPr>
        <w:tblW w:w="0" w:type="auto"/>
        <w:tblInd w:w="596" w:type="dxa"/>
        <w:tblCellMar>
          <w:left w:w="10" w:type="dxa"/>
          <w:right w:w="10" w:type="dxa"/>
        </w:tblCellMar>
        <w:tblLook w:val="0000" w:firstRow="0" w:lastRow="0" w:firstColumn="0" w:lastColumn="0" w:noHBand="0" w:noVBand="0"/>
      </w:tblPr>
      <w:tblGrid>
        <w:gridCol w:w="732"/>
        <w:gridCol w:w="5571"/>
        <w:gridCol w:w="1391"/>
        <w:gridCol w:w="902"/>
      </w:tblGrid>
      <w:tr w:rsidR="002D495E" w14:paraId="25123FDA" w14:textId="77777777">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6388447E" w14:textId="77777777" w:rsidR="002D495E" w:rsidRDefault="002D495E">
            <w:pPr>
              <w:spacing w:after="160" w:line="259" w:lineRule="auto"/>
              <w:rPr>
                <w:rFonts w:ascii="Calibri" w:eastAsia="Calibri" w:hAnsi="Calibri" w:cs="Calibri"/>
                <w:sz w:val="22"/>
              </w:rPr>
            </w:pPr>
          </w:p>
        </w:tc>
        <w:tc>
          <w:tcPr>
            <w:tcW w:w="469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7DB8789A" w14:textId="77777777" w:rsidR="002D495E" w:rsidRDefault="00B83440">
            <w:pPr>
              <w:spacing w:after="67"/>
              <w:ind w:left="2161" w:right="50"/>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podstawie umowy o pracę osób wykonujących wskazane w pkt. 10) powyżej czynności i dokonywania ich oceny,</w:t>
            </w:r>
            <w:r>
              <w:rPr>
                <w:rFonts w:ascii="Calibri" w:eastAsia="Calibri" w:hAnsi="Calibri" w:cs="Calibri"/>
                <w:color w:val="000000"/>
                <w:sz w:val="22"/>
              </w:rPr>
              <w:t xml:space="preserve"> </w:t>
            </w:r>
          </w:p>
          <w:p w14:paraId="28F79C31" w14:textId="77777777" w:rsidR="002D495E" w:rsidRDefault="00B83440" w:rsidP="00076E71">
            <w:pPr>
              <w:numPr>
                <w:ilvl w:val="0"/>
                <w:numId w:val="15"/>
              </w:numPr>
              <w:spacing w:after="20" w:line="241" w:lineRule="auto"/>
              <w:ind w:left="2211" w:right="49" w:hanging="386"/>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żądania wyjaśnień w przypadku wątpliwości w zakresie potwierdzenia spełniania ww. wymogu,</w:t>
            </w:r>
            <w:r>
              <w:rPr>
                <w:rFonts w:ascii="Calibri" w:eastAsia="Calibri" w:hAnsi="Calibri" w:cs="Calibri"/>
                <w:color w:val="000000"/>
                <w:sz w:val="22"/>
              </w:rPr>
              <w:t xml:space="preserve"> </w:t>
            </w:r>
          </w:p>
          <w:p w14:paraId="3E2FBB2C" w14:textId="77777777" w:rsidR="002D495E" w:rsidRDefault="00B83440" w:rsidP="00076E71">
            <w:pPr>
              <w:numPr>
                <w:ilvl w:val="0"/>
                <w:numId w:val="15"/>
              </w:numPr>
              <w:spacing w:after="11"/>
              <w:ind w:left="2211" w:right="49" w:hanging="386"/>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przeprowadzania kontroli na miejscu wykonywania przedmiotu umowy o podwykonawstwo.</w:t>
            </w:r>
            <w:r>
              <w:rPr>
                <w:rFonts w:ascii="Calibri" w:eastAsia="Calibri" w:hAnsi="Calibri" w:cs="Calibri"/>
                <w:color w:val="000000"/>
                <w:sz w:val="22"/>
              </w:rPr>
              <w:t xml:space="preserve"> </w:t>
            </w:r>
          </w:p>
          <w:p w14:paraId="482C69BD" w14:textId="77777777" w:rsidR="002D495E" w:rsidRDefault="00B83440">
            <w:pPr>
              <w:spacing w:line="259" w:lineRule="auto"/>
            </w:pPr>
            <w:r>
              <w:rPr>
                <w:rFonts w:ascii="Times New Roman" w:eastAsia="Times New Roman" w:hAnsi="Times New Roman" w:cs="Times New Roman"/>
                <w:color w:val="000000"/>
                <w:sz w:val="20"/>
              </w:rPr>
              <w:t xml:space="preserve"> </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6AE160EF" w14:textId="77777777" w:rsidR="002D495E" w:rsidRDefault="002D495E">
            <w:pPr>
              <w:spacing w:after="160" w:line="259" w:lineRule="auto"/>
              <w:rPr>
                <w:rFonts w:ascii="Calibri" w:eastAsia="Calibri" w:hAnsi="Calibri" w:cs="Calibri"/>
                <w:sz w:val="22"/>
              </w:rPr>
            </w:pP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63509287" w14:textId="77777777" w:rsidR="002D495E" w:rsidRDefault="002D495E">
            <w:pPr>
              <w:spacing w:after="160" w:line="259" w:lineRule="auto"/>
              <w:rPr>
                <w:rFonts w:ascii="Calibri" w:eastAsia="Calibri" w:hAnsi="Calibri" w:cs="Calibri"/>
                <w:sz w:val="22"/>
              </w:rPr>
            </w:pPr>
          </w:p>
        </w:tc>
      </w:tr>
      <w:tr w:rsidR="002D495E" w14:paraId="32C6D026" w14:textId="77777777">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48285CDF" w14:textId="77777777" w:rsidR="002D495E" w:rsidRDefault="00B83440">
            <w:pPr>
              <w:spacing w:line="259" w:lineRule="auto"/>
              <w:ind w:left="2"/>
            </w:pPr>
            <w:r>
              <w:rPr>
                <w:rFonts w:ascii="Times New Roman" w:eastAsia="Times New Roman" w:hAnsi="Times New Roman" w:cs="Times New Roman"/>
                <w:color w:val="000000"/>
                <w:sz w:val="20"/>
              </w:rPr>
              <w:t>13.</w:t>
            </w:r>
            <w:r>
              <w:rPr>
                <w:rFonts w:ascii="Calibri" w:eastAsia="Calibri" w:hAnsi="Calibri" w:cs="Calibri"/>
                <w:color w:val="000000"/>
                <w:sz w:val="22"/>
              </w:rPr>
              <w:t xml:space="preserve"> </w:t>
            </w:r>
          </w:p>
        </w:tc>
        <w:tc>
          <w:tcPr>
            <w:tcW w:w="469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4F7FA636" w14:textId="77777777" w:rsidR="002D495E" w:rsidRDefault="00B83440">
            <w:pPr>
              <w:spacing w:after="1"/>
              <w:ind w:right="52"/>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umowy z Podwykonawcami muszą przewidywać, iż w trakcie realizacji umowy o podwykonawstwo na każde wezwanie Wykonawcy w wyznaczonym w tym wezwaniu terminie </w:t>
            </w:r>
            <w:r>
              <w:rPr>
                <w:rFonts w:ascii="Times New Roman" w:eastAsia="Times New Roman" w:hAnsi="Times New Roman" w:cs="Times New Roman"/>
                <w:color w:val="000000"/>
                <w:sz w:val="20"/>
              </w:rPr>
              <w:lastRenderedPageBreak/>
              <w:t xml:space="preserve">Podwykonawca  przedłoży </w:t>
            </w:r>
          </w:p>
          <w:p w14:paraId="6F183F3B" w14:textId="77777777" w:rsidR="002D495E" w:rsidRDefault="00B83440">
            <w:pPr>
              <w:spacing w:line="259" w:lineRule="auto"/>
              <w:ind w:right="53"/>
              <w:jc w:val="both"/>
            </w:pPr>
            <w:r>
              <w:rPr>
                <w:rFonts w:ascii="Times New Roman" w:eastAsia="Times New Roman" w:hAnsi="Times New Roman" w:cs="Times New Roman"/>
                <w:color w:val="000000"/>
                <w:sz w:val="20"/>
              </w:rPr>
              <w:t>Wykonawcy wskazane poniżej dowody w celu potwierdzenia faktu zatrudnienia na podstawie umowy o pracę przez Podwykonawcę osób wykonujących wskazane w pkt 10) powyżej czynności w trakcie realizacji przedmiotu umowy o podwykonawstwo:</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103E9D91" w14:textId="77777777" w:rsidR="002D495E" w:rsidRDefault="00B83440">
            <w:pPr>
              <w:spacing w:line="259" w:lineRule="auto"/>
              <w:ind w:left="2"/>
            </w:pPr>
            <w:r>
              <w:rPr>
                <w:rFonts w:ascii="Times New Roman" w:eastAsia="Times New Roman" w:hAnsi="Times New Roman" w:cs="Times New Roman"/>
                <w:color w:val="000000"/>
                <w:sz w:val="20"/>
              </w:rPr>
              <w:lastRenderedPageBreak/>
              <w:t xml:space="preserve"> </w:t>
            </w: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4D2F8324" w14:textId="77777777" w:rsidR="002D495E" w:rsidRDefault="00B83440">
            <w:pPr>
              <w:spacing w:line="259" w:lineRule="auto"/>
            </w:pPr>
            <w:r>
              <w:rPr>
                <w:rFonts w:ascii="Times New Roman" w:eastAsia="Times New Roman" w:hAnsi="Times New Roman" w:cs="Times New Roman"/>
                <w:color w:val="000000"/>
                <w:sz w:val="20"/>
              </w:rPr>
              <w:t xml:space="preserve"> </w:t>
            </w:r>
          </w:p>
        </w:tc>
      </w:tr>
      <w:tr w:rsidR="002D495E" w14:paraId="2E8073C5" w14:textId="77777777">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102C1401" w14:textId="77777777" w:rsidR="002D495E" w:rsidRDefault="00B83440">
            <w:pPr>
              <w:spacing w:line="259" w:lineRule="auto"/>
              <w:ind w:left="2"/>
            </w:pPr>
            <w:r>
              <w:rPr>
                <w:rFonts w:ascii="Times New Roman" w:eastAsia="Times New Roman" w:hAnsi="Times New Roman" w:cs="Times New Roman"/>
                <w:color w:val="000000"/>
                <w:sz w:val="20"/>
              </w:rPr>
              <w:lastRenderedPageBreak/>
              <w:t>14.</w:t>
            </w:r>
            <w:r>
              <w:rPr>
                <w:rFonts w:ascii="Calibri" w:eastAsia="Calibri" w:hAnsi="Calibri" w:cs="Calibri"/>
                <w:color w:val="000000"/>
                <w:sz w:val="22"/>
              </w:rPr>
              <w:t xml:space="preserve"> </w:t>
            </w:r>
          </w:p>
        </w:tc>
        <w:tc>
          <w:tcPr>
            <w:tcW w:w="469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060827CF" w14:textId="77777777" w:rsidR="002D495E" w:rsidRDefault="00B83440">
            <w:pPr>
              <w:spacing w:line="259" w:lineRule="auto"/>
              <w:ind w:right="49"/>
              <w:jc w:val="both"/>
            </w:pPr>
            <w:r>
              <w:rPr>
                <w:rFonts w:ascii="Times New Roman" w:eastAsia="Times New Roman" w:hAnsi="Times New Roman" w:cs="Times New Roman"/>
                <w:color w:val="000000"/>
                <w:sz w:val="20"/>
              </w:rPr>
              <w:t>oświadczenie Podwykonawcy o zatrudnieniu na podstawie umowy o pracę osób wykonujących czynności, których dotyczy wezwanie Wykonawcy. Oświadczenie to powinno zawierać w szczególności: dokładne określenie podmiotu składającego oświadczenie, datę złożenia oświadczenia, wskazanie, że objęte wezwaniem czynności wykonują osoby zatrudnione na podstawie umowy o pracę wraz ze wskazaniem imion i nazwisk, liczby tych osób, rodzaju umowy o pracę, rodzaju pracy i wymiaru etatu oraz podpis osoby uprawnionej do złożenia oświadczenia w imieniu wykonawcy lub podwykonawcy lub dalszego podwykonawcy;</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01EBE195" w14:textId="77777777" w:rsidR="002D495E" w:rsidRDefault="00B83440">
            <w:pPr>
              <w:spacing w:line="259" w:lineRule="auto"/>
              <w:ind w:left="2"/>
            </w:pPr>
            <w:r>
              <w:rPr>
                <w:rFonts w:ascii="Times New Roman" w:eastAsia="Times New Roman" w:hAnsi="Times New Roman" w:cs="Times New Roman"/>
                <w:color w:val="000000"/>
                <w:sz w:val="20"/>
              </w:rPr>
              <w:t xml:space="preserve"> </w:t>
            </w: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5139B924" w14:textId="77777777" w:rsidR="002D495E" w:rsidRDefault="00B83440">
            <w:pPr>
              <w:spacing w:line="259" w:lineRule="auto"/>
            </w:pPr>
            <w:r>
              <w:rPr>
                <w:rFonts w:ascii="Times New Roman" w:eastAsia="Times New Roman" w:hAnsi="Times New Roman" w:cs="Times New Roman"/>
                <w:color w:val="000000"/>
                <w:sz w:val="20"/>
              </w:rPr>
              <w:t xml:space="preserve"> </w:t>
            </w:r>
          </w:p>
        </w:tc>
      </w:tr>
      <w:tr w:rsidR="002D495E" w14:paraId="6E1D0629" w14:textId="77777777">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10E6274F" w14:textId="77777777" w:rsidR="002D495E" w:rsidRDefault="00B83440">
            <w:pPr>
              <w:spacing w:line="259" w:lineRule="auto"/>
              <w:ind w:left="2"/>
            </w:pPr>
            <w:r>
              <w:rPr>
                <w:rFonts w:ascii="Times New Roman" w:eastAsia="Times New Roman" w:hAnsi="Times New Roman" w:cs="Times New Roman"/>
                <w:color w:val="000000"/>
                <w:sz w:val="20"/>
              </w:rPr>
              <w:t>15.</w:t>
            </w:r>
            <w:r>
              <w:rPr>
                <w:rFonts w:ascii="Calibri" w:eastAsia="Calibri" w:hAnsi="Calibri" w:cs="Calibri"/>
                <w:color w:val="000000"/>
                <w:sz w:val="22"/>
              </w:rPr>
              <w:t xml:space="preserve"> </w:t>
            </w:r>
          </w:p>
        </w:tc>
        <w:tc>
          <w:tcPr>
            <w:tcW w:w="469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687EB3E6" w14:textId="77777777" w:rsidR="002D495E" w:rsidRDefault="00B83440">
            <w:pPr>
              <w:spacing w:line="243" w:lineRule="auto"/>
              <w:ind w:right="53"/>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poświadczoną za zgodność z oryginałem przez podwykonawcę lub dalszego podwykonawcę kopię umowy/umów o pracę osób wykonujących w trakcie realizacji umowy o podwykonawstwo czynności, których dotyczy ww. oświadczenie podwykonawcy lub dalszego podwykonawcy (wraz z dokumentem regulującym zakres obowiązków, jeżeli został sporządzony). Kopia umowy/umów powinna zostać zanonimizowana przez podwykonawcę lub dalszego podwykonawcę w sposób zapewniający ochronę danych osobowych pracowników, zgodnie z przepisami ustawy o ochronie danych osobowych (tj. w szczególności bez  adresów, nr PESEL pracowników). Informacje takie jak: data zawarcia umowy, imię i nazwisko, rodzaj umowy o pracę, rodzaj wykonywanej pracy i wymiar etatu powinny być możliwe do </w:t>
            </w:r>
          </w:p>
          <w:p w14:paraId="5FC87337" w14:textId="77777777" w:rsidR="002D495E" w:rsidRDefault="00B83440">
            <w:pPr>
              <w:spacing w:line="259" w:lineRule="auto"/>
            </w:pPr>
            <w:r>
              <w:rPr>
                <w:rFonts w:ascii="Times New Roman" w:eastAsia="Times New Roman" w:hAnsi="Times New Roman" w:cs="Times New Roman"/>
                <w:color w:val="000000"/>
                <w:sz w:val="20"/>
              </w:rPr>
              <w:t>zidentyfikowania;</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27F8FE11" w14:textId="77777777" w:rsidR="002D495E" w:rsidRDefault="00B83440">
            <w:pPr>
              <w:spacing w:line="259" w:lineRule="auto"/>
              <w:ind w:left="2"/>
            </w:pPr>
            <w:r>
              <w:rPr>
                <w:rFonts w:ascii="Times New Roman" w:eastAsia="Times New Roman" w:hAnsi="Times New Roman" w:cs="Times New Roman"/>
                <w:color w:val="000000"/>
                <w:sz w:val="20"/>
              </w:rPr>
              <w:t xml:space="preserve"> </w:t>
            </w: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16379A09" w14:textId="77777777" w:rsidR="002D495E" w:rsidRDefault="00B83440">
            <w:pPr>
              <w:spacing w:line="259" w:lineRule="auto"/>
            </w:pPr>
            <w:r>
              <w:rPr>
                <w:rFonts w:ascii="Times New Roman" w:eastAsia="Times New Roman" w:hAnsi="Times New Roman" w:cs="Times New Roman"/>
                <w:color w:val="000000"/>
                <w:sz w:val="20"/>
              </w:rPr>
              <w:t xml:space="preserve"> </w:t>
            </w:r>
          </w:p>
        </w:tc>
      </w:tr>
      <w:tr w:rsidR="002D495E" w14:paraId="40F23FC5" w14:textId="77777777">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6A824A41" w14:textId="77777777" w:rsidR="002D495E" w:rsidRDefault="00B83440">
            <w:pPr>
              <w:spacing w:line="259" w:lineRule="auto"/>
              <w:ind w:left="2"/>
            </w:pPr>
            <w:r>
              <w:rPr>
                <w:rFonts w:ascii="Times New Roman" w:eastAsia="Times New Roman" w:hAnsi="Times New Roman" w:cs="Times New Roman"/>
                <w:color w:val="000000"/>
                <w:sz w:val="20"/>
              </w:rPr>
              <w:t>16.</w:t>
            </w:r>
            <w:r>
              <w:rPr>
                <w:rFonts w:ascii="Calibri" w:eastAsia="Calibri" w:hAnsi="Calibri" w:cs="Calibri"/>
                <w:color w:val="000000"/>
                <w:sz w:val="22"/>
              </w:rPr>
              <w:t xml:space="preserve"> </w:t>
            </w:r>
          </w:p>
        </w:tc>
        <w:tc>
          <w:tcPr>
            <w:tcW w:w="469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23678717" w14:textId="77777777" w:rsidR="002D495E" w:rsidRDefault="00B83440">
            <w:pPr>
              <w:spacing w:line="259" w:lineRule="auto"/>
              <w:ind w:right="54"/>
              <w:jc w:val="both"/>
            </w:pPr>
            <w:r>
              <w:rPr>
                <w:rFonts w:ascii="Times New Roman" w:eastAsia="Times New Roman" w:hAnsi="Times New Roman" w:cs="Times New Roman"/>
                <w:color w:val="000000"/>
                <w:sz w:val="20"/>
              </w:rPr>
              <w:t xml:space="preserve">zaświadczenie właściwego oddziału ZUS, potwierdzające opłacanie przez podwykonawcę lub dalszego podwykonawcę składek na ubezpieczenia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55B65146" w14:textId="77777777" w:rsidR="002D495E" w:rsidRDefault="00B83440">
            <w:pPr>
              <w:spacing w:line="259" w:lineRule="auto"/>
              <w:ind w:left="2"/>
            </w:pPr>
            <w:r>
              <w:rPr>
                <w:rFonts w:ascii="Times New Roman" w:eastAsia="Times New Roman" w:hAnsi="Times New Roman" w:cs="Times New Roman"/>
                <w:color w:val="000000"/>
                <w:sz w:val="20"/>
              </w:rPr>
              <w:t xml:space="preserve"> </w:t>
            </w: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4E58D50D" w14:textId="77777777" w:rsidR="002D495E" w:rsidRDefault="00B83440">
            <w:pPr>
              <w:spacing w:line="259" w:lineRule="auto"/>
            </w:pPr>
            <w:r>
              <w:rPr>
                <w:rFonts w:ascii="Times New Roman" w:eastAsia="Times New Roman" w:hAnsi="Times New Roman" w:cs="Times New Roman"/>
                <w:color w:val="000000"/>
                <w:sz w:val="20"/>
              </w:rPr>
              <w:t xml:space="preserve"> </w:t>
            </w:r>
          </w:p>
        </w:tc>
      </w:tr>
      <w:tr w:rsidR="002D495E" w14:paraId="17F76596" w14:textId="77777777">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28853F8F" w14:textId="77777777" w:rsidR="002D495E" w:rsidRDefault="002D495E">
            <w:pPr>
              <w:spacing w:after="160" w:line="259" w:lineRule="auto"/>
              <w:rPr>
                <w:rFonts w:ascii="Calibri" w:eastAsia="Calibri" w:hAnsi="Calibri" w:cs="Calibri"/>
                <w:sz w:val="22"/>
              </w:rPr>
            </w:pPr>
          </w:p>
        </w:tc>
        <w:tc>
          <w:tcPr>
            <w:tcW w:w="469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1AE4265F" w14:textId="77777777" w:rsidR="002D495E" w:rsidRDefault="00B83440">
            <w:pPr>
              <w:spacing w:line="259" w:lineRule="auto"/>
              <w:ind w:right="98"/>
              <w:jc w:val="both"/>
            </w:pPr>
            <w:r>
              <w:rPr>
                <w:rFonts w:ascii="Times New Roman" w:eastAsia="Times New Roman" w:hAnsi="Times New Roman" w:cs="Times New Roman"/>
                <w:color w:val="000000"/>
                <w:sz w:val="20"/>
              </w:rPr>
              <w:t>społeczne i zdrowotne z tytułu zatrudnienia na podstawie umów o pracę za ostatni okres rozliczeniowy;</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3DA0C0AF" w14:textId="77777777" w:rsidR="002D495E" w:rsidRDefault="002D495E">
            <w:pPr>
              <w:spacing w:after="160" w:line="259" w:lineRule="auto"/>
              <w:rPr>
                <w:rFonts w:ascii="Calibri" w:eastAsia="Calibri" w:hAnsi="Calibri" w:cs="Calibri"/>
                <w:sz w:val="22"/>
              </w:rPr>
            </w:pP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5B0CDFED" w14:textId="77777777" w:rsidR="002D495E" w:rsidRDefault="002D495E">
            <w:pPr>
              <w:spacing w:after="160" w:line="259" w:lineRule="auto"/>
              <w:rPr>
                <w:rFonts w:ascii="Calibri" w:eastAsia="Calibri" w:hAnsi="Calibri" w:cs="Calibri"/>
                <w:sz w:val="22"/>
              </w:rPr>
            </w:pPr>
          </w:p>
        </w:tc>
      </w:tr>
      <w:tr w:rsidR="002D495E" w14:paraId="14753E63" w14:textId="77777777">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0900E0D8" w14:textId="77777777" w:rsidR="002D495E" w:rsidRDefault="00B83440">
            <w:pPr>
              <w:spacing w:line="259" w:lineRule="auto"/>
              <w:ind w:left="2"/>
            </w:pPr>
            <w:r>
              <w:rPr>
                <w:rFonts w:ascii="Times New Roman" w:eastAsia="Times New Roman" w:hAnsi="Times New Roman" w:cs="Times New Roman"/>
                <w:color w:val="000000"/>
                <w:sz w:val="20"/>
              </w:rPr>
              <w:t>17.</w:t>
            </w:r>
            <w:r>
              <w:rPr>
                <w:rFonts w:ascii="Calibri" w:eastAsia="Calibri" w:hAnsi="Calibri" w:cs="Calibri"/>
                <w:color w:val="000000"/>
                <w:sz w:val="22"/>
              </w:rPr>
              <w:t xml:space="preserve"> </w:t>
            </w:r>
          </w:p>
        </w:tc>
        <w:tc>
          <w:tcPr>
            <w:tcW w:w="469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01BE7E89" w14:textId="77777777" w:rsidR="002D495E" w:rsidRDefault="00B83440">
            <w:pPr>
              <w:spacing w:line="259" w:lineRule="auto"/>
              <w:ind w:right="97"/>
              <w:jc w:val="both"/>
            </w:pPr>
            <w:r>
              <w:rPr>
                <w:rFonts w:ascii="Times New Roman" w:eastAsia="Times New Roman" w:hAnsi="Times New Roman" w:cs="Times New Roman"/>
                <w:color w:val="000000"/>
                <w:sz w:val="20"/>
              </w:rPr>
              <w:t>poświadczoną za zgodność z oryginałem przez podwykonawcę lub dalszego podwykonawcę kopię dowodu potwierdzającego zgłoszenie pracownika przez pracodawcę do ubezpieczeń, zanonimizowaną, z wyjątkiem imienia i nazwiska, w sposób zapewniający ochronę danych osobowych pracowników, zgodnie z przepisami ustawy o ochronie danych osobowych.</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04090CDD" w14:textId="77777777" w:rsidR="002D495E" w:rsidRDefault="00B83440">
            <w:pPr>
              <w:spacing w:line="259" w:lineRule="auto"/>
              <w:ind w:left="2"/>
            </w:pPr>
            <w:r>
              <w:rPr>
                <w:rFonts w:ascii="Times New Roman" w:eastAsia="Times New Roman" w:hAnsi="Times New Roman" w:cs="Times New Roman"/>
                <w:color w:val="000000"/>
                <w:sz w:val="20"/>
              </w:rPr>
              <w:t xml:space="preserve"> </w:t>
            </w: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6A3F2B83" w14:textId="77777777" w:rsidR="002D495E" w:rsidRDefault="00B83440">
            <w:pPr>
              <w:spacing w:line="259" w:lineRule="auto"/>
            </w:pPr>
            <w:r>
              <w:rPr>
                <w:rFonts w:ascii="Times New Roman" w:eastAsia="Times New Roman" w:hAnsi="Times New Roman" w:cs="Times New Roman"/>
                <w:color w:val="000000"/>
                <w:sz w:val="20"/>
              </w:rPr>
              <w:t xml:space="preserve"> </w:t>
            </w:r>
          </w:p>
        </w:tc>
      </w:tr>
      <w:tr w:rsidR="002D495E" w14:paraId="21D4101D" w14:textId="77777777">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70E7258B" w14:textId="77777777" w:rsidR="002D495E" w:rsidRDefault="00B83440">
            <w:pPr>
              <w:spacing w:line="259" w:lineRule="auto"/>
              <w:ind w:left="2"/>
            </w:pPr>
            <w:r>
              <w:rPr>
                <w:rFonts w:ascii="Times New Roman" w:eastAsia="Times New Roman" w:hAnsi="Times New Roman" w:cs="Times New Roman"/>
                <w:color w:val="000000"/>
                <w:sz w:val="20"/>
              </w:rPr>
              <w:t>18.</w:t>
            </w:r>
            <w:r>
              <w:rPr>
                <w:rFonts w:ascii="Calibri" w:eastAsia="Calibri" w:hAnsi="Calibri" w:cs="Calibri"/>
                <w:color w:val="000000"/>
                <w:sz w:val="22"/>
              </w:rPr>
              <w:t xml:space="preserve"> </w:t>
            </w:r>
          </w:p>
        </w:tc>
        <w:tc>
          <w:tcPr>
            <w:tcW w:w="469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6E982D92" w14:textId="77777777" w:rsidR="002D495E" w:rsidRDefault="00B83440">
            <w:pPr>
              <w:spacing w:line="244" w:lineRule="auto"/>
              <w:ind w:right="93"/>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W przypadku gdy umowa o podwykonawstwo lub dalsze podwykonawstwo ma zostać zawarta z osobą fizyczną wykonującą działalność gospodarczą zarejestrowaną w Rzeczpospolitej Polskiej albo w państwie niebędącym członkowskim Unii Europejskiej lub państwem Europejskiego Obszaru Gospodarczego,  niezatrudniającą pracowników lub niezawierającą umów ze zleceniobiorcami albo osobą niewykonującą działalności gospodarczej, umowa o podwykonawstwo  lub dalsze podwykonawstwo musi spełniać wymogi określone w ustawie z dnia 10 października 2002 roku o minimalnym wynagrodzeniu  za pracę (</w:t>
            </w:r>
            <w:proofErr w:type="spellStart"/>
            <w:r>
              <w:rPr>
                <w:rFonts w:ascii="Times New Roman" w:eastAsia="Times New Roman" w:hAnsi="Times New Roman" w:cs="Times New Roman"/>
                <w:color w:val="000000"/>
                <w:sz w:val="20"/>
              </w:rPr>
              <w:t>t.j</w:t>
            </w:r>
            <w:proofErr w:type="spellEnd"/>
            <w:r>
              <w:rPr>
                <w:rFonts w:ascii="Times New Roman" w:eastAsia="Times New Roman" w:hAnsi="Times New Roman" w:cs="Times New Roman"/>
                <w:color w:val="000000"/>
                <w:sz w:val="20"/>
              </w:rPr>
              <w:t xml:space="preserve">. Dz.U. </w:t>
            </w:r>
          </w:p>
          <w:p w14:paraId="5F191F6A" w14:textId="77777777" w:rsidR="002D495E" w:rsidRDefault="00B83440">
            <w:pPr>
              <w:spacing w:line="259" w:lineRule="auto"/>
            </w:pPr>
            <w:r>
              <w:rPr>
                <w:rFonts w:ascii="Times New Roman" w:eastAsia="Times New Roman" w:hAnsi="Times New Roman" w:cs="Times New Roman"/>
                <w:color w:val="000000"/>
                <w:sz w:val="20"/>
              </w:rPr>
              <w:t xml:space="preserve">2020 poz. 2207 ze zm.) </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61D71C91" w14:textId="77777777" w:rsidR="002D495E" w:rsidRDefault="00B83440">
            <w:pPr>
              <w:spacing w:line="259" w:lineRule="auto"/>
              <w:ind w:left="2"/>
            </w:pPr>
            <w:r>
              <w:rPr>
                <w:rFonts w:ascii="Times New Roman" w:eastAsia="Times New Roman" w:hAnsi="Times New Roman" w:cs="Times New Roman"/>
                <w:color w:val="000000"/>
                <w:sz w:val="20"/>
              </w:rPr>
              <w:t xml:space="preserve"> </w:t>
            </w: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146FD892" w14:textId="77777777" w:rsidR="002D495E" w:rsidRDefault="00B83440">
            <w:pPr>
              <w:spacing w:line="259" w:lineRule="auto"/>
            </w:pPr>
            <w:r>
              <w:rPr>
                <w:rFonts w:ascii="Times New Roman" w:eastAsia="Times New Roman" w:hAnsi="Times New Roman" w:cs="Times New Roman"/>
                <w:color w:val="000000"/>
                <w:sz w:val="20"/>
              </w:rPr>
              <w:t xml:space="preserve"> </w:t>
            </w:r>
          </w:p>
        </w:tc>
      </w:tr>
      <w:tr w:rsidR="002D495E" w14:paraId="082B888E" w14:textId="77777777">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5F7AEF6A" w14:textId="77777777" w:rsidR="002D495E" w:rsidRDefault="00B83440">
            <w:pPr>
              <w:spacing w:line="259" w:lineRule="auto"/>
              <w:ind w:left="2"/>
            </w:pPr>
            <w:r>
              <w:rPr>
                <w:rFonts w:ascii="Times New Roman" w:eastAsia="Times New Roman" w:hAnsi="Times New Roman" w:cs="Times New Roman"/>
                <w:color w:val="000000"/>
                <w:sz w:val="20"/>
              </w:rPr>
              <w:t>19.</w:t>
            </w:r>
            <w:r>
              <w:rPr>
                <w:rFonts w:ascii="Calibri" w:eastAsia="Calibri" w:hAnsi="Calibri" w:cs="Calibri"/>
                <w:color w:val="000000"/>
                <w:sz w:val="22"/>
              </w:rPr>
              <w:t xml:space="preserve"> </w:t>
            </w:r>
          </w:p>
        </w:tc>
        <w:tc>
          <w:tcPr>
            <w:tcW w:w="469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0A3FAF45" w14:textId="77777777" w:rsidR="002D495E" w:rsidRDefault="00B83440">
            <w:pPr>
              <w:spacing w:line="245" w:lineRule="auto"/>
              <w:ind w:right="96"/>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 W przypadku gdy umowa o podwykonawstwo lub dalsze podwykonawstwo ma zostać zawarta z osobą fizyczną wykonującą działalność gospodarczą zarejestrowaną w Rzeczpospolitej Polskiej albo w państwie niebędącym członkowskim Unii Europejskiej lub państwem Europejskiego </w:t>
            </w:r>
            <w:r>
              <w:rPr>
                <w:rFonts w:ascii="Times New Roman" w:eastAsia="Times New Roman" w:hAnsi="Times New Roman" w:cs="Times New Roman"/>
                <w:color w:val="000000"/>
                <w:sz w:val="20"/>
              </w:rPr>
              <w:lastRenderedPageBreak/>
              <w:t xml:space="preserve">Obszaru Gospodarczego, zatrudniającą pracowników lub zawierającą umowy ze zleceniobiorcami umowa o podwykonawstwo  lub dalsze podwykonawstwo  winna zawierać oświadczenia takiego podwykonawcy lub dalszego podwykonawcy że  jest osobą fizyczną wykonującą działalność gospodarczą zarejestrowaną w </w:t>
            </w:r>
          </w:p>
          <w:p w14:paraId="4833A3E9" w14:textId="77777777" w:rsidR="002D495E" w:rsidRDefault="00B83440">
            <w:pPr>
              <w:spacing w:line="259" w:lineRule="auto"/>
              <w:ind w:right="94"/>
              <w:jc w:val="both"/>
            </w:pPr>
            <w:r>
              <w:rPr>
                <w:rFonts w:ascii="Times New Roman" w:eastAsia="Times New Roman" w:hAnsi="Times New Roman" w:cs="Times New Roman"/>
                <w:color w:val="000000"/>
                <w:sz w:val="20"/>
              </w:rPr>
              <w:t>Rzeczpospolitej Polskiej albo w państwie niebędącym członkowskim Unii Europejskiej lub państwem Europejskiego Obszaru Gospodarczego,  zatrudniającą pracowników lub zawierającą umowy ze zleceniobiorcami;</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0024042E" w14:textId="77777777" w:rsidR="002D495E" w:rsidRDefault="00B83440">
            <w:pPr>
              <w:spacing w:line="259" w:lineRule="auto"/>
              <w:ind w:left="2"/>
            </w:pPr>
            <w:r>
              <w:rPr>
                <w:rFonts w:ascii="Times New Roman" w:eastAsia="Times New Roman" w:hAnsi="Times New Roman" w:cs="Times New Roman"/>
                <w:color w:val="000000"/>
                <w:sz w:val="20"/>
              </w:rPr>
              <w:lastRenderedPageBreak/>
              <w:t xml:space="preserve"> </w:t>
            </w: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00C106B9" w14:textId="77777777" w:rsidR="002D495E" w:rsidRDefault="00B83440">
            <w:pPr>
              <w:spacing w:line="259" w:lineRule="auto"/>
            </w:pPr>
            <w:r>
              <w:rPr>
                <w:rFonts w:ascii="Times New Roman" w:eastAsia="Times New Roman" w:hAnsi="Times New Roman" w:cs="Times New Roman"/>
                <w:color w:val="000000"/>
                <w:sz w:val="20"/>
              </w:rPr>
              <w:t xml:space="preserve"> </w:t>
            </w:r>
          </w:p>
        </w:tc>
      </w:tr>
      <w:tr w:rsidR="002D495E" w14:paraId="4E0A1E3C" w14:textId="77777777">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09226AEC" w14:textId="77777777" w:rsidR="002D495E" w:rsidRDefault="00B83440">
            <w:pPr>
              <w:spacing w:line="259" w:lineRule="auto"/>
              <w:ind w:left="2"/>
            </w:pPr>
            <w:r>
              <w:rPr>
                <w:rFonts w:ascii="Times New Roman" w:eastAsia="Times New Roman" w:hAnsi="Times New Roman" w:cs="Times New Roman"/>
                <w:color w:val="000000"/>
                <w:sz w:val="20"/>
              </w:rPr>
              <w:lastRenderedPageBreak/>
              <w:t>20.</w:t>
            </w:r>
            <w:r>
              <w:rPr>
                <w:rFonts w:ascii="Calibri" w:eastAsia="Calibri" w:hAnsi="Calibri" w:cs="Calibri"/>
                <w:color w:val="000000"/>
                <w:sz w:val="22"/>
              </w:rPr>
              <w:t xml:space="preserve"> </w:t>
            </w:r>
          </w:p>
        </w:tc>
        <w:tc>
          <w:tcPr>
            <w:tcW w:w="469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086C826E" w14:textId="77777777" w:rsidR="002D495E" w:rsidRDefault="00B83440">
            <w:pPr>
              <w:spacing w:line="259" w:lineRule="auto"/>
              <w:jc w:val="both"/>
            </w:pPr>
            <w:r>
              <w:rPr>
                <w:rFonts w:ascii="Times New Roman" w:eastAsia="Times New Roman" w:hAnsi="Times New Roman" w:cs="Times New Roman"/>
                <w:color w:val="000000"/>
                <w:sz w:val="20"/>
              </w:rPr>
              <w:t>Umowa o podwykonawstwo winna być sporządzona w języku polskim</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45D46D42" w14:textId="77777777" w:rsidR="002D495E" w:rsidRDefault="00B83440">
            <w:pPr>
              <w:spacing w:line="259" w:lineRule="auto"/>
              <w:ind w:left="2"/>
            </w:pPr>
            <w:r>
              <w:rPr>
                <w:rFonts w:ascii="Times New Roman" w:eastAsia="Times New Roman" w:hAnsi="Times New Roman" w:cs="Times New Roman"/>
                <w:color w:val="000000"/>
                <w:sz w:val="20"/>
              </w:rPr>
              <w:t xml:space="preserve"> </w:t>
            </w: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017058C5" w14:textId="77777777" w:rsidR="002D495E" w:rsidRDefault="00B83440">
            <w:pPr>
              <w:spacing w:line="259" w:lineRule="auto"/>
            </w:pPr>
            <w:r>
              <w:rPr>
                <w:rFonts w:ascii="Times New Roman" w:eastAsia="Times New Roman" w:hAnsi="Times New Roman" w:cs="Times New Roman"/>
                <w:color w:val="000000"/>
                <w:sz w:val="20"/>
              </w:rPr>
              <w:t xml:space="preserve"> </w:t>
            </w:r>
          </w:p>
        </w:tc>
      </w:tr>
      <w:tr w:rsidR="002D495E" w14:paraId="23E82F96" w14:textId="77777777">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7536C521" w14:textId="77777777" w:rsidR="002D495E" w:rsidRDefault="00B83440">
            <w:pPr>
              <w:spacing w:line="259" w:lineRule="auto"/>
              <w:ind w:left="2"/>
            </w:pPr>
            <w:r>
              <w:rPr>
                <w:rFonts w:ascii="Times New Roman" w:eastAsia="Times New Roman" w:hAnsi="Times New Roman" w:cs="Times New Roman"/>
                <w:color w:val="000000"/>
                <w:sz w:val="20"/>
              </w:rPr>
              <w:t>21.</w:t>
            </w:r>
            <w:r>
              <w:rPr>
                <w:rFonts w:ascii="Calibri" w:eastAsia="Calibri" w:hAnsi="Calibri" w:cs="Calibri"/>
                <w:color w:val="000000"/>
                <w:sz w:val="22"/>
              </w:rPr>
              <w:t xml:space="preserve"> </w:t>
            </w:r>
          </w:p>
        </w:tc>
        <w:tc>
          <w:tcPr>
            <w:tcW w:w="469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5135666B" w14:textId="77777777" w:rsidR="002D495E" w:rsidRDefault="00B83440">
            <w:pPr>
              <w:spacing w:line="259" w:lineRule="auto"/>
              <w:ind w:right="96"/>
              <w:jc w:val="both"/>
            </w:pPr>
            <w:r>
              <w:rPr>
                <w:rFonts w:ascii="Times New Roman" w:eastAsia="Times New Roman" w:hAnsi="Times New Roman" w:cs="Times New Roman"/>
                <w:color w:val="000000"/>
                <w:sz w:val="20"/>
              </w:rPr>
              <w:t xml:space="preserve">Umowa o podwykonawstwo winna zawierać postanowienie, zgodnie z którym Prawem właściwym dla umowy o podwykonawstwo winno być prawo polskie a do rozstrzygania wszelkich sporów dotyczących  umowy o podwykonawstwo właściwy powinien być sąd polski.      </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08A6F236" w14:textId="77777777" w:rsidR="002D495E" w:rsidRDefault="00B83440">
            <w:pPr>
              <w:spacing w:line="259" w:lineRule="auto"/>
              <w:ind w:left="2"/>
            </w:pPr>
            <w:r>
              <w:rPr>
                <w:rFonts w:ascii="Times New Roman" w:eastAsia="Times New Roman" w:hAnsi="Times New Roman" w:cs="Times New Roman"/>
                <w:color w:val="000000"/>
                <w:sz w:val="20"/>
              </w:rPr>
              <w:t xml:space="preserve"> </w:t>
            </w: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07A6C535" w14:textId="77777777" w:rsidR="002D495E" w:rsidRDefault="00B83440">
            <w:pPr>
              <w:spacing w:line="259" w:lineRule="auto"/>
            </w:pPr>
            <w:r>
              <w:rPr>
                <w:rFonts w:ascii="Times New Roman" w:eastAsia="Times New Roman" w:hAnsi="Times New Roman" w:cs="Times New Roman"/>
                <w:color w:val="000000"/>
                <w:sz w:val="20"/>
              </w:rPr>
              <w:t xml:space="preserve"> </w:t>
            </w:r>
          </w:p>
        </w:tc>
      </w:tr>
    </w:tbl>
    <w:p w14:paraId="1D766336" w14:textId="77777777" w:rsidR="002D495E" w:rsidRDefault="00B83440">
      <w:pPr>
        <w:spacing w:line="259" w:lineRule="auto"/>
        <w:ind w:left="720"/>
        <w:jc w:val="both"/>
        <w:rPr>
          <w:rFonts w:ascii="Times New Roman" w:eastAsia="Times New Roman" w:hAnsi="Times New Roman" w:cs="Times New Roman"/>
          <w:color w:val="000000"/>
        </w:rPr>
      </w:pPr>
      <w:r>
        <w:rPr>
          <w:rFonts w:ascii="Calibri" w:eastAsia="Calibri" w:hAnsi="Calibri" w:cs="Calibri"/>
          <w:color w:val="000000"/>
          <w:sz w:val="22"/>
        </w:rPr>
        <w:t xml:space="preserve"> </w:t>
      </w:r>
    </w:p>
    <w:p w14:paraId="61C8E0A9" w14:textId="77777777" w:rsidR="002D495E" w:rsidRDefault="00B83440">
      <w:pPr>
        <w:spacing w:line="259" w:lineRule="auto"/>
        <w:ind w:left="720"/>
        <w:jc w:val="both"/>
        <w:rPr>
          <w:rFonts w:ascii="Times New Roman" w:eastAsia="Times New Roman" w:hAnsi="Times New Roman" w:cs="Times New Roman"/>
          <w:color w:val="000000"/>
        </w:rPr>
      </w:pPr>
      <w:r>
        <w:rPr>
          <w:rFonts w:ascii="Calibri" w:eastAsia="Calibri" w:hAnsi="Calibri" w:cs="Calibri"/>
          <w:color w:val="000000"/>
          <w:sz w:val="22"/>
        </w:rPr>
        <w:t xml:space="preserve"> </w:t>
      </w:r>
    </w:p>
    <w:p w14:paraId="725FAF9F" w14:textId="77777777" w:rsidR="002D495E" w:rsidRDefault="00B83440">
      <w:pPr>
        <w:keepNext/>
        <w:keepLines/>
        <w:spacing w:after="256" w:line="254" w:lineRule="auto"/>
        <w:ind w:left="288" w:hanging="10"/>
        <w:rPr>
          <w:rFonts w:ascii="Times New Roman" w:eastAsia="Times New Roman" w:hAnsi="Times New Roman" w:cs="Times New Roman"/>
          <w:b/>
          <w:color w:val="000000"/>
          <w:sz w:val="22"/>
        </w:rPr>
      </w:pPr>
      <w:r>
        <w:rPr>
          <w:rFonts w:ascii="Times New Roman" w:eastAsia="Times New Roman" w:hAnsi="Times New Roman" w:cs="Times New Roman"/>
          <w:b/>
          <w:color w:val="000000"/>
          <w:sz w:val="22"/>
        </w:rPr>
        <w:t>Załącznik nr 6 - Klauzula informacyjna dotycząca przetwarzania danych osobowych</w:t>
      </w:r>
      <w:r>
        <w:rPr>
          <w:rFonts w:ascii="Calibri" w:eastAsia="Calibri" w:hAnsi="Calibri" w:cs="Calibri"/>
          <w:color w:val="000000"/>
          <w:sz w:val="22"/>
        </w:rPr>
        <w:t xml:space="preserve"> </w:t>
      </w:r>
    </w:p>
    <w:p w14:paraId="5BE16D1B" w14:textId="77777777" w:rsidR="002D495E" w:rsidRDefault="00B83440">
      <w:pPr>
        <w:spacing w:after="281" w:line="259" w:lineRule="auto"/>
        <w:ind w:left="860"/>
        <w:rPr>
          <w:rFonts w:ascii="Times New Roman" w:eastAsia="Times New Roman" w:hAnsi="Times New Roman" w:cs="Times New Roman"/>
          <w:color w:val="000000"/>
        </w:rPr>
      </w:pPr>
      <w:r>
        <w:rPr>
          <w:rFonts w:ascii="Times New Roman" w:eastAsia="Times New Roman" w:hAnsi="Times New Roman" w:cs="Times New Roman"/>
          <w:b/>
          <w:color w:val="000000"/>
          <w:sz w:val="22"/>
        </w:rPr>
        <w:t xml:space="preserve"> </w:t>
      </w:r>
    </w:p>
    <w:p w14:paraId="722398DF" w14:textId="77777777" w:rsidR="002D495E" w:rsidRDefault="00B83440">
      <w:pPr>
        <w:spacing w:after="138" w:line="369" w:lineRule="auto"/>
        <w:ind w:left="278" w:right="98" w:firstLine="566"/>
        <w:jc w:val="both"/>
        <w:rPr>
          <w:rFonts w:ascii="Times New Roman" w:eastAsia="Times New Roman" w:hAnsi="Times New Roman" w:cs="Times New Roman"/>
          <w:color w:val="000000"/>
        </w:rPr>
      </w:pPr>
      <w:r>
        <w:rPr>
          <w:rFonts w:ascii="Times New Roman" w:eastAsia="Times New Roman" w:hAnsi="Times New Roman" w:cs="Times New Roman"/>
          <w:color w:val="000000"/>
          <w:sz w:val="22"/>
        </w:rPr>
        <w:t xml:space="preserve">Zgodnie 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r>
        <w:rPr>
          <w:rFonts w:ascii="Calibri" w:eastAsia="Calibri" w:hAnsi="Calibri" w:cs="Calibri"/>
          <w:color w:val="000000"/>
          <w:sz w:val="22"/>
        </w:rPr>
        <w:t xml:space="preserve"> </w:t>
      </w:r>
    </w:p>
    <w:p w14:paraId="5AAC8AB6" w14:textId="03E9C296" w:rsidR="002D495E" w:rsidRDefault="00B83440" w:rsidP="00076E71">
      <w:pPr>
        <w:numPr>
          <w:ilvl w:val="0"/>
          <w:numId w:val="16"/>
        </w:numPr>
        <w:spacing w:after="149" w:line="263" w:lineRule="auto"/>
        <w:ind w:left="638" w:right="98" w:hanging="360"/>
        <w:jc w:val="both"/>
        <w:rPr>
          <w:rFonts w:ascii="Times New Roman" w:eastAsia="Times New Roman" w:hAnsi="Times New Roman" w:cs="Times New Roman"/>
          <w:color w:val="000000"/>
        </w:rPr>
      </w:pPr>
      <w:r>
        <w:rPr>
          <w:rFonts w:ascii="Times New Roman" w:eastAsia="Times New Roman" w:hAnsi="Times New Roman" w:cs="Times New Roman"/>
          <w:color w:val="000000"/>
          <w:sz w:val="22"/>
        </w:rPr>
        <w:t xml:space="preserve">Administratorem Pani/Pana danych osobowych jest </w:t>
      </w:r>
      <w:r w:rsidR="005635E5">
        <w:rPr>
          <w:rFonts w:ascii="Times New Roman" w:eastAsia="Times New Roman" w:hAnsi="Times New Roman" w:cs="Times New Roman"/>
          <w:color w:val="000000"/>
          <w:sz w:val="22"/>
        </w:rPr>
        <w:t>…………..</w:t>
      </w:r>
    </w:p>
    <w:p w14:paraId="285250F2" w14:textId="1113327D" w:rsidR="002D495E" w:rsidRDefault="00B83440" w:rsidP="00076E71">
      <w:pPr>
        <w:numPr>
          <w:ilvl w:val="0"/>
          <w:numId w:val="16"/>
        </w:numPr>
        <w:spacing w:after="162" w:line="263" w:lineRule="auto"/>
        <w:ind w:left="638" w:right="98" w:hanging="360"/>
        <w:jc w:val="both"/>
        <w:rPr>
          <w:rFonts w:ascii="Times New Roman" w:eastAsia="Times New Roman" w:hAnsi="Times New Roman" w:cs="Times New Roman"/>
          <w:color w:val="000000"/>
        </w:rPr>
      </w:pPr>
      <w:r>
        <w:rPr>
          <w:rFonts w:ascii="Times New Roman" w:eastAsia="Times New Roman" w:hAnsi="Times New Roman" w:cs="Times New Roman"/>
          <w:color w:val="000000"/>
          <w:sz w:val="22"/>
        </w:rPr>
        <w:t xml:space="preserve">Dane kontaktowe inspektora ochrony danych tel.: </w:t>
      </w:r>
      <w:r w:rsidR="005635E5">
        <w:rPr>
          <w:rFonts w:ascii="Times New Roman" w:eastAsia="Times New Roman" w:hAnsi="Times New Roman" w:cs="Times New Roman"/>
          <w:color w:val="000000"/>
          <w:sz w:val="22"/>
        </w:rPr>
        <w:t>………</w:t>
      </w:r>
      <w:r>
        <w:rPr>
          <w:rFonts w:ascii="Times New Roman" w:eastAsia="Times New Roman" w:hAnsi="Times New Roman" w:cs="Times New Roman"/>
          <w:color w:val="000000"/>
          <w:sz w:val="22"/>
        </w:rPr>
        <w:t xml:space="preserve"> e-mail: </w:t>
      </w:r>
      <w:r w:rsidR="005635E5">
        <w:rPr>
          <w:rFonts w:ascii="Times New Roman" w:eastAsia="Times New Roman" w:hAnsi="Times New Roman" w:cs="Times New Roman"/>
          <w:color w:val="000000"/>
          <w:sz w:val="22"/>
        </w:rPr>
        <w:t>…………</w:t>
      </w:r>
      <w:r>
        <w:rPr>
          <w:rFonts w:ascii="Times New Roman" w:eastAsia="Times New Roman" w:hAnsi="Times New Roman" w:cs="Times New Roman"/>
          <w:color w:val="000000"/>
          <w:sz w:val="22"/>
        </w:rPr>
        <w:t xml:space="preserve"> </w:t>
      </w:r>
    </w:p>
    <w:p w14:paraId="78F80BCF" w14:textId="77777777" w:rsidR="002D495E" w:rsidRDefault="00B83440" w:rsidP="00076E71">
      <w:pPr>
        <w:numPr>
          <w:ilvl w:val="0"/>
          <w:numId w:val="16"/>
        </w:numPr>
        <w:spacing w:after="287" w:line="263" w:lineRule="auto"/>
        <w:ind w:left="638" w:right="98" w:hanging="360"/>
        <w:jc w:val="both"/>
        <w:rPr>
          <w:rFonts w:ascii="Times New Roman" w:eastAsia="Times New Roman" w:hAnsi="Times New Roman" w:cs="Times New Roman"/>
          <w:color w:val="000000"/>
        </w:rPr>
      </w:pPr>
      <w:r>
        <w:rPr>
          <w:rFonts w:ascii="Times New Roman" w:eastAsia="Times New Roman" w:hAnsi="Times New Roman" w:cs="Times New Roman"/>
          <w:color w:val="000000"/>
          <w:sz w:val="22"/>
        </w:rPr>
        <w:t>Pani/Pana dane osobowe będą przetwarzane w celu (właściwe zaznaczyć):</w:t>
      </w:r>
      <w:r>
        <w:rPr>
          <w:rFonts w:ascii="Calibri" w:eastAsia="Calibri" w:hAnsi="Calibri" w:cs="Calibri"/>
          <w:color w:val="000000"/>
          <w:sz w:val="22"/>
        </w:rPr>
        <w:t xml:space="preserve"> </w:t>
      </w:r>
    </w:p>
    <w:p w14:paraId="5EE9F15E" w14:textId="7D639795" w:rsidR="002D495E" w:rsidRPr="006B0BDC" w:rsidRDefault="00B83440" w:rsidP="006B0BDC">
      <w:pPr>
        <w:spacing w:line="270" w:lineRule="auto"/>
        <w:ind w:left="34" w:right="41" w:hanging="10"/>
        <w:jc w:val="both"/>
        <w:rPr>
          <w:rFonts w:ascii="Times New Roman" w:hAnsi="Times New Roman" w:cs="Times New Roman"/>
          <w:bCs/>
          <w:sz w:val="22"/>
          <w:szCs w:val="22"/>
        </w:rPr>
      </w:pPr>
      <w:r>
        <w:rPr>
          <w:rFonts w:ascii="Times New Roman" w:eastAsia="Times New Roman" w:hAnsi="Times New Roman" w:cs="Times New Roman"/>
          <w:color w:val="000000"/>
          <w:sz w:val="22"/>
        </w:rPr>
        <w:t xml:space="preserve">Realizacji przez Zamawiającego inwestycji  pn. </w:t>
      </w:r>
      <w:r w:rsidRPr="006B0BDC">
        <w:rPr>
          <w:rFonts w:ascii="Times New Roman" w:eastAsia="Times New Roman" w:hAnsi="Times New Roman" w:cs="Times New Roman"/>
          <w:bCs/>
          <w:sz w:val="22"/>
          <w:szCs w:val="22"/>
        </w:rPr>
        <w:t>–</w:t>
      </w:r>
      <w:r w:rsidR="006B0BDC" w:rsidRPr="006B0BDC">
        <w:rPr>
          <w:rFonts w:ascii="Times New Roman" w:hAnsi="Times New Roman" w:cs="Times New Roman"/>
          <w:bCs/>
          <w:sz w:val="22"/>
          <w:szCs w:val="22"/>
        </w:rPr>
        <w:t xml:space="preserve"> Opracowanie dokumentacji projektowej i wykonanie w trybie" zaprojektuj i zbuduj" </w:t>
      </w:r>
      <w:r w:rsidR="006B0BDC" w:rsidRPr="006B0BDC">
        <w:rPr>
          <w:rFonts w:ascii="Times New Roman" w:hAnsi="Times New Roman" w:cs="Times New Roman"/>
          <w:bCs/>
          <w:kern w:val="1"/>
          <w:sz w:val="22"/>
          <w:szCs w:val="22"/>
          <w:lang w:eastAsia="hi-IN" w:bidi="hi-IN"/>
        </w:rPr>
        <w:t>robót budowlanych w ramach zadania pn.: „Przebudowa Obiektu Instytucji Kultury w Daszynie” oraz wykonanie robót budowlanych w ramach zadania pn.: „</w:t>
      </w:r>
      <w:r w:rsidR="006B0BDC" w:rsidRPr="006B0BDC">
        <w:rPr>
          <w:rFonts w:ascii="Times New Roman" w:hAnsi="Times New Roman" w:cs="Times New Roman"/>
          <w:bCs/>
          <w:sz w:val="22"/>
          <w:szCs w:val="22"/>
        </w:rPr>
        <w:t xml:space="preserve">Przystosowanie budynku Mazew 11 do pełnienia funkcji turystycznych” – II Części </w:t>
      </w:r>
      <w:r w:rsidRPr="006B0BDC">
        <w:rPr>
          <w:rFonts w:ascii="Times New Roman" w:eastAsia="Times New Roman" w:hAnsi="Times New Roman" w:cs="Times New Roman"/>
          <w:bCs/>
          <w:sz w:val="22"/>
          <w:szCs w:val="22"/>
        </w:rPr>
        <w:t xml:space="preserve">w ramach zadania nr </w:t>
      </w:r>
      <w:r w:rsidR="006B0BDC" w:rsidRPr="006B0BDC">
        <w:rPr>
          <w:rFonts w:ascii="Times New Roman" w:eastAsia="Times New Roman" w:hAnsi="Times New Roman" w:cs="Times New Roman"/>
          <w:bCs/>
          <w:sz w:val="22"/>
          <w:szCs w:val="22"/>
        </w:rPr>
        <w:t>……..</w:t>
      </w:r>
    </w:p>
    <w:tbl>
      <w:tblPr>
        <w:tblW w:w="0" w:type="auto"/>
        <w:tblInd w:w="1013" w:type="dxa"/>
        <w:tblCellMar>
          <w:left w:w="10" w:type="dxa"/>
          <w:right w:w="10" w:type="dxa"/>
        </w:tblCellMar>
        <w:tblLook w:val="0000" w:firstRow="0" w:lastRow="0" w:firstColumn="0" w:lastColumn="0" w:noHBand="0" w:noVBand="0"/>
      </w:tblPr>
      <w:tblGrid>
        <w:gridCol w:w="349"/>
        <w:gridCol w:w="7710"/>
      </w:tblGrid>
      <w:tr w:rsidR="002D495E" w14:paraId="21A3A001" w14:textId="77777777">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4FDD9603" w14:textId="77777777" w:rsidR="002D495E" w:rsidRDefault="00B83440">
            <w:pPr>
              <w:spacing w:line="259" w:lineRule="auto"/>
              <w:rPr>
                <w:sz w:val="22"/>
              </w:rPr>
            </w:pPr>
            <w:r>
              <w:rPr>
                <w:rFonts w:ascii="Segoe UI Symbol" w:eastAsia="Segoe UI Symbol" w:hAnsi="Segoe UI Symbol" w:cs="Segoe UI Symbol"/>
                <w:color w:val="000000"/>
                <w:sz w:val="22"/>
              </w:rPr>
              <w:t>□</w:t>
            </w:r>
            <w:r>
              <w:rPr>
                <w:rFonts w:ascii="Arial" w:eastAsia="Arial" w:hAnsi="Arial" w:cs="Arial"/>
                <w:color w:val="000000"/>
                <w:sz w:val="22"/>
              </w:rPr>
              <w:t xml:space="preserve"> </w:t>
            </w:r>
          </w:p>
        </w:tc>
        <w:tc>
          <w:tcPr>
            <w:tcW w:w="8049"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02D0DC64" w14:textId="77777777" w:rsidR="002D495E" w:rsidRDefault="00B83440">
            <w:pPr>
              <w:spacing w:line="259" w:lineRule="auto"/>
              <w:ind w:right="55"/>
              <w:jc w:val="both"/>
              <w:rPr>
                <w:sz w:val="22"/>
              </w:rPr>
            </w:pPr>
            <w:r>
              <w:rPr>
                <w:rFonts w:ascii="Times New Roman" w:eastAsia="Times New Roman" w:hAnsi="Times New Roman" w:cs="Times New Roman"/>
                <w:color w:val="000000"/>
                <w:sz w:val="22"/>
              </w:rPr>
              <w:t xml:space="preserve"> (dalej „Inwestycja”) – w tym celu przetwarzane będą następujące kategorie danych osobowych: imię i nazwisko, zawód, samodzielna funkcja w budownictwie, uprawnienia zawodowe;</w:t>
            </w:r>
            <w:r>
              <w:rPr>
                <w:rFonts w:ascii="Calibri" w:eastAsia="Calibri" w:hAnsi="Calibri" w:cs="Calibri"/>
                <w:color w:val="000000"/>
                <w:sz w:val="22"/>
              </w:rPr>
              <w:t xml:space="preserve"> </w:t>
            </w:r>
          </w:p>
        </w:tc>
      </w:tr>
      <w:tr w:rsidR="002D495E" w14:paraId="4CF67D0D" w14:textId="77777777">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1D3DF845" w14:textId="77777777" w:rsidR="002D495E" w:rsidRDefault="00B83440">
            <w:pPr>
              <w:spacing w:line="259" w:lineRule="auto"/>
              <w:rPr>
                <w:sz w:val="22"/>
              </w:rPr>
            </w:pPr>
            <w:r>
              <w:rPr>
                <w:rFonts w:ascii="Segoe UI Symbol" w:eastAsia="Segoe UI Symbol" w:hAnsi="Segoe UI Symbol" w:cs="Segoe UI Symbol"/>
                <w:color w:val="000000"/>
                <w:sz w:val="22"/>
              </w:rPr>
              <w:t>□</w:t>
            </w:r>
            <w:r>
              <w:rPr>
                <w:rFonts w:ascii="Arial" w:eastAsia="Arial" w:hAnsi="Arial" w:cs="Arial"/>
                <w:color w:val="000000"/>
                <w:sz w:val="22"/>
              </w:rPr>
              <w:t xml:space="preserve"> </w:t>
            </w:r>
          </w:p>
        </w:tc>
        <w:tc>
          <w:tcPr>
            <w:tcW w:w="8049"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6D6A387E" w14:textId="77777777" w:rsidR="002D495E" w:rsidRDefault="00B83440">
            <w:pPr>
              <w:spacing w:line="393"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2"/>
              </w:rPr>
              <w:t xml:space="preserve">Kontroli przez Zamawiającego wykonania przez </w:t>
            </w:r>
            <w:r>
              <w:rPr>
                <w:rFonts w:ascii="Times New Roman" w:eastAsia="Times New Roman" w:hAnsi="Times New Roman" w:cs="Times New Roman"/>
                <w:i/>
                <w:color w:val="000000"/>
                <w:sz w:val="22"/>
              </w:rPr>
              <w:t>……………/nazwa Wykonawcy/</w:t>
            </w:r>
            <w:r>
              <w:rPr>
                <w:rFonts w:ascii="Times New Roman" w:eastAsia="Times New Roman" w:hAnsi="Times New Roman" w:cs="Times New Roman"/>
                <w:color w:val="000000"/>
                <w:sz w:val="22"/>
              </w:rPr>
              <w:t xml:space="preserve">………………….. (dalej „Wykonawca”) obowiązku zatrudnienia na </w:t>
            </w:r>
          </w:p>
          <w:p w14:paraId="1F063A47" w14:textId="77777777" w:rsidR="002D495E" w:rsidRDefault="00B83440">
            <w:pPr>
              <w:spacing w:line="259" w:lineRule="auto"/>
              <w:ind w:right="52"/>
              <w:jc w:val="both"/>
            </w:pPr>
            <w:r>
              <w:rPr>
                <w:rFonts w:ascii="Times New Roman" w:eastAsia="Times New Roman" w:hAnsi="Times New Roman" w:cs="Times New Roman"/>
                <w:color w:val="000000"/>
                <w:sz w:val="22"/>
              </w:rPr>
              <w:t>podstawie umowy o pracę osób wykonujących czynności, co do których Zamawiający formułuje wymagania zatrudnienia przez Wykonawcę na podstawie umowy o pracę – w tym celu przetwarzane będą następujące kategorie danych osobowych: imię i nazwisko, data zawarcia umowy, rodzaj umowy o pracę , rodzaj wykonywanej pracy i wymiar etatu</w:t>
            </w:r>
            <w:r>
              <w:rPr>
                <w:rFonts w:ascii="Calibri" w:eastAsia="Calibri" w:hAnsi="Calibri" w:cs="Calibri"/>
                <w:color w:val="000000"/>
                <w:sz w:val="22"/>
              </w:rPr>
              <w:t xml:space="preserve"> </w:t>
            </w:r>
          </w:p>
        </w:tc>
      </w:tr>
      <w:tr w:rsidR="002D495E" w14:paraId="3FCCE77A" w14:textId="77777777">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27282B99" w14:textId="77777777" w:rsidR="002D495E" w:rsidRDefault="00B83440">
            <w:pPr>
              <w:spacing w:line="259" w:lineRule="auto"/>
              <w:rPr>
                <w:sz w:val="22"/>
              </w:rPr>
            </w:pPr>
            <w:r>
              <w:rPr>
                <w:rFonts w:ascii="Segoe UI Symbol" w:eastAsia="Segoe UI Symbol" w:hAnsi="Segoe UI Symbol" w:cs="Segoe UI Symbol"/>
                <w:color w:val="000000"/>
                <w:sz w:val="22"/>
              </w:rPr>
              <w:lastRenderedPageBreak/>
              <w:t>□</w:t>
            </w:r>
            <w:r>
              <w:rPr>
                <w:rFonts w:ascii="Arial" w:eastAsia="Arial" w:hAnsi="Arial" w:cs="Arial"/>
                <w:color w:val="000000"/>
                <w:sz w:val="22"/>
              </w:rPr>
              <w:t xml:space="preserve"> </w:t>
            </w:r>
          </w:p>
        </w:tc>
        <w:tc>
          <w:tcPr>
            <w:tcW w:w="8049"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4B1D582F" w14:textId="77777777" w:rsidR="002D495E" w:rsidRDefault="00B83440">
            <w:pPr>
              <w:tabs>
                <w:tab w:val="center" w:pos="1580"/>
                <w:tab w:val="center" w:pos="2571"/>
                <w:tab w:val="center" w:pos="3751"/>
                <w:tab w:val="center" w:pos="4740"/>
                <w:tab w:val="center" w:pos="5832"/>
                <w:tab w:val="right" w:pos="8049"/>
              </w:tabs>
              <w:spacing w:line="259" w:lineRule="auto"/>
              <w:rPr>
                <w:sz w:val="22"/>
              </w:rPr>
            </w:pPr>
            <w:r>
              <w:rPr>
                <w:rFonts w:ascii="Times New Roman" w:eastAsia="Times New Roman" w:hAnsi="Times New Roman" w:cs="Times New Roman"/>
                <w:color w:val="000000"/>
                <w:sz w:val="22"/>
              </w:rPr>
              <w:t xml:space="preserve">kontaktu, </w:t>
            </w:r>
            <w:r>
              <w:rPr>
                <w:rFonts w:ascii="Times New Roman" w:eastAsia="Times New Roman" w:hAnsi="Times New Roman" w:cs="Times New Roman"/>
                <w:color w:val="000000"/>
                <w:sz w:val="22"/>
              </w:rPr>
              <w:tab/>
              <w:t xml:space="preserve">współpracy </w:t>
            </w:r>
            <w:r>
              <w:rPr>
                <w:rFonts w:ascii="Times New Roman" w:eastAsia="Times New Roman" w:hAnsi="Times New Roman" w:cs="Times New Roman"/>
                <w:color w:val="000000"/>
                <w:sz w:val="22"/>
              </w:rPr>
              <w:tab/>
              <w:t xml:space="preserve">przez </w:t>
            </w:r>
            <w:r>
              <w:rPr>
                <w:rFonts w:ascii="Times New Roman" w:eastAsia="Times New Roman" w:hAnsi="Times New Roman" w:cs="Times New Roman"/>
                <w:color w:val="000000"/>
                <w:sz w:val="22"/>
              </w:rPr>
              <w:tab/>
              <w:t xml:space="preserve">Zamawiającego </w:t>
            </w:r>
            <w:r>
              <w:rPr>
                <w:rFonts w:ascii="Times New Roman" w:eastAsia="Times New Roman" w:hAnsi="Times New Roman" w:cs="Times New Roman"/>
                <w:color w:val="000000"/>
                <w:sz w:val="22"/>
              </w:rPr>
              <w:tab/>
              <w:t xml:space="preserve">z </w:t>
            </w:r>
            <w:r>
              <w:rPr>
                <w:rFonts w:ascii="Times New Roman" w:eastAsia="Times New Roman" w:hAnsi="Times New Roman" w:cs="Times New Roman"/>
                <w:color w:val="000000"/>
                <w:sz w:val="22"/>
              </w:rPr>
              <w:tab/>
              <w:t xml:space="preserve">przedstawicielami </w:t>
            </w:r>
            <w:r>
              <w:rPr>
                <w:rFonts w:ascii="Times New Roman" w:eastAsia="Times New Roman" w:hAnsi="Times New Roman" w:cs="Times New Roman"/>
                <w:color w:val="000000"/>
                <w:sz w:val="22"/>
              </w:rPr>
              <w:tab/>
              <w:t xml:space="preserve">Wykonawcy </w:t>
            </w:r>
          </w:p>
        </w:tc>
      </w:tr>
    </w:tbl>
    <w:p w14:paraId="32D91C72" w14:textId="77777777" w:rsidR="002D495E" w:rsidRDefault="00B83440">
      <w:pPr>
        <w:spacing w:after="48" w:line="366" w:lineRule="auto"/>
        <w:ind w:left="1383" w:right="98" w:hanging="10"/>
        <w:jc w:val="both"/>
        <w:rPr>
          <w:rFonts w:ascii="Times New Roman" w:eastAsia="Times New Roman" w:hAnsi="Times New Roman" w:cs="Times New Roman"/>
          <w:color w:val="000000"/>
        </w:rPr>
      </w:pPr>
      <w:r>
        <w:rPr>
          <w:rFonts w:ascii="Times New Roman" w:eastAsia="Times New Roman" w:hAnsi="Times New Roman" w:cs="Times New Roman"/>
          <w:color w:val="000000"/>
          <w:sz w:val="22"/>
        </w:rPr>
        <w:t>wskazanymi przez Wykonawcę jako osoby nadzorujące i koordynujące realizację umowy ze strony Wykonawcy, jako osoby realizujące określone obowiązki (np. Projektant, Kierownik Budowy) oraz osoby uczestniczące w realizacji Inwestycji, na których doświadczenie Wykonawca powoływał się w celu wykazania spełniania przez Wykonawcę warunków udziału w postępowaniu – w tym celu przetwarzane będą następujące kategorie danych osobowych: imię i nazwisko, zawód, samodzielna funkcja w budownictwie, uprawnienia zawodowe;</w:t>
      </w:r>
      <w:r>
        <w:rPr>
          <w:rFonts w:ascii="Calibri" w:eastAsia="Calibri" w:hAnsi="Calibri" w:cs="Calibri"/>
          <w:color w:val="000000"/>
          <w:sz w:val="22"/>
        </w:rPr>
        <w:t xml:space="preserve"> </w:t>
      </w:r>
    </w:p>
    <w:p w14:paraId="4E25152F" w14:textId="77777777" w:rsidR="002D495E" w:rsidRDefault="00B83440">
      <w:pPr>
        <w:spacing w:after="48" w:line="367" w:lineRule="auto"/>
        <w:ind w:left="1373" w:right="98" w:hanging="360"/>
        <w:jc w:val="both"/>
        <w:rPr>
          <w:rFonts w:ascii="Times New Roman" w:eastAsia="Times New Roman" w:hAnsi="Times New Roman" w:cs="Times New Roman"/>
          <w:color w:val="000000"/>
        </w:rPr>
      </w:pPr>
      <w:r>
        <w:rPr>
          <w:rFonts w:ascii="Segoe UI Symbol" w:eastAsia="Segoe UI Symbol" w:hAnsi="Segoe UI Symbol" w:cs="Segoe UI Symbol"/>
          <w:color w:val="000000"/>
          <w:sz w:val="22"/>
        </w:rPr>
        <w:t>□</w:t>
      </w:r>
      <w:r>
        <w:rPr>
          <w:rFonts w:ascii="Arial" w:eastAsia="Arial" w:hAnsi="Arial" w:cs="Arial"/>
          <w:color w:val="000000"/>
          <w:sz w:val="22"/>
        </w:rPr>
        <w:t xml:space="preserve"> </w:t>
      </w:r>
      <w:r>
        <w:rPr>
          <w:rFonts w:ascii="Times New Roman" w:eastAsia="Times New Roman" w:hAnsi="Times New Roman" w:cs="Times New Roman"/>
          <w:color w:val="000000"/>
          <w:sz w:val="22"/>
        </w:rPr>
        <w:t>oceny wypełniania przez Wykonawcę obowiązków umownych w zakresie  dysponowania personelem spełniającym wymogi określone w umowie oraz w SWZ – w tym celu przetwarzane będą następujące kategorie danych osobowych: imię i nazwisko, zawód, samodzielna funkcja w budownictwie, uprawnienia zawodowe;</w:t>
      </w:r>
      <w:r>
        <w:rPr>
          <w:rFonts w:ascii="Calibri" w:eastAsia="Calibri" w:hAnsi="Calibri" w:cs="Calibri"/>
          <w:color w:val="000000"/>
          <w:sz w:val="22"/>
        </w:rPr>
        <w:t xml:space="preserve"> </w:t>
      </w:r>
    </w:p>
    <w:p w14:paraId="7FAA88C2" w14:textId="77777777" w:rsidR="002D495E" w:rsidRDefault="00B83440" w:rsidP="00076E71">
      <w:pPr>
        <w:numPr>
          <w:ilvl w:val="0"/>
          <w:numId w:val="17"/>
        </w:numPr>
        <w:spacing w:after="48" w:line="370" w:lineRule="auto"/>
        <w:ind w:left="705" w:right="98" w:hanging="427"/>
        <w:jc w:val="both"/>
        <w:rPr>
          <w:rFonts w:ascii="Times New Roman" w:eastAsia="Times New Roman" w:hAnsi="Times New Roman" w:cs="Times New Roman"/>
          <w:color w:val="000000"/>
        </w:rPr>
      </w:pPr>
      <w:r>
        <w:rPr>
          <w:rFonts w:ascii="Times New Roman" w:eastAsia="Times New Roman" w:hAnsi="Times New Roman" w:cs="Times New Roman"/>
          <w:color w:val="000000"/>
          <w:sz w:val="22"/>
        </w:rPr>
        <w:t>Pani/Pana dane osobowe przetwarzane będą na podstawie art. 6 ust. 1 lit. f</w:t>
      </w:r>
      <w:r>
        <w:rPr>
          <w:rFonts w:ascii="Times New Roman" w:eastAsia="Times New Roman" w:hAnsi="Times New Roman" w:cs="Times New Roman"/>
          <w:i/>
          <w:color w:val="000000"/>
          <w:sz w:val="22"/>
        </w:rPr>
        <w:t xml:space="preserve"> </w:t>
      </w:r>
      <w:r>
        <w:rPr>
          <w:rFonts w:ascii="Times New Roman" w:eastAsia="Times New Roman" w:hAnsi="Times New Roman" w:cs="Times New Roman"/>
          <w:color w:val="000000"/>
          <w:sz w:val="22"/>
        </w:rPr>
        <w:t>RODO - przetwarzanie jest niezbędne do celów wynikających z prawnie uzasadnionych interesów realizowanych przez administratora, to jest wykonania umowy, której przedmiotem jest realizacja Inwestycji, zawartej w wyniku udzielenia zamówienia publicznego;</w:t>
      </w:r>
      <w:r>
        <w:rPr>
          <w:rFonts w:ascii="Calibri" w:eastAsia="Calibri" w:hAnsi="Calibri" w:cs="Calibri"/>
          <w:color w:val="000000"/>
          <w:sz w:val="22"/>
        </w:rPr>
        <w:t xml:space="preserve"> </w:t>
      </w:r>
    </w:p>
    <w:p w14:paraId="4C4D6EC4" w14:textId="77777777" w:rsidR="002D495E" w:rsidRDefault="00B83440" w:rsidP="00076E71">
      <w:pPr>
        <w:numPr>
          <w:ilvl w:val="0"/>
          <w:numId w:val="17"/>
        </w:numPr>
        <w:spacing w:after="48" w:line="365" w:lineRule="auto"/>
        <w:ind w:left="705" w:right="98" w:hanging="427"/>
        <w:jc w:val="both"/>
        <w:rPr>
          <w:rFonts w:ascii="Times New Roman" w:eastAsia="Times New Roman" w:hAnsi="Times New Roman" w:cs="Times New Roman"/>
          <w:color w:val="000000"/>
        </w:rPr>
      </w:pPr>
      <w:r>
        <w:rPr>
          <w:rFonts w:ascii="Times New Roman" w:eastAsia="Times New Roman" w:hAnsi="Times New Roman" w:cs="Times New Roman"/>
          <w:color w:val="000000"/>
          <w:sz w:val="22"/>
        </w:rPr>
        <w:t xml:space="preserve">odbiorcami Pani/Pana danych osobowych będą osoby lub podmioty, którym udostępniona zostanie umowa oraz dokumentacja związana z jej wykonywaniem w oparciu o obowiązujące przepisy prawa; </w:t>
      </w:r>
      <w:r>
        <w:rPr>
          <w:rFonts w:ascii="Calibri" w:eastAsia="Calibri" w:hAnsi="Calibri" w:cs="Calibri"/>
          <w:color w:val="000000"/>
          <w:sz w:val="22"/>
        </w:rPr>
        <w:t xml:space="preserve"> </w:t>
      </w:r>
    </w:p>
    <w:p w14:paraId="519F2B72" w14:textId="77777777" w:rsidR="002D495E" w:rsidRDefault="00B83440" w:rsidP="00076E71">
      <w:pPr>
        <w:numPr>
          <w:ilvl w:val="0"/>
          <w:numId w:val="17"/>
        </w:numPr>
        <w:spacing w:after="48" w:line="367" w:lineRule="auto"/>
        <w:ind w:left="705" w:right="98" w:hanging="427"/>
        <w:jc w:val="both"/>
        <w:rPr>
          <w:rFonts w:ascii="Times New Roman" w:eastAsia="Times New Roman" w:hAnsi="Times New Roman" w:cs="Times New Roman"/>
          <w:color w:val="000000"/>
        </w:rPr>
      </w:pPr>
      <w:r>
        <w:rPr>
          <w:rFonts w:ascii="Times New Roman" w:eastAsia="Times New Roman" w:hAnsi="Times New Roman" w:cs="Times New Roman"/>
          <w:color w:val="000000"/>
          <w:sz w:val="22"/>
        </w:rPr>
        <w:t>Pani/Pana dane osobowe będą przechowywane, przez okres 3 lat od dnia zakończenia okresu gwarancji lub rękojmi udzielonej przez Wykonawcę na roboty budowlane lub usługi realizowane w ramach Inwestycji oraz przez okres trwałości projektu dofinansowanego ze środków Unii Europejskiej (gdy Inwestycja jest dofinansowywana ze środków UE)</w:t>
      </w:r>
      <w:r>
        <w:rPr>
          <w:rFonts w:ascii="Calibri" w:eastAsia="Calibri" w:hAnsi="Calibri" w:cs="Calibri"/>
          <w:color w:val="000000"/>
          <w:sz w:val="22"/>
        </w:rPr>
        <w:t xml:space="preserve"> </w:t>
      </w:r>
    </w:p>
    <w:p w14:paraId="625290E0" w14:textId="77777777" w:rsidR="002D495E" w:rsidRDefault="00B83440" w:rsidP="00076E71">
      <w:pPr>
        <w:numPr>
          <w:ilvl w:val="0"/>
          <w:numId w:val="17"/>
        </w:numPr>
        <w:spacing w:after="48" w:line="371" w:lineRule="auto"/>
        <w:ind w:left="705" w:right="98" w:hanging="427"/>
        <w:jc w:val="both"/>
        <w:rPr>
          <w:rFonts w:ascii="Times New Roman" w:eastAsia="Times New Roman" w:hAnsi="Times New Roman" w:cs="Times New Roman"/>
          <w:color w:val="000000"/>
        </w:rPr>
      </w:pPr>
      <w:r>
        <w:rPr>
          <w:rFonts w:ascii="Times New Roman" w:eastAsia="Times New Roman" w:hAnsi="Times New Roman" w:cs="Times New Roman"/>
          <w:color w:val="000000"/>
          <w:sz w:val="22"/>
        </w:rPr>
        <w:t xml:space="preserve">Podanie przez Panią/Pana danych osobowych bezpośrednio Pani/Pana dotyczących jest dobrowolne; konsekwencje niepodania określonych danych stanowi naruszenie postanowień umowy zawartej pomiędzy Wykonawcą a zamawiającym o realizacji Inwestycji;  </w:t>
      </w:r>
      <w:r>
        <w:rPr>
          <w:rFonts w:ascii="Calibri" w:eastAsia="Calibri" w:hAnsi="Calibri" w:cs="Calibri"/>
          <w:color w:val="000000"/>
          <w:sz w:val="22"/>
        </w:rPr>
        <w:t xml:space="preserve"> </w:t>
      </w:r>
    </w:p>
    <w:p w14:paraId="148CC0C3" w14:textId="77777777" w:rsidR="002D495E" w:rsidRDefault="00B83440" w:rsidP="00076E71">
      <w:pPr>
        <w:numPr>
          <w:ilvl w:val="0"/>
          <w:numId w:val="17"/>
        </w:numPr>
        <w:spacing w:after="78" w:line="343" w:lineRule="auto"/>
        <w:ind w:left="705" w:right="98" w:hanging="427"/>
        <w:jc w:val="both"/>
        <w:rPr>
          <w:rFonts w:ascii="Times New Roman" w:eastAsia="Times New Roman" w:hAnsi="Times New Roman" w:cs="Times New Roman"/>
          <w:color w:val="000000"/>
        </w:rPr>
      </w:pPr>
      <w:r>
        <w:rPr>
          <w:rFonts w:ascii="Times New Roman" w:eastAsia="Times New Roman" w:hAnsi="Times New Roman" w:cs="Times New Roman"/>
          <w:color w:val="000000"/>
          <w:sz w:val="22"/>
        </w:rPr>
        <w:t>W odniesieniu do Pani/Pana danych osobowych decyzje nie będą podejmowane w sposób zautomatyzowany, stosowanie do art. 22 RODO;</w:t>
      </w:r>
      <w:r>
        <w:rPr>
          <w:rFonts w:ascii="Calibri" w:eastAsia="Calibri" w:hAnsi="Calibri" w:cs="Calibri"/>
          <w:color w:val="000000"/>
          <w:sz w:val="22"/>
        </w:rPr>
        <w:t xml:space="preserve"> </w:t>
      </w:r>
    </w:p>
    <w:p w14:paraId="76CBB514" w14:textId="77777777" w:rsidR="002D495E" w:rsidRDefault="00B83440" w:rsidP="00076E71">
      <w:pPr>
        <w:numPr>
          <w:ilvl w:val="0"/>
          <w:numId w:val="17"/>
        </w:numPr>
        <w:spacing w:after="120" w:line="263" w:lineRule="auto"/>
        <w:ind w:left="705" w:right="98" w:hanging="427"/>
        <w:jc w:val="both"/>
        <w:rPr>
          <w:rFonts w:ascii="Times New Roman" w:eastAsia="Times New Roman" w:hAnsi="Times New Roman" w:cs="Times New Roman"/>
          <w:color w:val="000000"/>
        </w:rPr>
      </w:pPr>
      <w:r>
        <w:rPr>
          <w:rFonts w:ascii="Times New Roman" w:eastAsia="Times New Roman" w:hAnsi="Times New Roman" w:cs="Times New Roman"/>
          <w:color w:val="000000"/>
          <w:sz w:val="22"/>
        </w:rPr>
        <w:t>Źródłem pochodzenia Pani/Pana danych jest Wykonawca Inwestycji.</w:t>
      </w:r>
      <w:r>
        <w:rPr>
          <w:rFonts w:ascii="Calibri" w:eastAsia="Calibri" w:hAnsi="Calibri" w:cs="Calibri"/>
          <w:color w:val="000000"/>
          <w:sz w:val="22"/>
        </w:rPr>
        <w:t xml:space="preserve"> </w:t>
      </w:r>
    </w:p>
    <w:p w14:paraId="7FEEC1F7" w14:textId="77777777" w:rsidR="002D495E" w:rsidRDefault="00B83440" w:rsidP="00076E71">
      <w:pPr>
        <w:numPr>
          <w:ilvl w:val="0"/>
          <w:numId w:val="17"/>
        </w:numPr>
        <w:spacing w:after="138" w:line="263" w:lineRule="auto"/>
        <w:ind w:left="705" w:right="98" w:hanging="427"/>
        <w:jc w:val="both"/>
        <w:rPr>
          <w:rFonts w:ascii="Times New Roman" w:eastAsia="Times New Roman" w:hAnsi="Times New Roman" w:cs="Times New Roman"/>
          <w:color w:val="000000"/>
        </w:rPr>
      </w:pPr>
      <w:r>
        <w:rPr>
          <w:rFonts w:ascii="Times New Roman" w:eastAsia="Times New Roman" w:hAnsi="Times New Roman" w:cs="Times New Roman"/>
          <w:color w:val="000000"/>
          <w:sz w:val="22"/>
        </w:rPr>
        <w:t>Posiada Pani/Pan:</w:t>
      </w:r>
      <w:r>
        <w:rPr>
          <w:rFonts w:ascii="Calibri" w:eastAsia="Calibri" w:hAnsi="Calibri" w:cs="Calibri"/>
          <w:color w:val="000000"/>
          <w:sz w:val="22"/>
        </w:rPr>
        <w:t xml:space="preserve"> </w:t>
      </w:r>
    </w:p>
    <w:p w14:paraId="05940AC2" w14:textId="77777777" w:rsidR="002D495E" w:rsidRDefault="00B83440">
      <w:pPr>
        <w:spacing w:after="93" w:line="263" w:lineRule="auto"/>
        <w:ind w:left="730" w:right="98" w:hanging="10"/>
        <w:jc w:val="both"/>
        <w:rPr>
          <w:rFonts w:ascii="Times New Roman" w:eastAsia="Times New Roman" w:hAnsi="Times New Roman" w:cs="Times New Roman"/>
          <w:color w:val="000000"/>
        </w:rPr>
      </w:pPr>
      <w:r>
        <w:rPr>
          <w:rFonts w:ascii="Cambria Math" w:eastAsia="Cambria Math" w:hAnsi="Cambria Math" w:cs="Cambria Math"/>
          <w:color w:val="000000"/>
          <w:sz w:val="22"/>
        </w:rPr>
        <w:t>−</w:t>
      </w:r>
      <w:r>
        <w:rPr>
          <w:rFonts w:ascii="Arial" w:eastAsia="Arial" w:hAnsi="Arial" w:cs="Arial"/>
          <w:color w:val="000000"/>
          <w:sz w:val="22"/>
        </w:rPr>
        <w:t xml:space="preserve"> </w:t>
      </w:r>
      <w:r>
        <w:rPr>
          <w:rFonts w:ascii="Times New Roman" w:eastAsia="Times New Roman" w:hAnsi="Times New Roman" w:cs="Times New Roman"/>
          <w:color w:val="000000"/>
          <w:sz w:val="22"/>
        </w:rPr>
        <w:t>na podstawie art. 15 RODO prawo dostępu do danych osobowych Pani/Pana dotyczących;</w:t>
      </w:r>
      <w:r>
        <w:rPr>
          <w:rFonts w:ascii="Calibri" w:eastAsia="Calibri" w:hAnsi="Calibri" w:cs="Calibri"/>
          <w:color w:val="000000"/>
          <w:sz w:val="22"/>
        </w:rPr>
        <w:t xml:space="preserve"> </w:t>
      </w:r>
    </w:p>
    <w:p w14:paraId="1B6D68DB" w14:textId="77777777" w:rsidR="002D495E" w:rsidRDefault="00B83440">
      <w:pPr>
        <w:spacing w:after="156" w:line="263" w:lineRule="auto"/>
        <w:ind w:left="730" w:right="98" w:hanging="10"/>
        <w:jc w:val="both"/>
        <w:rPr>
          <w:rFonts w:ascii="Times New Roman" w:eastAsia="Times New Roman" w:hAnsi="Times New Roman" w:cs="Times New Roman"/>
          <w:color w:val="000000"/>
        </w:rPr>
      </w:pPr>
      <w:r>
        <w:rPr>
          <w:rFonts w:ascii="Cambria Math" w:eastAsia="Cambria Math" w:hAnsi="Cambria Math" w:cs="Cambria Math"/>
          <w:color w:val="000000"/>
          <w:sz w:val="22"/>
        </w:rPr>
        <w:t>−</w:t>
      </w:r>
      <w:r>
        <w:rPr>
          <w:rFonts w:ascii="Arial" w:eastAsia="Arial" w:hAnsi="Arial" w:cs="Arial"/>
          <w:color w:val="000000"/>
          <w:sz w:val="22"/>
        </w:rPr>
        <w:t xml:space="preserve"> </w:t>
      </w:r>
      <w:r>
        <w:rPr>
          <w:rFonts w:ascii="Times New Roman" w:eastAsia="Times New Roman" w:hAnsi="Times New Roman" w:cs="Times New Roman"/>
          <w:color w:val="000000"/>
          <w:sz w:val="22"/>
        </w:rPr>
        <w:t xml:space="preserve">na podstawie art. 16 RODO prawo do sprostowania Pani/Pana danych osobowych </w:t>
      </w:r>
      <w:r>
        <w:rPr>
          <w:rFonts w:ascii="Times New Roman" w:eastAsia="Times New Roman" w:hAnsi="Times New Roman" w:cs="Times New Roman"/>
          <w:b/>
          <w:color w:val="000000"/>
          <w:sz w:val="22"/>
          <w:vertAlign w:val="superscript"/>
        </w:rPr>
        <w:t>**</w:t>
      </w:r>
      <w:r>
        <w:rPr>
          <w:rFonts w:ascii="Times New Roman" w:eastAsia="Times New Roman" w:hAnsi="Times New Roman" w:cs="Times New Roman"/>
          <w:color w:val="000000"/>
          <w:sz w:val="22"/>
        </w:rPr>
        <w:t>;</w:t>
      </w:r>
      <w:r>
        <w:rPr>
          <w:rFonts w:ascii="Calibri" w:eastAsia="Calibri" w:hAnsi="Calibri" w:cs="Calibri"/>
          <w:color w:val="000000"/>
          <w:sz w:val="22"/>
        </w:rPr>
        <w:t xml:space="preserve"> </w:t>
      </w:r>
    </w:p>
    <w:p w14:paraId="4F5C4BC3" w14:textId="77777777" w:rsidR="002D495E" w:rsidRDefault="00B83440">
      <w:pPr>
        <w:spacing w:after="48" w:line="349" w:lineRule="auto"/>
        <w:ind w:left="1001" w:right="98" w:hanging="281"/>
        <w:jc w:val="both"/>
        <w:rPr>
          <w:rFonts w:ascii="Times New Roman" w:eastAsia="Times New Roman" w:hAnsi="Times New Roman" w:cs="Times New Roman"/>
          <w:color w:val="000000"/>
        </w:rPr>
      </w:pPr>
      <w:r>
        <w:rPr>
          <w:rFonts w:ascii="Cambria Math" w:eastAsia="Cambria Math" w:hAnsi="Cambria Math" w:cs="Cambria Math"/>
          <w:color w:val="000000"/>
          <w:sz w:val="22"/>
        </w:rPr>
        <w:t>−</w:t>
      </w:r>
      <w:r>
        <w:rPr>
          <w:rFonts w:ascii="Arial" w:eastAsia="Arial" w:hAnsi="Arial" w:cs="Arial"/>
          <w:color w:val="000000"/>
          <w:sz w:val="22"/>
        </w:rPr>
        <w:t xml:space="preserve"> </w:t>
      </w:r>
      <w:r>
        <w:rPr>
          <w:rFonts w:ascii="Times New Roman" w:eastAsia="Times New Roman" w:hAnsi="Times New Roman" w:cs="Times New Roman"/>
          <w:color w:val="000000"/>
          <w:sz w:val="22"/>
        </w:rPr>
        <w:t xml:space="preserve">na podstawie art. 18 RODO prawo żądania od administratora ograniczenia przetwarzania danych osobowych z zastrzeżeniem przypadków, o których mowa w art. 18 ust. 2 RODO;  </w:t>
      </w:r>
      <w:r>
        <w:rPr>
          <w:rFonts w:ascii="Calibri" w:eastAsia="Calibri" w:hAnsi="Calibri" w:cs="Calibri"/>
          <w:color w:val="000000"/>
          <w:sz w:val="22"/>
        </w:rPr>
        <w:t xml:space="preserve"> </w:t>
      </w:r>
    </w:p>
    <w:p w14:paraId="22D34624" w14:textId="77777777" w:rsidR="002D495E" w:rsidRDefault="00B83440">
      <w:pPr>
        <w:spacing w:after="100" w:line="263" w:lineRule="auto"/>
        <w:ind w:left="730" w:right="98" w:hanging="10"/>
        <w:jc w:val="both"/>
        <w:rPr>
          <w:rFonts w:ascii="Times New Roman" w:eastAsia="Times New Roman" w:hAnsi="Times New Roman" w:cs="Times New Roman"/>
          <w:color w:val="000000"/>
        </w:rPr>
      </w:pPr>
      <w:r>
        <w:rPr>
          <w:rFonts w:ascii="Cambria Math" w:eastAsia="Cambria Math" w:hAnsi="Cambria Math" w:cs="Cambria Math"/>
          <w:color w:val="000000"/>
          <w:sz w:val="22"/>
        </w:rPr>
        <w:t>−</w:t>
      </w:r>
      <w:r>
        <w:rPr>
          <w:rFonts w:ascii="Arial" w:eastAsia="Arial" w:hAnsi="Arial" w:cs="Arial"/>
          <w:color w:val="000000"/>
          <w:sz w:val="22"/>
        </w:rPr>
        <w:t xml:space="preserve"> </w:t>
      </w:r>
      <w:r>
        <w:rPr>
          <w:rFonts w:ascii="Times New Roman" w:eastAsia="Times New Roman" w:hAnsi="Times New Roman" w:cs="Times New Roman"/>
          <w:color w:val="000000"/>
          <w:sz w:val="22"/>
        </w:rPr>
        <w:t xml:space="preserve">prawo do wniesienia skargi do Prezesa Urzędu Ochrony Danych Osobowych, gdy uzna </w:t>
      </w:r>
    </w:p>
    <w:p w14:paraId="1E36A5CD" w14:textId="77777777" w:rsidR="002D495E" w:rsidRDefault="00B83440">
      <w:pPr>
        <w:spacing w:after="48" w:line="339" w:lineRule="auto"/>
        <w:ind w:left="1011" w:right="98" w:hanging="10"/>
        <w:jc w:val="both"/>
        <w:rPr>
          <w:rFonts w:ascii="Times New Roman" w:eastAsia="Times New Roman" w:hAnsi="Times New Roman" w:cs="Times New Roman"/>
          <w:color w:val="000000"/>
        </w:rPr>
      </w:pPr>
      <w:r>
        <w:rPr>
          <w:rFonts w:ascii="Times New Roman" w:eastAsia="Times New Roman" w:hAnsi="Times New Roman" w:cs="Times New Roman"/>
          <w:color w:val="000000"/>
          <w:sz w:val="22"/>
        </w:rPr>
        <w:lastRenderedPageBreak/>
        <w:t xml:space="preserve">Pani/Pan, że przetwarzanie danych osobowych Pani/Pana dotyczących narusza przepisy RODO; </w:t>
      </w:r>
      <w:r>
        <w:rPr>
          <w:rFonts w:ascii="Calibri" w:eastAsia="Calibri" w:hAnsi="Calibri" w:cs="Calibri"/>
          <w:color w:val="000000"/>
          <w:sz w:val="22"/>
        </w:rPr>
        <w:t xml:space="preserve"> </w:t>
      </w:r>
    </w:p>
    <w:p w14:paraId="31837155" w14:textId="77777777" w:rsidR="002D495E" w:rsidRDefault="00B83440">
      <w:pPr>
        <w:spacing w:after="79" w:line="340" w:lineRule="auto"/>
        <w:ind w:left="1001" w:right="98" w:hanging="281"/>
        <w:jc w:val="both"/>
        <w:rPr>
          <w:rFonts w:ascii="Times New Roman" w:eastAsia="Times New Roman" w:hAnsi="Times New Roman" w:cs="Times New Roman"/>
          <w:color w:val="000000"/>
        </w:rPr>
      </w:pPr>
      <w:r>
        <w:rPr>
          <w:rFonts w:ascii="Cambria Math" w:eastAsia="Cambria Math" w:hAnsi="Cambria Math" w:cs="Cambria Math"/>
          <w:color w:val="000000"/>
          <w:sz w:val="22"/>
        </w:rPr>
        <w:t>−</w:t>
      </w:r>
      <w:r>
        <w:rPr>
          <w:rFonts w:ascii="Arial" w:eastAsia="Arial" w:hAnsi="Arial" w:cs="Arial"/>
          <w:color w:val="000000"/>
          <w:sz w:val="22"/>
        </w:rPr>
        <w:t xml:space="preserve"> </w:t>
      </w:r>
      <w:r>
        <w:rPr>
          <w:rFonts w:ascii="Times New Roman" w:eastAsia="Times New Roman" w:hAnsi="Times New Roman" w:cs="Times New Roman"/>
          <w:color w:val="000000"/>
          <w:sz w:val="22"/>
        </w:rPr>
        <w:t xml:space="preserve">prawo sprzeciwu, z przyczyn związanych z Pani/Pana szczególną sytuacją - wobec przetwarzania danych osobowych. </w:t>
      </w:r>
      <w:r>
        <w:rPr>
          <w:rFonts w:ascii="Calibri" w:eastAsia="Calibri" w:hAnsi="Calibri" w:cs="Calibri"/>
          <w:color w:val="000000"/>
          <w:sz w:val="22"/>
        </w:rPr>
        <w:t xml:space="preserve"> </w:t>
      </w:r>
    </w:p>
    <w:p w14:paraId="1A9F84C6" w14:textId="77777777" w:rsidR="002D495E" w:rsidRDefault="00B83440" w:rsidP="00076E71">
      <w:pPr>
        <w:numPr>
          <w:ilvl w:val="0"/>
          <w:numId w:val="18"/>
        </w:numPr>
        <w:spacing w:after="135" w:line="263" w:lineRule="auto"/>
        <w:ind w:left="705" w:right="98" w:hanging="427"/>
        <w:jc w:val="both"/>
        <w:rPr>
          <w:rFonts w:ascii="Times New Roman" w:eastAsia="Times New Roman" w:hAnsi="Times New Roman" w:cs="Times New Roman"/>
          <w:color w:val="000000"/>
        </w:rPr>
      </w:pPr>
      <w:r>
        <w:rPr>
          <w:rFonts w:ascii="Times New Roman" w:eastAsia="Times New Roman" w:hAnsi="Times New Roman" w:cs="Times New Roman"/>
          <w:color w:val="000000"/>
          <w:sz w:val="22"/>
        </w:rPr>
        <w:t>nie przysługuje Pani/Panu:</w:t>
      </w:r>
      <w:r>
        <w:rPr>
          <w:rFonts w:ascii="Calibri" w:eastAsia="Calibri" w:hAnsi="Calibri" w:cs="Calibri"/>
          <w:color w:val="000000"/>
          <w:sz w:val="22"/>
        </w:rPr>
        <w:t xml:space="preserve"> </w:t>
      </w:r>
    </w:p>
    <w:p w14:paraId="74B570ED" w14:textId="77777777" w:rsidR="002D495E" w:rsidRDefault="00B83440">
      <w:pPr>
        <w:spacing w:after="142" w:line="263" w:lineRule="auto"/>
        <w:ind w:left="730" w:right="98" w:hanging="10"/>
        <w:jc w:val="both"/>
        <w:rPr>
          <w:rFonts w:ascii="Times New Roman" w:eastAsia="Times New Roman" w:hAnsi="Times New Roman" w:cs="Times New Roman"/>
          <w:color w:val="000000"/>
        </w:rPr>
      </w:pPr>
      <w:r>
        <w:rPr>
          <w:rFonts w:ascii="Cambria Math" w:eastAsia="Cambria Math" w:hAnsi="Cambria Math" w:cs="Cambria Math"/>
          <w:color w:val="000000"/>
          <w:sz w:val="22"/>
        </w:rPr>
        <w:t>−</w:t>
      </w:r>
      <w:r>
        <w:rPr>
          <w:rFonts w:ascii="Arial" w:eastAsia="Arial" w:hAnsi="Arial" w:cs="Arial"/>
          <w:color w:val="000000"/>
          <w:sz w:val="22"/>
        </w:rPr>
        <w:t xml:space="preserve"> </w:t>
      </w:r>
      <w:r>
        <w:rPr>
          <w:rFonts w:ascii="Times New Roman" w:eastAsia="Times New Roman" w:hAnsi="Times New Roman" w:cs="Times New Roman"/>
          <w:color w:val="000000"/>
          <w:sz w:val="22"/>
        </w:rPr>
        <w:t>w związku z art. 17 ust. 3 lit. b, d lub e RODO prawo do usunięcia danych osobowych;</w:t>
      </w:r>
      <w:r>
        <w:rPr>
          <w:rFonts w:ascii="Calibri" w:eastAsia="Calibri" w:hAnsi="Calibri" w:cs="Calibri"/>
          <w:color w:val="000000"/>
          <w:sz w:val="22"/>
        </w:rPr>
        <w:t xml:space="preserve"> </w:t>
      </w:r>
    </w:p>
    <w:p w14:paraId="6FBA1B7F" w14:textId="77777777" w:rsidR="002D495E" w:rsidRDefault="00B83440">
      <w:pPr>
        <w:spacing w:after="48" w:line="263" w:lineRule="auto"/>
        <w:ind w:left="730" w:right="98" w:hanging="10"/>
        <w:jc w:val="both"/>
        <w:rPr>
          <w:rFonts w:ascii="Times New Roman" w:eastAsia="Times New Roman" w:hAnsi="Times New Roman" w:cs="Times New Roman"/>
          <w:color w:val="000000"/>
        </w:rPr>
      </w:pPr>
      <w:r>
        <w:rPr>
          <w:rFonts w:ascii="Cambria Math" w:eastAsia="Cambria Math" w:hAnsi="Cambria Math" w:cs="Cambria Math"/>
          <w:color w:val="000000"/>
          <w:sz w:val="22"/>
        </w:rPr>
        <w:t>−</w:t>
      </w:r>
      <w:r>
        <w:rPr>
          <w:rFonts w:ascii="Arial" w:eastAsia="Arial" w:hAnsi="Arial" w:cs="Arial"/>
          <w:color w:val="000000"/>
          <w:sz w:val="22"/>
        </w:rPr>
        <w:t xml:space="preserve"> </w:t>
      </w:r>
      <w:r>
        <w:rPr>
          <w:rFonts w:ascii="Times New Roman" w:eastAsia="Times New Roman" w:hAnsi="Times New Roman" w:cs="Times New Roman"/>
          <w:color w:val="000000"/>
          <w:sz w:val="22"/>
        </w:rPr>
        <w:t>prawo do przenoszenia danych osobowych, o którym mowa w art. 20 RODO;</w:t>
      </w:r>
      <w:r>
        <w:rPr>
          <w:rFonts w:ascii="Calibri" w:eastAsia="Calibri" w:hAnsi="Calibri" w:cs="Calibri"/>
          <w:color w:val="000000"/>
          <w:sz w:val="22"/>
        </w:rPr>
        <w:t xml:space="preserve"> </w:t>
      </w:r>
    </w:p>
    <w:p w14:paraId="51BDCA73" w14:textId="77777777" w:rsidR="002D495E" w:rsidRDefault="00B83440">
      <w:pPr>
        <w:spacing w:after="127" w:line="263" w:lineRule="auto"/>
        <w:ind w:left="288" w:right="98" w:hanging="10"/>
        <w:jc w:val="both"/>
        <w:rPr>
          <w:rFonts w:ascii="Times New Roman" w:eastAsia="Times New Roman" w:hAnsi="Times New Roman" w:cs="Times New Roman"/>
          <w:color w:val="000000"/>
        </w:rPr>
      </w:pPr>
      <w:r>
        <w:rPr>
          <w:rFonts w:ascii="Times New Roman" w:eastAsia="Times New Roman" w:hAnsi="Times New Roman" w:cs="Times New Roman"/>
          <w:color w:val="000000"/>
          <w:sz w:val="22"/>
        </w:rPr>
        <w:t xml:space="preserve">Potwierdzam otrzymanie powyższej informacji. </w:t>
      </w:r>
      <w:r>
        <w:rPr>
          <w:rFonts w:ascii="Calibri" w:eastAsia="Calibri" w:hAnsi="Calibri" w:cs="Calibri"/>
          <w:color w:val="000000"/>
          <w:sz w:val="22"/>
        </w:rPr>
        <w:t xml:space="preserve"> </w:t>
      </w:r>
    </w:p>
    <w:p w14:paraId="790C8C98" w14:textId="77777777" w:rsidR="002D495E" w:rsidRDefault="00B83440">
      <w:pPr>
        <w:spacing w:after="149" w:line="259" w:lineRule="auto"/>
        <w:ind w:left="293"/>
        <w:rPr>
          <w:rFonts w:ascii="Times New Roman" w:eastAsia="Times New Roman" w:hAnsi="Times New Roman" w:cs="Times New Roman"/>
          <w:color w:val="000000"/>
        </w:rPr>
      </w:pPr>
      <w:r>
        <w:rPr>
          <w:rFonts w:ascii="Times New Roman" w:eastAsia="Times New Roman" w:hAnsi="Times New Roman" w:cs="Times New Roman"/>
          <w:color w:val="000000"/>
          <w:sz w:val="22"/>
        </w:rPr>
        <w:t xml:space="preserve"> </w:t>
      </w:r>
    </w:p>
    <w:p w14:paraId="717A95DB" w14:textId="77777777" w:rsidR="002D495E" w:rsidRDefault="00B83440">
      <w:pPr>
        <w:spacing w:after="140" w:line="263" w:lineRule="auto"/>
        <w:ind w:left="288" w:right="98" w:hanging="10"/>
        <w:jc w:val="both"/>
        <w:rPr>
          <w:rFonts w:ascii="Times New Roman" w:eastAsia="Times New Roman" w:hAnsi="Times New Roman" w:cs="Times New Roman"/>
          <w:color w:val="000000"/>
        </w:rPr>
      </w:pPr>
      <w:r>
        <w:rPr>
          <w:rFonts w:ascii="Times New Roman" w:eastAsia="Times New Roman" w:hAnsi="Times New Roman" w:cs="Times New Roman"/>
          <w:color w:val="000000"/>
          <w:sz w:val="22"/>
        </w:rPr>
        <w:t>………………………………………………………</w:t>
      </w:r>
      <w:r>
        <w:rPr>
          <w:rFonts w:ascii="Calibri" w:eastAsia="Calibri" w:hAnsi="Calibri" w:cs="Calibri"/>
          <w:color w:val="000000"/>
          <w:sz w:val="22"/>
        </w:rPr>
        <w:t xml:space="preserve"> </w:t>
      </w:r>
    </w:p>
    <w:p w14:paraId="06D3EF78" w14:textId="77777777" w:rsidR="002D495E" w:rsidRDefault="00B83440">
      <w:pPr>
        <w:spacing w:after="139" w:line="263" w:lineRule="auto"/>
        <w:ind w:left="288" w:right="98" w:hanging="10"/>
        <w:jc w:val="both"/>
        <w:rPr>
          <w:rFonts w:ascii="Times New Roman" w:eastAsia="Times New Roman" w:hAnsi="Times New Roman" w:cs="Times New Roman"/>
          <w:color w:val="000000"/>
        </w:rPr>
      </w:pPr>
      <w:r>
        <w:rPr>
          <w:rFonts w:ascii="Times New Roman" w:eastAsia="Times New Roman" w:hAnsi="Times New Roman" w:cs="Times New Roman"/>
          <w:color w:val="000000"/>
          <w:sz w:val="22"/>
        </w:rPr>
        <w:t>/data, imię i nazwisko, podpis/</w:t>
      </w:r>
      <w:r>
        <w:rPr>
          <w:rFonts w:ascii="Calibri" w:eastAsia="Calibri" w:hAnsi="Calibri" w:cs="Calibri"/>
          <w:color w:val="000000"/>
          <w:sz w:val="22"/>
        </w:rPr>
        <w:t xml:space="preserve"> </w:t>
      </w:r>
    </w:p>
    <w:p w14:paraId="0B967A48" w14:textId="77777777" w:rsidR="002D495E" w:rsidRPr="005635E5" w:rsidRDefault="00B83440">
      <w:pPr>
        <w:spacing w:line="259" w:lineRule="auto"/>
        <w:ind w:left="720"/>
        <w:rPr>
          <w:rFonts w:ascii="Times" w:eastAsia="Times New Roman" w:hAnsi="Times" w:cs="Times New Roman"/>
          <w:color w:val="000000"/>
        </w:rPr>
      </w:pPr>
      <w:r>
        <w:rPr>
          <w:rFonts w:ascii="Times New Roman" w:eastAsia="Times New Roman" w:hAnsi="Times New Roman" w:cs="Times New Roman"/>
          <w:color w:val="000000"/>
          <w:sz w:val="22"/>
        </w:rPr>
        <w:t xml:space="preserve"> </w:t>
      </w:r>
      <w:r>
        <w:rPr>
          <w:rFonts w:ascii="Times New Roman" w:eastAsia="Times New Roman" w:hAnsi="Times New Roman" w:cs="Times New Roman"/>
          <w:color w:val="000000"/>
        </w:rPr>
        <w:t xml:space="preserve"> </w:t>
      </w:r>
    </w:p>
    <w:p w14:paraId="26DDCBAA" w14:textId="77777777" w:rsidR="002D495E" w:rsidRPr="005635E5" w:rsidRDefault="002D495E">
      <w:pPr>
        <w:spacing w:line="259" w:lineRule="auto"/>
        <w:ind w:left="720"/>
        <w:rPr>
          <w:rFonts w:ascii="Times" w:eastAsia="Times New Roman" w:hAnsi="Times" w:cs="Times New Roman"/>
          <w:color w:val="000000"/>
        </w:rPr>
      </w:pPr>
    </w:p>
    <w:p w14:paraId="25DAF261" w14:textId="77777777" w:rsidR="002D495E" w:rsidRPr="005635E5" w:rsidRDefault="00B83440">
      <w:pPr>
        <w:keepNext/>
        <w:keepLines/>
        <w:spacing w:after="2" w:line="254" w:lineRule="auto"/>
        <w:ind w:left="730" w:hanging="10"/>
        <w:rPr>
          <w:rFonts w:ascii="Times" w:eastAsia="Times New Roman" w:hAnsi="Times" w:cs="Times New Roman"/>
          <w:b/>
          <w:color w:val="000000"/>
        </w:rPr>
      </w:pPr>
      <w:r w:rsidRPr="005635E5">
        <w:rPr>
          <w:rFonts w:ascii="Times" w:eastAsia="Times New Roman" w:hAnsi="Times" w:cs="Times New Roman"/>
          <w:b/>
          <w:color w:val="000000"/>
        </w:rPr>
        <w:t>Załącznik nr 7</w:t>
      </w:r>
      <w:r w:rsidRPr="005635E5">
        <w:rPr>
          <w:rFonts w:ascii="Times" w:eastAsia="Calibri" w:hAnsi="Times" w:cs="Times New Roman"/>
          <w:color w:val="000000"/>
        </w:rPr>
        <w:t xml:space="preserve"> </w:t>
      </w:r>
    </w:p>
    <w:p w14:paraId="5B9140DD" w14:textId="77777777" w:rsidR="002D495E" w:rsidRPr="005635E5" w:rsidRDefault="00B83440">
      <w:pPr>
        <w:spacing w:line="259" w:lineRule="auto"/>
        <w:ind w:left="720"/>
        <w:rPr>
          <w:rFonts w:ascii="Times" w:eastAsia="Times New Roman" w:hAnsi="Times" w:cs="Times New Roman"/>
          <w:color w:val="000000"/>
        </w:rPr>
      </w:pPr>
      <w:r w:rsidRPr="005635E5">
        <w:rPr>
          <w:rFonts w:ascii="Times" w:eastAsia="Times New Roman" w:hAnsi="Times" w:cs="Times New Roman"/>
          <w:b/>
          <w:color w:val="000000"/>
        </w:rPr>
        <w:t xml:space="preserve"> </w:t>
      </w:r>
    </w:p>
    <w:p w14:paraId="6E723F04" w14:textId="77777777" w:rsidR="002D495E" w:rsidRPr="005635E5" w:rsidRDefault="00B83440">
      <w:pPr>
        <w:spacing w:after="5" w:line="263" w:lineRule="auto"/>
        <w:ind w:left="621" w:right="434" w:hanging="10"/>
        <w:jc w:val="center"/>
        <w:rPr>
          <w:rFonts w:ascii="Times" w:eastAsia="Times New Roman" w:hAnsi="Times" w:cs="Times New Roman"/>
          <w:color w:val="000000"/>
        </w:rPr>
      </w:pPr>
      <w:r w:rsidRPr="005635E5">
        <w:rPr>
          <w:rFonts w:ascii="Times" w:eastAsia="Times New Roman" w:hAnsi="Times" w:cs="Times New Roman"/>
          <w:b/>
          <w:color w:val="000000"/>
        </w:rPr>
        <w:t>UMOWA POWIERZENIA PRZETWARZANIA DANYCH OSOBOWYCH</w:t>
      </w:r>
      <w:r w:rsidRPr="005635E5">
        <w:rPr>
          <w:rFonts w:ascii="Times" w:eastAsia="Calibri" w:hAnsi="Times" w:cs="Times New Roman"/>
          <w:color w:val="000000"/>
        </w:rPr>
        <w:t xml:space="preserve"> </w:t>
      </w:r>
    </w:p>
    <w:p w14:paraId="2FE86966" w14:textId="77777777" w:rsidR="002D495E" w:rsidRPr="005635E5" w:rsidRDefault="00B83440">
      <w:pPr>
        <w:spacing w:after="28" w:line="259" w:lineRule="auto"/>
        <w:ind w:left="293"/>
        <w:rPr>
          <w:rFonts w:ascii="Times" w:eastAsia="Times New Roman" w:hAnsi="Times" w:cs="Times New Roman"/>
          <w:color w:val="000000"/>
        </w:rPr>
      </w:pPr>
      <w:r w:rsidRPr="005635E5">
        <w:rPr>
          <w:rFonts w:ascii="Times" w:eastAsia="Times New Roman" w:hAnsi="Times" w:cs="Times New Roman"/>
          <w:color w:val="000000"/>
        </w:rPr>
        <w:t xml:space="preserve"> </w:t>
      </w:r>
      <w:r w:rsidRPr="005635E5">
        <w:rPr>
          <w:rFonts w:ascii="Times" w:eastAsia="Times New Roman" w:hAnsi="Times" w:cs="Times New Roman"/>
          <w:color w:val="000000"/>
        </w:rPr>
        <w:tab/>
      </w:r>
      <w:r w:rsidRPr="005635E5">
        <w:rPr>
          <w:rFonts w:ascii="Times" w:eastAsia="Calibri" w:hAnsi="Times" w:cs="Times New Roman"/>
          <w:color w:val="000000"/>
        </w:rPr>
        <w:t xml:space="preserve"> </w:t>
      </w:r>
    </w:p>
    <w:p w14:paraId="02204C18" w14:textId="26E7ABD4" w:rsidR="002D495E" w:rsidRPr="005635E5" w:rsidRDefault="00B83440">
      <w:pPr>
        <w:spacing w:after="5" w:line="269" w:lineRule="auto"/>
        <w:ind w:left="303" w:right="104" w:hanging="10"/>
        <w:jc w:val="both"/>
        <w:rPr>
          <w:rFonts w:ascii="Times" w:eastAsia="Times New Roman" w:hAnsi="Times" w:cs="Times New Roman"/>
          <w:color w:val="000000"/>
        </w:rPr>
      </w:pPr>
      <w:r w:rsidRPr="005635E5">
        <w:rPr>
          <w:rFonts w:ascii="Times" w:eastAsia="Times New Roman" w:hAnsi="Times" w:cs="Times New Roman"/>
          <w:color w:val="000000"/>
        </w:rPr>
        <w:t xml:space="preserve">zawarta w </w:t>
      </w:r>
      <w:r w:rsidR="005635E5">
        <w:rPr>
          <w:rFonts w:ascii="Times" w:eastAsia="Times New Roman" w:hAnsi="Times" w:cs="Times New Roman"/>
          <w:color w:val="000000"/>
        </w:rPr>
        <w:t>…………</w:t>
      </w:r>
      <w:r w:rsidRPr="005635E5">
        <w:rPr>
          <w:rFonts w:ascii="Times" w:eastAsia="Times New Roman" w:hAnsi="Times" w:cs="Times New Roman"/>
          <w:color w:val="000000"/>
        </w:rPr>
        <w:t xml:space="preserve"> w dniu ...................... roku pomiędzy:</w:t>
      </w:r>
      <w:r w:rsidRPr="005635E5">
        <w:rPr>
          <w:rFonts w:ascii="Times" w:eastAsia="Calibri" w:hAnsi="Times" w:cs="Times New Roman"/>
          <w:color w:val="000000"/>
        </w:rPr>
        <w:t xml:space="preserve"> </w:t>
      </w:r>
    </w:p>
    <w:p w14:paraId="2C13E69F" w14:textId="77777777" w:rsidR="002D495E" w:rsidRPr="005635E5" w:rsidRDefault="00B83440">
      <w:pPr>
        <w:spacing w:after="50" w:line="259" w:lineRule="auto"/>
        <w:ind w:left="293"/>
        <w:rPr>
          <w:rFonts w:ascii="Times" w:eastAsia="Times New Roman" w:hAnsi="Times" w:cs="Times New Roman"/>
          <w:color w:val="000000"/>
        </w:rPr>
      </w:pPr>
      <w:r w:rsidRPr="005635E5">
        <w:rPr>
          <w:rFonts w:ascii="Times" w:eastAsia="Times New Roman" w:hAnsi="Times" w:cs="Times New Roman"/>
          <w:b/>
          <w:color w:val="000000"/>
        </w:rPr>
        <w:t xml:space="preserve"> </w:t>
      </w:r>
    </w:p>
    <w:p w14:paraId="12833A8F" w14:textId="62FBFC3C" w:rsidR="002D495E" w:rsidRPr="005635E5" w:rsidRDefault="005635E5">
      <w:pPr>
        <w:spacing w:after="5" w:line="269" w:lineRule="auto"/>
        <w:ind w:left="303" w:right="104" w:hanging="10"/>
        <w:jc w:val="both"/>
        <w:rPr>
          <w:rFonts w:ascii="Times" w:eastAsia="Times New Roman" w:hAnsi="Times" w:cs="Times New Roman"/>
        </w:rPr>
      </w:pPr>
      <w:r>
        <w:rPr>
          <w:rFonts w:ascii="Times" w:eastAsia="Times New Roman" w:hAnsi="Times" w:cs="Times New Roman"/>
          <w:b/>
        </w:rPr>
        <w:t>……………………………………………………….</w:t>
      </w:r>
      <w:r w:rsidR="00B83440" w:rsidRPr="005635E5">
        <w:rPr>
          <w:rFonts w:ascii="Times" w:eastAsia="Times New Roman" w:hAnsi="Times" w:cs="Times New Roman"/>
        </w:rPr>
        <w:t>,</w:t>
      </w:r>
      <w:r w:rsidR="00B83440" w:rsidRPr="005635E5">
        <w:rPr>
          <w:rFonts w:ascii="Times" w:eastAsia="Calibri" w:hAnsi="Times" w:cs="Times New Roman"/>
        </w:rPr>
        <w:t xml:space="preserve"> </w:t>
      </w:r>
      <w:r w:rsidR="00B83440" w:rsidRPr="005635E5">
        <w:rPr>
          <w:rFonts w:ascii="Times" w:eastAsia="Times New Roman" w:hAnsi="Times" w:cs="Times New Roman"/>
        </w:rPr>
        <w:t xml:space="preserve">zwaną dalej </w:t>
      </w:r>
      <w:r w:rsidR="00B83440" w:rsidRPr="005635E5">
        <w:rPr>
          <w:rFonts w:ascii="Times" w:eastAsia="Times New Roman" w:hAnsi="Times" w:cs="Times New Roman"/>
          <w:b/>
        </w:rPr>
        <w:t xml:space="preserve">Administratorem danych, </w:t>
      </w:r>
      <w:r w:rsidR="00B83440" w:rsidRPr="005635E5">
        <w:rPr>
          <w:rFonts w:ascii="Times" w:eastAsia="Calibri" w:hAnsi="Times" w:cs="Times New Roman"/>
        </w:rPr>
        <w:t xml:space="preserve"> </w:t>
      </w:r>
    </w:p>
    <w:p w14:paraId="4F6A2D6E" w14:textId="77777777" w:rsidR="002D495E" w:rsidRPr="005635E5" w:rsidRDefault="00B83440">
      <w:pPr>
        <w:spacing w:after="5" w:line="269" w:lineRule="auto"/>
        <w:ind w:left="303" w:right="104" w:hanging="10"/>
        <w:jc w:val="both"/>
        <w:rPr>
          <w:rFonts w:ascii="Times" w:eastAsia="Times New Roman" w:hAnsi="Times" w:cs="Times New Roman"/>
          <w:color w:val="000000"/>
        </w:rPr>
      </w:pPr>
      <w:r w:rsidRPr="005635E5">
        <w:rPr>
          <w:rFonts w:ascii="Times" w:eastAsia="Times New Roman" w:hAnsi="Times" w:cs="Times New Roman"/>
          <w:color w:val="000000"/>
        </w:rPr>
        <w:t>a</w:t>
      </w:r>
      <w:r w:rsidRPr="005635E5">
        <w:rPr>
          <w:rFonts w:ascii="Times" w:eastAsia="Calibri" w:hAnsi="Times" w:cs="Times New Roman"/>
          <w:color w:val="000000"/>
        </w:rPr>
        <w:t xml:space="preserve"> </w:t>
      </w:r>
    </w:p>
    <w:p w14:paraId="375DB89E" w14:textId="77777777" w:rsidR="002D495E" w:rsidRPr="005635E5" w:rsidRDefault="00B83440">
      <w:pPr>
        <w:spacing w:line="259" w:lineRule="auto"/>
        <w:ind w:left="288" w:hanging="10"/>
        <w:rPr>
          <w:rFonts w:ascii="Times" w:eastAsia="Times New Roman" w:hAnsi="Times" w:cs="Times New Roman"/>
          <w:color w:val="000000"/>
        </w:rPr>
      </w:pPr>
      <w:r w:rsidRPr="005635E5">
        <w:rPr>
          <w:rFonts w:ascii="Times" w:eastAsia="Times New Roman" w:hAnsi="Times" w:cs="Times New Roman"/>
          <w:color w:val="000000"/>
        </w:rPr>
        <w:t xml:space="preserve"> (</w:t>
      </w:r>
      <w:r w:rsidRPr="005635E5">
        <w:rPr>
          <w:rFonts w:ascii="Times" w:eastAsia="Times New Roman" w:hAnsi="Times" w:cs="Times New Roman"/>
          <w:i/>
          <w:color w:val="000000"/>
        </w:rPr>
        <w:t>w przypadku spółek prawa handlowego</w:t>
      </w:r>
      <w:r w:rsidRPr="005635E5">
        <w:rPr>
          <w:rFonts w:ascii="Times" w:eastAsia="Times New Roman" w:hAnsi="Times" w:cs="Times New Roman"/>
          <w:color w:val="000000"/>
        </w:rPr>
        <w:t>)</w:t>
      </w:r>
      <w:r w:rsidRPr="005635E5">
        <w:rPr>
          <w:rFonts w:ascii="Times" w:eastAsia="Calibri" w:hAnsi="Times" w:cs="Times New Roman"/>
          <w:color w:val="000000"/>
        </w:rPr>
        <w:t xml:space="preserve"> </w:t>
      </w:r>
    </w:p>
    <w:p w14:paraId="21804F34" w14:textId="77777777" w:rsidR="002D495E" w:rsidRPr="005635E5" w:rsidRDefault="00B83440">
      <w:pPr>
        <w:spacing w:after="5" w:line="269" w:lineRule="auto"/>
        <w:ind w:left="303" w:right="104" w:hanging="10"/>
        <w:jc w:val="both"/>
        <w:rPr>
          <w:rFonts w:ascii="Times" w:eastAsia="Times New Roman" w:hAnsi="Times" w:cs="Times New Roman"/>
          <w:color w:val="000000"/>
        </w:rPr>
      </w:pPr>
      <w:r w:rsidRPr="005635E5">
        <w:rPr>
          <w:rFonts w:ascii="Times" w:eastAsia="Times New Roman" w:hAnsi="Times" w:cs="Times New Roman"/>
          <w:color w:val="000000"/>
        </w:rPr>
        <w:t xml:space="preserve"> .............................................................................................................................................................................</w:t>
      </w:r>
      <w:r w:rsidRPr="005635E5">
        <w:rPr>
          <w:rFonts w:ascii="Times" w:eastAsia="Calibri" w:hAnsi="Times" w:cs="Times New Roman"/>
          <w:color w:val="000000"/>
        </w:rPr>
        <w:t xml:space="preserve"> </w:t>
      </w:r>
    </w:p>
    <w:p w14:paraId="526B5482" w14:textId="77777777" w:rsidR="002D495E" w:rsidRPr="005635E5" w:rsidRDefault="00B83440">
      <w:pPr>
        <w:spacing w:after="5" w:line="269" w:lineRule="auto"/>
        <w:ind w:left="303" w:right="104" w:hanging="10"/>
        <w:jc w:val="both"/>
        <w:rPr>
          <w:rFonts w:ascii="Times" w:eastAsia="Times New Roman" w:hAnsi="Times" w:cs="Times New Roman"/>
          <w:color w:val="000000"/>
        </w:rPr>
      </w:pPr>
      <w:r w:rsidRPr="005635E5">
        <w:rPr>
          <w:rFonts w:ascii="Times" w:eastAsia="Times New Roman" w:hAnsi="Times" w:cs="Times New Roman"/>
          <w:color w:val="000000"/>
        </w:rPr>
        <w:t xml:space="preserve"> zarejestrowanym w rejestrze przedsiębiorców Krajowego Rejestru Sądowego pod numerem KRS ..............................., której akta rejestrowe przechowywane są w Sądzie Rejonowym w .............................., Wydział ......... Gospodarczy Krajowego </w:t>
      </w:r>
    </w:p>
    <w:p w14:paraId="7A95D82A" w14:textId="77777777" w:rsidR="002D495E" w:rsidRPr="005635E5" w:rsidRDefault="00B83440">
      <w:pPr>
        <w:tabs>
          <w:tab w:val="center" w:pos="593"/>
          <w:tab w:val="center" w:pos="1816"/>
          <w:tab w:val="center" w:pos="2983"/>
          <w:tab w:val="center" w:pos="4144"/>
          <w:tab w:val="center" w:pos="5125"/>
          <w:tab w:val="center" w:pos="6092"/>
          <w:tab w:val="center" w:pos="7705"/>
          <w:tab w:val="right" w:pos="9477"/>
        </w:tabs>
        <w:spacing w:after="5" w:line="269" w:lineRule="auto"/>
        <w:rPr>
          <w:rFonts w:ascii="Times" w:eastAsia="Times New Roman" w:hAnsi="Times" w:cs="Times New Roman"/>
          <w:color w:val="000000"/>
        </w:rPr>
      </w:pPr>
      <w:r w:rsidRPr="005635E5">
        <w:rPr>
          <w:rFonts w:ascii="Times" w:eastAsia="Calibri" w:hAnsi="Times" w:cs="Times New Roman"/>
          <w:color w:val="000000"/>
        </w:rPr>
        <w:tab/>
      </w:r>
      <w:r w:rsidRPr="005635E5">
        <w:rPr>
          <w:rFonts w:ascii="Times" w:eastAsia="Times New Roman" w:hAnsi="Times" w:cs="Times New Roman"/>
          <w:color w:val="000000"/>
        </w:rPr>
        <w:t xml:space="preserve">Rejestru </w:t>
      </w:r>
      <w:r w:rsidRPr="005635E5">
        <w:rPr>
          <w:rFonts w:ascii="Times" w:eastAsia="Times New Roman" w:hAnsi="Times" w:cs="Times New Roman"/>
          <w:color w:val="000000"/>
        </w:rPr>
        <w:tab/>
        <w:t xml:space="preserve">Sądowego, </w:t>
      </w:r>
      <w:r w:rsidRPr="005635E5">
        <w:rPr>
          <w:rFonts w:ascii="Times" w:eastAsia="Times New Roman" w:hAnsi="Times" w:cs="Times New Roman"/>
          <w:color w:val="000000"/>
        </w:rPr>
        <w:tab/>
        <w:t xml:space="preserve">kapitał </w:t>
      </w:r>
      <w:r w:rsidRPr="005635E5">
        <w:rPr>
          <w:rFonts w:ascii="Times" w:eastAsia="Times New Roman" w:hAnsi="Times" w:cs="Times New Roman"/>
          <w:color w:val="000000"/>
        </w:rPr>
        <w:tab/>
        <w:t xml:space="preserve">zakładowy </w:t>
      </w:r>
      <w:r w:rsidRPr="005635E5">
        <w:rPr>
          <w:rFonts w:ascii="Times" w:eastAsia="Times New Roman" w:hAnsi="Times" w:cs="Times New Roman"/>
          <w:color w:val="000000"/>
        </w:rPr>
        <w:tab/>
        <w:t xml:space="preserve">w </w:t>
      </w:r>
      <w:r w:rsidRPr="005635E5">
        <w:rPr>
          <w:rFonts w:ascii="Times" w:eastAsia="Times New Roman" w:hAnsi="Times" w:cs="Times New Roman"/>
          <w:color w:val="000000"/>
        </w:rPr>
        <w:tab/>
        <w:t xml:space="preserve">wysokości </w:t>
      </w:r>
      <w:r w:rsidRPr="005635E5">
        <w:rPr>
          <w:rFonts w:ascii="Times" w:eastAsia="Times New Roman" w:hAnsi="Times" w:cs="Times New Roman"/>
          <w:color w:val="000000"/>
        </w:rPr>
        <w:tab/>
        <w:t>…………..(</w:t>
      </w:r>
      <w:r w:rsidRPr="005635E5">
        <w:rPr>
          <w:rFonts w:ascii="Times" w:eastAsia="Times New Roman" w:hAnsi="Times" w:cs="Times New Roman"/>
          <w:i/>
          <w:color w:val="000000"/>
        </w:rPr>
        <w:t xml:space="preserve">dotyczy </w:t>
      </w:r>
      <w:r w:rsidRPr="005635E5">
        <w:rPr>
          <w:rFonts w:ascii="Times" w:eastAsia="Times New Roman" w:hAnsi="Times" w:cs="Times New Roman"/>
          <w:i/>
          <w:color w:val="000000"/>
        </w:rPr>
        <w:tab/>
        <w:t xml:space="preserve">spółki </w:t>
      </w:r>
    </w:p>
    <w:p w14:paraId="6192B466" w14:textId="77777777" w:rsidR="002D495E" w:rsidRPr="005635E5" w:rsidRDefault="00B83440">
      <w:pPr>
        <w:spacing w:after="5"/>
        <w:ind w:left="303" w:right="104" w:hanging="10"/>
        <w:jc w:val="both"/>
        <w:rPr>
          <w:rFonts w:ascii="Times" w:eastAsia="Times New Roman" w:hAnsi="Times" w:cs="Times New Roman"/>
          <w:color w:val="000000"/>
        </w:rPr>
      </w:pPr>
      <w:r w:rsidRPr="005635E5">
        <w:rPr>
          <w:rFonts w:ascii="Times" w:eastAsia="Times New Roman" w:hAnsi="Times" w:cs="Times New Roman"/>
          <w:i/>
          <w:color w:val="000000"/>
        </w:rPr>
        <w:t xml:space="preserve"> z o.o. i spółki akcyjnej</w:t>
      </w:r>
      <w:r w:rsidRPr="005635E5">
        <w:rPr>
          <w:rFonts w:ascii="Times" w:eastAsia="Times New Roman" w:hAnsi="Times" w:cs="Times New Roman"/>
          <w:color w:val="000000"/>
        </w:rPr>
        <w:t>), opłacony w części/w całości (</w:t>
      </w:r>
      <w:r w:rsidRPr="005635E5">
        <w:rPr>
          <w:rFonts w:ascii="Times" w:eastAsia="Times New Roman" w:hAnsi="Times" w:cs="Times New Roman"/>
          <w:i/>
          <w:color w:val="000000"/>
        </w:rPr>
        <w:t>dotyczy spółki akcyjnej</w:t>
      </w:r>
      <w:r w:rsidRPr="005635E5">
        <w:rPr>
          <w:rFonts w:ascii="Times" w:eastAsia="Times New Roman" w:hAnsi="Times" w:cs="Times New Roman"/>
          <w:color w:val="000000"/>
        </w:rPr>
        <w:t>), posiadającym REGON: .............................. i NIP: .............................., reprezentowanym przez:</w:t>
      </w:r>
      <w:r w:rsidRPr="005635E5">
        <w:rPr>
          <w:rFonts w:ascii="Times" w:eastAsia="Calibri" w:hAnsi="Times" w:cs="Times New Roman"/>
          <w:color w:val="000000"/>
        </w:rPr>
        <w:t xml:space="preserve"> </w:t>
      </w:r>
    </w:p>
    <w:p w14:paraId="541F91AF" w14:textId="77777777" w:rsidR="002D495E" w:rsidRPr="005635E5" w:rsidRDefault="00B83440">
      <w:pPr>
        <w:spacing w:after="5" w:line="269" w:lineRule="auto"/>
        <w:ind w:left="303" w:right="104" w:hanging="10"/>
        <w:jc w:val="both"/>
        <w:rPr>
          <w:rFonts w:ascii="Times" w:eastAsia="Times New Roman" w:hAnsi="Times" w:cs="Times New Roman"/>
          <w:color w:val="000000"/>
        </w:rPr>
      </w:pPr>
      <w:r w:rsidRPr="005635E5">
        <w:rPr>
          <w:rFonts w:ascii="Times" w:eastAsia="Times New Roman" w:hAnsi="Times" w:cs="Times New Roman"/>
          <w:color w:val="000000"/>
        </w:rPr>
        <w:t xml:space="preserve">.................................................................. </w:t>
      </w:r>
      <w:r w:rsidRPr="005635E5">
        <w:rPr>
          <w:rFonts w:ascii="Times" w:eastAsia="Calibri" w:hAnsi="Times" w:cs="Times New Roman"/>
          <w:color w:val="000000"/>
        </w:rPr>
        <w:t xml:space="preserve"> </w:t>
      </w:r>
    </w:p>
    <w:p w14:paraId="5A24BE3D" w14:textId="77777777" w:rsidR="002D495E" w:rsidRPr="005635E5" w:rsidRDefault="00B83440">
      <w:pPr>
        <w:spacing w:after="6" w:line="259" w:lineRule="auto"/>
        <w:ind w:left="293"/>
        <w:rPr>
          <w:rFonts w:ascii="Times" w:eastAsia="Times New Roman" w:hAnsi="Times" w:cs="Times New Roman"/>
          <w:color w:val="000000"/>
        </w:rPr>
      </w:pPr>
      <w:r w:rsidRPr="005635E5">
        <w:rPr>
          <w:rFonts w:ascii="Times" w:eastAsia="Times New Roman" w:hAnsi="Times" w:cs="Times New Roman"/>
          <w:color w:val="000000"/>
        </w:rPr>
        <w:t xml:space="preserve"> </w:t>
      </w:r>
    </w:p>
    <w:p w14:paraId="4EA317EE" w14:textId="77777777" w:rsidR="002D495E" w:rsidRPr="005635E5" w:rsidRDefault="00B83440">
      <w:pPr>
        <w:spacing w:line="259" w:lineRule="auto"/>
        <w:ind w:left="288" w:hanging="10"/>
        <w:rPr>
          <w:rFonts w:ascii="Times" w:eastAsia="Times New Roman" w:hAnsi="Times" w:cs="Times New Roman"/>
          <w:color w:val="000000"/>
        </w:rPr>
      </w:pPr>
      <w:r w:rsidRPr="005635E5">
        <w:rPr>
          <w:rFonts w:ascii="Times" w:eastAsia="Times New Roman" w:hAnsi="Times" w:cs="Times New Roman"/>
          <w:color w:val="000000"/>
        </w:rPr>
        <w:t>(</w:t>
      </w:r>
      <w:r w:rsidRPr="005635E5">
        <w:rPr>
          <w:rFonts w:ascii="Times" w:eastAsia="Times New Roman" w:hAnsi="Times" w:cs="Times New Roman"/>
          <w:i/>
          <w:color w:val="000000"/>
        </w:rPr>
        <w:t>w przypadku osoby fizycznej prowadzącej działalność gospodarczą</w:t>
      </w:r>
      <w:r w:rsidRPr="005635E5">
        <w:rPr>
          <w:rFonts w:ascii="Times" w:eastAsia="Times New Roman" w:hAnsi="Times" w:cs="Times New Roman"/>
          <w:color w:val="000000"/>
        </w:rPr>
        <w:t>)</w:t>
      </w:r>
      <w:r w:rsidRPr="005635E5">
        <w:rPr>
          <w:rFonts w:ascii="Times" w:eastAsia="Calibri" w:hAnsi="Times" w:cs="Times New Roman"/>
          <w:color w:val="000000"/>
        </w:rPr>
        <w:t xml:space="preserve"> </w:t>
      </w:r>
    </w:p>
    <w:p w14:paraId="61D9E345" w14:textId="77777777" w:rsidR="002D495E" w:rsidRPr="005635E5" w:rsidRDefault="00B83440">
      <w:pPr>
        <w:spacing w:after="5" w:line="269" w:lineRule="auto"/>
        <w:ind w:left="303" w:right="104" w:hanging="10"/>
        <w:jc w:val="both"/>
        <w:rPr>
          <w:rFonts w:ascii="Times" w:eastAsia="Times New Roman" w:hAnsi="Times" w:cs="Times New Roman"/>
          <w:color w:val="000000"/>
        </w:rPr>
      </w:pPr>
      <w:r w:rsidRPr="005635E5">
        <w:rPr>
          <w:rFonts w:ascii="Times" w:eastAsia="Times New Roman" w:hAnsi="Times" w:cs="Times New Roman"/>
          <w:color w:val="000000"/>
        </w:rPr>
        <w:t xml:space="preserve">……………………………… prowadzącym działalność gospodarczą pod nazwą …………………………… na podstawie wpisu  do Centralnej Ewidencji i Informacji o Działalności Gospodarczej, zamieszkałym………..…………………..……………………. legitymującym się dowodem osobistym (seria i numer)....................................................., posiadającym REGON: .............................. i NIP: .............................., PESEL </w:t>
      </w:r>
    </w:p>
    <w:p w14:paraId="7EF0B7C9" w14:textId="77777777" w:rsidR="002D495E" w:rsidRPr="005635E5" w:rsidRDefault="00B83440">
      <w:pPr>
        <w:spacing w:after="5" w:line="269" w:lineRule="auto"/>
        <w:ind w:left="303" w:right="104" w:hanging="10"/>
        <w:jc w:val="both"/>
        <w:rPr>
          <w:rFonts w:ascii="Times" w:eastAsia="Times New Roman" w:hAnsi="Times" w:cs="Times New Roman"/>
          <w:color w:val="000000"/>
        </w:rPr>
      </w:pPr>
      <w:r w:rsidRPr="005635E5">
        <w:rPr>
          <w:rFonts w:ascii="Times" w:eastAsia="Times New Roman" w:hAnsi="Times" w:cs="Times New Roman"/>
          <w:color w:val="000000"/>
        </w:rPr>
        <w:lastRenderedPageBreak/>
        <w:t>……………………….</w:t>
      </w:r>
      <w:r w:rsidRPr="005635E5">
        <w:rPr>
          <w:rFonts w:ascii="Times" w:eastAsia="Calibri" w:hAnsi="Times" w:cs="Times New Roman"/>
          <w:color w:val="000000"/>
        </w:rPr>
        <w:t xml:space="preserve"> </w:t>
      </w:r>
    </w:p>
    <w:p w14:paraId="73C7A588" w14:textId="77777777" w:rsidR="002D495E" w:rsidRPr="005635E5" w:rsidRDefault="00B83440">
      <w:pPr>
        <w:spacing w:after="21" w:line="259" w:lineRule="auto"/>
        <w:ind w:left="293"/>
        <w:rPr>
          <w:rFonts w:ascii="Times" w:eastAsia="Times New Roman" w:hAnsi="Times" w:cs="Times New Roman"/>
          <w:color w:val="000000"/>
        </w:rPr>
      </w:pPr>
      <w:r w:rsidRPr="005635E5">
        <w:rPr>
          <w:rFonts w:ascii="Times" w:eastAsia="Times New Roman" w:hAnsi="Times" w:cs="Times New Roman"/>
          <w:i/>
          <w:color w:val="000000"/>
        </w:rPr>
        <w:t xml:space="preserve"> </w:t>
      </w:r>
    </w:p>
    <w:p w14:paraId="4D265B00" w14:textId="77777777" w:rsidR="002D495E" w:rsidRPr="005635E5" w:rsidRDefault="00B83440">
      <w:pPr>
        <w:spacing w:line="259" w:lineRule="auto"/>
        <w:ind w:left="288" w:hanging="10"/>
        <w:rPr>
          <w:rFonts w:ascii="Times" w:eastAsia="Times New Roman" w:hAnsi="Times" w:cs="Times New Roman"/>
          <w:color w:val="000000"/>
        </w:rPr>
      </w:pPr>
      <w:r w:rsidRPr="005635E5">
        <w:rPr>
          <w:rFonts w:ascii="Times" w:eastAsia="Times New Roman" w:hAnsi="Times" w:cs="Times New Roman"/>
          <w:i/>
          <w:color w:val="000000"/>
        </w:rPr>
        <w:t>(w przypadku spółki cywilnej )</w:t>
      </w:r>
      <w:r w:rsidRPr="005635E5">
        <w:rPr>
          <w:rFonts w:ascii="Times" w:eastAsia="Calibri" w:hAnsi="Times" w:cs="Times New Roman"/>
          <w:color w:val="000000"/>
        </w:rPr>
        <w:t xml:space="preserve"> </w:t>
      </w:r>
    </w:p>
    <w:p w14:paraId="537DEDEF" w14:textId="77777777" w:rsidR="002D495E" w:rsidRPr="005635E5" w:rsidRDefault="00B83440" w:rsidP="00076E71">
      <w:pPr>
        <w:numPr>
          <w:ilvl w:val="0"/>
          <w:numId w:val="19"/>
        </w:numPr>
        <w:spacing w:after="5" w:line="269" w:lineRule="auto"/>
        <w:ind w:left="528" w:right="104" w:hanging="235"/>
        <w:jc w:val="both"/>
        <w:rPr>
          <w:rFonts w:ascii="Times" w:eastAsia="Times New Roman" w:hAnsi="Times" w:cs="Times New Roman"/>
          <w:color w:val="000000"/>
        </w:rPr>
      </w:pPr>
      <w:r w:rsidRPr="005635E5">
        <w:rPr>
          <w:rFonts w:ascii="Times" w:eastAsia="Times New Roman" w:hAnsi="Times" w:cs="Times New Roman"/>
          <w:color w:val="000000"/>
        </w:rPr>
        <w:t xml:space="preserve">………………………….... prowadzącym działalność gospodarczą pod nazwą …………………………zamieszkałym </w:t>
      </w:r>
    </w:p>
    <w:p w14:paraId="211DC8FC" w14:textId="77777777" w:rsidR="002D495E" w:rsidRPr="005635E5" w:rsidRDefault="00B83440">
      <w:pPr>
        <w:spacing w:after="5"/>
        <w:ind w:left="303" w:right="104" w:hanging="10"/>
        <w:jc w:val="both"/>
        <w:rPr>
          <w:rFonts w:ascii="Times" w:eastAsia="Times New Roman" w:hAnsi="Times" w:cs="Times New Roman"/>
          <w:color w:val="000000"/>
        </w:rPr>
      </w:pPr>
      <w:r w:rsidRPr="005635E5">
        <w:rPr>
          <w:rFonts w:ascii="Times" w:eastAsia="Times New Roman" w:hAnsi="Times" w:cs="Times New Roman"/>
          <w:color w:val="000000"/>
        </w:rPr>
        <w:t xml:space="preserve">……………………………………………………….,  legitymującym się dowodem osobistym (seria i numer).................................................. PESEL.............................................. </w:t>
      </w:r>
      <w:r w:rsidRPr="005635E5">
        <w:rPr>
          <w:rFonts w:ascii="Times" w:eastAsia="Calibri" w:hAnsi="Times" w:cs="Times New Roman"/>
          <w:color w:val="000000"/>
        </w:rPr>
        <w:t xml:space="preserve"> </w:t>
      </w:r>
    </w:p>
    <w:p w14:paraId="0EB43940" w14:textId="77777777" w:rsidR="002D495E" w:rsidRPr="005635E5" w:rsidRDefault="00B83440">
      <w:pPr>
        <w:spacing w:after="5" w:line="269" w:lineRule="auto"/>
        <w:ind w:left="303" w:right="104" w:hanging="10"/>
        <w:jc w:val="both"/>
        <w:rPr>
          <w:rFonts w:ascii="Times" w:eastAsia="Times New Roman" w:hAnsi="Times" w:cs="Times New Roman"/>
          <w:color w:val="000000"/>
        </w:rPr>
      </w:pPr>
      <w:r w:rsidRPr="005635E5">
        <w:rPr>
          <w:rFonts w:ascii="Times" w:eastAsia="Times New Roman" w:hAnsi="Times" w:cs="Times New Roman"/>
          <w:color w:val="000000"/>
        </w:rPr>
        <w:t xml:space="preserve">wpisanym do Centralnej Ewidencji i Informacji o Działalności Gospodarczej </w:t>
      </w:r>
      <w:r w:rsidRPr="005635E5">
        <w:rPr>
          <w:rFonts w:ascii="Times" w:eastAsia="Times New Roman" w:hAnsi="Times" w:cs="Times New Roman"/>
          <w:strike/>
          <w:color w:val="000000"/>
        </w:rPr>
        <w:t>,</w:t>
      </w:r>
      <w:r w:rsidRPr="005635E5">
        <w:rPr>
          <w:rFonts w:ascii="Times" w:eastAsia="Calibri" w:hAnsi="Times" w:cs="Times New Roman"/>
          <w:color w:val="000000"/>
        </w:rPr>
        <w:t xml:space="preserve"> </w:t>
      </w:r>
    </w:p>
    <w:p w14:paraId="33050D97" w14:textId="77777777" w:rsidR="002D495E" w:rsidRPr="005635E5" w:rsidRDefault="00B83440" w:rsidP="00076E71">
      <w:pPr>
        <w:numPr>
          <w:ilvl w:val="0"/>
          <w:numId w:val="20"/>
        </w:numPr>
        <w:spacing w:after="5" w:line="269" w:lineRule="auto"/>
        <w:ind w:left="528" w:right="104" w:hanging="235"/>
        <w:jc w:val="both"/>
        <w:rPr>
          <w:rFonts w:ascii="Times" w:eastAsia="Times New Roman" w:hAnsi="Times" w:cs="Times New Roman"/>
          <w:color w:val="000000"/>
        </w:rPr>
      </w:pPr>
      <w:r w:rsidRPr="005635E5">
        <w:rPr>
          <w:rFonts w:ascii="Times" w:eastAsia="Times New Roman" w:hAnsi="Times" w:cs="Times New Roman"/>
          <w:color w:val="000000"/>
        </w:rPr>
        <w:t xml:space="preserve">……………………………. prowadzącym działalność gospodarczą pod nazwą …………………………… zamieszkałym …………….……………….………………………… legitymującym się dowodem osobistym </w:t>
      </w:r>
    </w:p>
    <w:p w14:paraId="63E71C51" w14:textId="77777777" w:rsidR="002D495E" w:rsidRPr="005635E5" w:rsidRDefault="00B83440">
      <w:pPr>
        <w:spacing w:after="5" w:line="269" w:lineRule="auto"/>
        <w:ind w:left="303" w:right="104" w:hanging="10"/>
        <w:jc w:val="both"/>
        <w:rPr>
          <w:rFonts w:ascii="Times" w:eastAsia="Times New Roman" w:hAnsi="Times" w:cs="Times New Roman"/>
          <w:color w:val="000000"/>
        </w:rPr>
      </w:pPr>
      <w:r w:rsidRPr="005635E5">
        <w:rPr>
          <w:rFonts w:ascii="Times" w:eastAsia="Times New Roman" w:hAnsi="Times" w:cs="Times New Roman"/>
          <w:color w:val="000000"/>
        </w:rPr>
        <w:t>( seria i numer)............................................. PESEL...................................................................................................</w:t>
      </w:r>
      <w:r w:rsidRPr="005635E5">
        <w:rPr>
          <w:rFonts w:ascii="Times" w:eastAsia="Calibri" w:hAnsi="Times" w:cs="Times New Roman"/>
          <w:color w:val="000000"/>
        </w:rPr>
        <w:t xml:space="preserve"> </w:t>
      </w:r>
      <w:r w:rsidRPr="005635E5">
        <w:rPr>
          <w:rFonts w:ascii="Times" w:eastAsia="Times New Roman" w:hAnsi="Times" w:cs="Times New Roman"/>
          <w:color w:val="000000"/>
        </w:rPr>
        <w:t xml:space="preserve">wpisanym do Centralnej Ewidencji i Informacji o Działalności Gospodarczej </w:t>
      </w:r>
      <w:r w:rsidRPr="005635E5">
        <w:rPr>
          <w:rFonts w:ascii="Times" w:eastAsia="Times New Roman" w:hAnsi="Times" w:cs="Times New Roman"/>
          <w:strike/>
          <w:color w:val="000000"/>
        </w:rPr>
        <w:t xml:space="preserve"> </w:t>
      </w:r>
      <w:r w:rsidRPr="005635E5">
        <w:rPr>
          <w:rFonts w:ascii="Times" w:eastAsia="Calibri" w:hAnsi="Times" w:cs="Times New Roman"/>
          <w:color w:val="000000"/>
        </w:rPr>
        <w:t xml:space="preserve"> </w:t>
      </w:r>
      <w:r w:rsidRPr="005635E5">
        <w:rPr>
          <w:rFonts w:ascii="Times" w:eastAsia="Times New Roman" w:hAnsi="Times" w:cs="Times New Roman"/>
          <w:color w:val="000000"/>
        </w:rPr>
        <w:t xml:space="preserve">prowadzącymi działalność gospodarczą w formie spółki cywilnej pod nazwą ……………….……………………. posiadającym REGON……………………………… i NIP……………………………………………………….  pod adresem: ……………………… …………………………………… adres do doręczeń ( </w:t>
      </w:r>
      <w:r w:rsidRPr="005635E5">
        <w:rPr>
          <w:rFonts w:ascii="Times" w:eastAsia="Times New Roman" w:hAnsi="Times" w:cs="Times New Roman"/>
          <w:i/>
          <w:color w:val="000000"/>
        </w:rPr>
        <w:t>jeżeli jest inny niż adres prowadzenia działalności zgłoszony w CEIDG</w:t>
      </w:r>
      <w:r w:rsidRPr="005635E5">
        <w:rPr>
          <w:rFonts w:ascii="Times" w:eastAsia="Times New Roman" w:hAnsi="Times" w:cs="Times New Roman"/>
          <w:color w:val="000000"/>
        </w:rPr>
        <w:t>) …………………………………..</w:t>
      </w:r>
      <w:r w:rsidRPr="005635E5">
        <w:rPr>
          <w:rFonts w:ascii="Times" w:eastAsia="Calibri" w:hAnsi="Times" w:cs="Times New Roman"/>
          <w:color w:val="000000"/>
        </w:rPr>
        <w:t xml:space="preserve"> </w:t>
      </w:r>
    </w:p>
    <w:p w14:paraId="34362DB0" w14:textId="77777777" w:rsidR="002D495E" w:rsidRPr="005635E5" w:rsidRDefault="00B83440">
      <w:pPr>
        <w:spacing w:line="259" w:lineRule="auto"/>
        <w:ind w:left="293"/>
        <w:rPr>
          <w:rFonts w:ascii="Times" w:eastAsia="Times New Roman" w:hAnsi="Times" w:cs="Times New Roman"/>
          <w:color w:val="000000"/>
        </w:rPr>
      </w:pPr>
      <w:r w:rsidRPr="005635E5">
        <w:rPr>
          <w:rFonts w:ascii="Times" w:eastAsia="Times New Roman" w:hAnsi="Times" w:cs="Times New Roman"/>
          <w:color w:val="000000"/>
        </w:rPr>
        <w:t xml:space="preserve"> </w:t>
      </w:r>
      <w:r w:rsidRPr="005635E5">
        <w:rPr>
          <w:rFonts w:ascii="Times" w:eastAsia="Calibri" w:hAnsi="Times" w:cs="Times New Roman"/>
          <w:color w:val="000000"/>
        </w:rPr>
        <w:t xml:space="preserve"> </w:t>
      </w:r>
    </w:p>
    <w:p w14:paraId="1D837FBF" w14:textId="77777777" w:rsidR="002D495E" w:rsidRPr="005635E5" w:rsidRDefault="00B83440">
      <w:pPr>
        <w:spacing w:line="259" w:lineRule="auto"/>
        <w:ind w:left="288" w:hanging="10"/>
        <w:rPr>
          <w:rFonts w:ascii="Times" w:eastAsia="Times New Roman" w:hAnsi="Times" w:cs="Times New Roman"/>
          <w:color w:val="000000"/>
        </w:rPr>
      </w:pPr>
      <w:r w:rsidRPr="005635E5">
        <w:rPr>
          <w:rFonts w:ascii="Times" w:eastAsia="Times New Roman" w:hAnsi="Times" w:cs="Times New Roman"/>
          <w:i/>
          <w:color w:val="000000"/>
        </w:rPr>
        <w:t>(w przypadku wykonawców wspólnie ubiegających się o udzielenie zamówienia, na przykład w ramach konsorcjum)</w:t>
      </w:r>
      <w:r w:rsidRPr="005635E5">
        <w:rPr>
          <w:rFonts w:ascii="Times" w:eastAsia="Calibri" w:hAnsi="Times" w:cs="Times New Roman"/>
          <w:color w:val="000000"/>
        </w:rPr>
        <w:t xml:space="preserve"> </w:t>
      </w:r>
    </w:p>
    <w:p w14:paraId="58C88ED0" w14:textId="77777777" w:rsidR="002D495E" w:rsidRPr="005635E5" w:rsidRDefault="00B83440">
      <w:pPr>
        <w:spacing w:line="259" w:lineRule="auto"/>
        <w:ind w:left="288" w:hanging="10"/>
        <w:rPr>
          <w:rFonts w:ascii="Times" w:eastAsia="Times New Roman" w:hAnsi="Times" w:cs="Times New Roman"/>
          <w:color w:val="000000"/>
        </w:rPr>
      </w:pPr>
      <w:r w:rsidRPr="005635E5">
        <w:rPr>
          <w:rFonts w:ascii="Times" w:eastAsia="Times New Roman" w:hAnsi="Times" w:cs="Times New Roman"/>
          <w:i/>
          <w:color w:val="000000"/>
        </w:rPr>
        <w:t>(w przypadku spółki prawa handlowego)</w:t>
      </w:r>
      <w:r w:rsidRPr="005635E5">
        <w:rPr>
          <w:rFonts w:ascii="Times" w:eastAsia="Calibri" w:hAnsi="Times" w:cs="Times New Roman"/>
          <w:color w:val="000000"/>
        </w:rPr>
        <w:t xml:space="preserve"> </w:t>
      </w:r>
    </w:p>
    <w:p w14:paraId="211BA5E5" w14:textId="77777777" w:rsidR="002D495E" w:rsidRPr="005635E5" w:rsidRDefault="00B83440">
      <w:pPr>
        <w:spacing w:after="5" w:line="269" w:lineRule="auto"/>
        <w:ind w:left="303" w:right="104" w:hanging="10"/>
        <w:jc w:val="both"/>
        <w:rPr>
          <w:rFonts w:ascii="Times" w:eastAsia="Times New Roman" w:hAnsi="Times" w:cs="Times New Roman"/>
          <w:color w:val="000000"/>
        </w:rPr>
      </w:pPr>
      <w:r w:rsidRPr="005635E5">
        <w:rPr>
          <w:rFonts w:ascii="Times" w:eastAsia="Times New Roman" w:hAnsi="Times" w:cs="Times New Roman"/>
          <w:color w:val="000000"/>
        </w:rPr>
        <w:t xml:space="preserve">1..................................................................................................................................................... zarejestrowanym w  rejestrze przedsiębiorców Krajowego Rejestru Sądowego pod numerem KRS ..............................., której akta rejestrowe przechowywane są w Sądzie Rejonowym w .............................., Wydział .................. Gospodarczy Krajowego Rejestru Sądowego pod numerem KRS ..............................., kapitał zakładowy w wysokości ……………….. </w:t>
      </w:r>
      <w:r w:rsidRPr="005635E5">
        <w:rPr>
          <w:rFonts w:ascii="Times" w:eastAsia="Times New Roman" w:hAnsi="Times" w:cs="Times New Roman"/>
          <w:i/>
          <w:color w:val="000000"/>
        </w:rPr>
        <w:t>(dotyczy spółki z o.o. i spółki akcyjnej)</w:t>
      </w:r>
      <w:r w:rsidRPr="005635E5">
        <w:rPr>
          <w:rFonts w:ascii="Times" w:eastAsia="Times New Roman" w:hAnsi="Times" w:cs="Times New Roman"/>
          <w:color w:val="000000"/>
        </w:rPr>
        <w:t xml:space="preserve">, opłacony w całości/w części </w:t>
      </w:r>
      <w:r w:rsidRPr="005635E5">
        <w:rPr>
          <w:rFonts w:ascii="Times" w:eastAsia="Times New Roman" w:hAnsi="Times" w:cs="Times New Roman"/>
          <w:i/>
          <w:color w:val="000000"/>
        </w:rPr>
        <w:t>(dotyczy spółki akcyjnej)</w:t>
      </w:r>
      <w:r w:rsidRPr="005635E5">
        <w:rPr>
          <w:rFonts w:ascii="Times" w:eastAsia="Times New Roman" w:hAnsi="Times" w:cs="Times New Roman"/>
          <w:color w:val="000000"/>
        </w:rPr>
        <w:t>, posiadającym REGON: .............................. i NIP: .............................., reprezentowanym   przez:</w:t>
      </w:r>
      <w:r w:rsidRPr="005635E5">
        <w:rPr>
          <w:rFonts w:ascii="Times" w:eastAsia="Calibri" w:hAnsi="Times" w:cs="Times New Roman"/>
          <w:color w:val="000000"/>
        </w:rPr>
        <w:t xml:space="preserve"> </w:t>
      </w:r>
    </w:p>
    <w:p w14:paraId="3CB7FDFC" w14:textId="77777777" w:rsidR="002D495E" w:rsidRPr="005635E5" w:rsidRDefault="00B83440">
      <w:pPr>
        <w:spacing w:after="5" w:line="269" w:lineRule="auto"/>
        <w:ind w:left="303" w:right="104" w:hanging="10"/>
        <w:jc w:val="both"/>
        <w:rPr>
          <w:rFonts w:ascii="Times" w:eastAsia="Times New Roman" w:hAnsi="Times" w:cs="Times New Roman"/>
          <w:color w:val="000000"/>
        </w:rPr>
      </w:pPr>
      <w:r w:rsidRPr="005635E5">
        <w:rPr>
          <w:rFonts w:ascii="Times" w:eastAsia="Times New Roman" w:hAnsi="Times" w:cs="Times New Roman"/>
          <w:color w:val="000000"/>
        </w:rPr>
        <w:t xml:space="preserve">................................................................. </w:t>
      </w:r>
      <w:r w:rsidRPr="005635E5">
        <w:rPr>
          <w:rFonts w:ascii="Times" w:eastAsia="Calibri" w:hAnsi="Times" w:cs="Times New Roman"/>
          <w:color w:val="000000"/>
        </w:rPr>
        <w:t xml:space="preserve"> </w:t>
      </w:r>
    </w:p>
    <w:p w14:paraId="7997846F" w14:textId="77777777" w:rsidR="002D495E" w:rsidRPr="005635E5" w:rsidRDefault="00B83440">
      <w:pPr>
        <w:spacing w:line="259" w:lineRule="auto"/>
        <w:ind w:left="288" w:hanging="10"/>
        <w:rPr>
          <w:rFonts w:ascii="Times" w:eastAsia="Times New Roman" w:hAnsi="Times" w:cs="Times New Roman"/>
          <w:color w:val="000000"/>
        </w:rPr>
      </w:pPr>
      <w:r w:rsidRPr="005635E5">
        <w:rPr>
          <w:rFonts w:ascii="Times" w:eastAsia="Times New Roman" w:hAnsi="Times" w:cs="Times New Roman"/>
          <w:color w:val="000000"/>
        </w:rPr>
        <w:t xml:space="preserve">lub </w:t>
      </w:r>
      <w:r w:rsidRPr="005635E5">
        <w:rPr>
          <w:rFonts w:ascii="Times" w:eastAsia="Times New Roman" w:hAnsi="Times" w:cs="Times New Roman"/>
          <w:i/>
          <w:color w:val="000000"/>
        </w:rPr>
        <w:t xml:space="preserve"> (w przypadku osoby fizycznej prowadzącej działalność gospodarczą)</w:t>
      </w:r>
      <w:r w:rsidRPr="005635E5">
        <w:rPr>
          <w:rFonts w:ascii="Times" w:eastAsia="Calibri" w:hAnsi="Times" w:cs="Times New Roman"/>
          <w:color w:val="000000"/>
        </w:rPr>
        <w:t xml:space="preserve"> </w:t>
      </w:r>
    </w:p>
    <w:p w14:paraId="44C09900" w14:textId="77777777" w:rsidR="002D495E" w:rsidRPr="005635E5" w:rsidRDefault="00B83440">
      <w:pPr>
        <w:spacing w:line="256" w:lineRule="auto"/>
        <w:ind w:left="293"/>
        <w:rPr>
          <w:rFonts w:ascii="Times" w:eastAsia="Times New Roman" w:hAnsi="Times" w:cs="Times New Roman"/>
          <w:color w:val="000000"/>
        </w:rPr>
      </w:pPr>
      <w:r w:rsidRPr="005635E5">
        <w:rPr>
          <w:rFonts w:ascii="Times" w:eastAsia="Times New Roman" w:hAnsi="Times" w:cs="Times New Roman"/>
          <w:color w:val="000000"/>
        </w:rPr>
        <w:t xml:space="preserve">2. </w:t>
      </w:r>
      <w:r w:rsidRPr="005635E5">
        <w:rPr>
          <w:rFonts w:ascii="Times" w:eastAsia="Times New Roman" w:hAnsi="Times" w:cs="Times New Roman"/>
          <w:color w:val="000000"/>
        </w:rPr>
        <w:tab/>
        <w:t xml:space="preserve">………… ……………………, prowadzącym działalność gospodarczą pod nazwą …………………………. zam.  ………… </w:t>
      </w:r>
      <w:r w:rsidRPr="005635E5">
        <w:rPr>
          <w:rFonts w:ascii="Times" w:eastAsia="Times New Roman" w:hAnsi="Times" w:cs="Times New Roman"/>
          <w:color w:val="000000"/>
        </w:rPr>
        <w:tab/>
        <w:t xml:space="preserve">………..……… </w:t>
      </w:r>
      <w:r w:rsidRPr="005635E5">
        <w:rPr>
          <w:rFonts w:ascii="Times" w:eastAsia="Times New Roman" w:hAnsi="Times" w:cs="Times New Roman"/>
          <w:color w:val="000000"/>
        </w:rPr>
        <w:tab/>
        <w:t xml:space="preserve">……………. </w:t>
      </w:r>
      <w:r w:rsidRPr="005635E5">
        <w:rPr>
          <w:rFonts w:ascii="Times" w:eastAsia="Times New Roman" w:hAnsi="Times" w:cs="Times New Roman"/>
          <w:color w:val="000000"/>
        </w:rPr>
        <w:tab/>
        <w:t xml:space="preserve">legitymującym </w:t>
      </w:r>
      <w:r w:rsidRPr="005635E5">
        <w:rPr>
          <w:rFonts w:ascii="Times" w:eastAsia="Times New Roman" w:hAnsi="Times" w:cs="Times New Roman"/>
          <w:color w:val="000000"/>
        </w:rPr>
        <w:tab/>
        <w:t xml:space="preserve">się </w:t>
      </w:r>
      <w:r w:rsidRPr="005635E5">
        <w:rPr>
          <w:rFonts w:ascii="Times" w:eastAsia="Times New Roman" w:hAnsi="Times" w:cs="Times New Roman"/>
          <w:color w:val="000000"/>
        </w:rPr>
        <w:tab/>
        <w:t xml:space="preserve">dowodem </w:t>
      </w:r>
      <w:r w:rsidRPr="005635E5">
        <w:rPr>
          <w:rFonts w:ascii="Times" w:eastAsia="Times New Roman" w:hAnsi="Times" w:cs="Times New Roman"/>
          <w:color w:val="000000"/>
        </w:rPr>
        <w:tab/>
        <w:t xml:space="preserve">osobistym </w:t>
      </w:r>
      <w:r w:rsidRPr="005635E5">
        <w:rPr>
          <w:rFonts w:ascii="Times" w:eastAsia="Times New Roman" w:hAnsi="Times" w:cs="Times New Roman"/>
          <w:color w:val="000000"/>
        </w:rPr>
        <w:tab/>
        <w:t xml:space="preserve">(seria </w:t>
      </w:r>
      <w:r w:rsidRPr="005635E5">
        <w:rPr>
          <w:rFonts w:ascii="Times" w:eastAsia="Times New Roman" w:hAnsi="Times" w:cs="Times New Roman"/>
          <w:color w:val="000000"/>
        </w:rPr>
        <w:tab/>
        <w:t>i numer)....................................................., wpisanym do Centralnej Ewidencji i Informacji o Działalności Gospodarczej , posiadającym REGON: .............................. i NIP: .............................., PESEL ……………………….</w:t>
      </w:r>
      <w:r w:rsidRPr="005635E5">
        <w:rPr>
          <w:rFonts w:ascii="Times" w:eastAsia="Calibri" w:hAnsi="Times" w:cs="Times New Roman"/>
          <w:color w:val="000000"/>
        </w:rPr>
        <w:t xml:space="preserve"> </w:t>
      </w:r>
    </w:p>
    <w:p w14:paraId="2BBA6673" w14:textId="77777777" w:rsidR="002D495E" w:rsidRPr="005635E5" w:rsidRDefault="00B83440">
      <w:pPr>
        <w:spacing w:after="14" w:line="259" w:lineRule="auto"/>
        <w:ind w:left="293"/>
        <w:rPr>
          <w:rFonts w:ascii="Times" w:eastAsia="Times New Roman" w:hAnsi="Times" w:cs="Times New Roman"/>
          <w:color w:val="000000"/>
        </w:rPr>
      </w:pPr>
      <w:r w:rsidRPr="005635E5">
        <w:rPr>
          <w:rFonts w:ascii="Times" w:eastAsia="Times New Roman" w:hAnsi="Times" w:cs="Times New Roman"/>
          <w:color w:val="000000"/>
        </w:rPr>
        <w:t xml:space="preserve"> </w:t>
      </w:r>
    </w:p>
    <w:p w14:paraId="28F90E43" w14:textId="77777777" w:rsidR="002D495E" w:rsidRPr="005635E5" w:rsidRDefault="00B83440">
      <w:pPr>
        <w:spacing w:after="5" w:line="269" w:lineRule="auto"/>
        <w:ind w:left="303" w:right="104" w:hanging="10"/>
        <w:jc w:val="both"/>
        <w:rPr>
          <w:rFonts w:ascii="Times" w:eastAsia="Times New Roman" w:hAnsi="Times" w:cs="Times New Roman"/>
          <w:color w:val="000000"/>
        </w:rPr>
      </w:pPr>
      <w:r w:rsidRPr="005635E5">
        <w:rPr>
          <w:rFonts w:ascii="Times" w:eastAsia="Times New Roman" w:hAnsi="Times" w:cs="Times New Roman"/>
          <w:color w:val="000000"/>
        </w:rPr>
        <w:t>reprezentowanymi przez pełnomocnika do reprezentowania ich w postępowaniu o udzielenie zamówienia i zawarcia umowy w sprawie zamówienia publicznego, na podstawie pełnomocnictwa nr …. z dnia:</w:t>
      </w:r>
      <w:r w:rsidRPr="005635E5">
        <w:rPr>
          <w:rFonts w:ascii="Times" w:eastAsia="Calibri" w:hAnsi="Times" w:cs="Times New Roman"/>
          <w:color w:val="000000"/>
        </w:rPr>
        <w:t xml:space="preserve"> </w:t>
      </w:r>
    </w:p>
    <w:p w14:paraId="75A4FAED" w14:textId="77777777" w:rsidR="002D495E" w:rsidRPr="005635E5" w:rsidRDefault="00B83440">
      <w:pPr>
        <w:spacing w:after="5" w:line="269" w:lineRule="auto"/>
        <w:ind w:left="303" w:right="104" w:hanging="10"/>
        <w:jc w:val="both"/>
        <w:rPr>
          <w:rFonts w:ascii="Times" w:eastAsia="Times New Roman" w:hAnsi="Times" w:cs="Times New Roman"/>
          <w:color w:val="000000"/>
        </w:rPr>
      </w:pPr>
      <w:r w:rsidRPr="005635E5">
        <w:rPr>
          <w:rFonts w:ascii="Times" w:eastAsia="Times New Roman" w:hAnsi="Times" w:cs="Times New Roman"/>
          <w:color w:val="000000"/>
        </w:rPr>
        <w:lastRenderedPageBreak/>
        <w:t>…………………………………………………………..………. (Lider Konsorcjum), reprezentowanego przez:</w:t>
      </w:r>
      <w:r w:rsidRPr="005635E5">
        <w:rPr>
          <w:rFonts w:ascii="Times" w:eastAsia="Calibri" w:hAnsi="Times" w:cs="Times New Roman"/>
          <w:color w:val="000000"/>
        </w:rPr>
        <w:t xml:space="preserve"> </w:t>
      </w:r>
    </w:p>
    <w:p w14:paraId="553B4717" w14:textId="77777777" w:rsidR="002D495E" w:rsidRPr="005635E5" w:rsidRDefault="00B83440" w:rsidP="00076E71">
      <w:pPr>
        <w:numPr>
          <w:ilvl w:val="0"/>
          <w:numId w:val="21"/>
        </w:numPr>
        <w:spacing w:after="5" w:line="269" w:lineRule="auto"/>
        <w:ind w:left="1001" w:right="4529" w:hanging="708"/>
        <w:jc w:val="both"/>
        <w:rPr>
          <w:rFonts w:ascii="Times" w:eastAsia="Times New Roman" w:hAnsi="Times" w:cs="Times New Roman"/>
          <w:color w:val="000000"/>
        </w:rPr>
      </w:pPr>
      <w:r w:rsidRPr="005635E5">
        <w:rPr>
          <w:rFonts w:ascii="Times" w:eastAsia="Times New Roman" w:hAnsi="Times" w:cs="Times New Roman"/>
          <w:color w:val="000000"/>
        </w:rPr>
        <w:t>……………………………………………….</w:t>
      </w:r>
      <w:r w:rsidRPr="005635E5">
        <w:rPr>
          <w:rFonts w:ascii="Times" w:eastAsia="Calibri" w:hAnsi="Times" w:cs="Times New Roman"/>
          <w:color w:val="000000"/>
        </w:rPr>
        <w:t xml:space="preserve"> </w:t>
      </w:r>
    </w:p>
    <w:p w14:paraId="5E2313E5" w14:textId="77777777" w:rsidR="002D495E" w:rsidRPr="005635E5" w:rsidRDefault="00B83440" w:rsidP="00076E71">
      <w:pPr>
        <w:numPr>
          <w:ilvl w:val="0"/>
          <w:numId w:val="21"/>
        </w:numPr>
        <w:spacing w:after="5" w:line="269" w:lineRule="auto"/>
        <w:ind w:left="1001" w:right="4529" w:hanging="708"/>
        <w:jc w:val="both"/>
        <w:rPr>
          <w:rFonts w:ascii="Times" w:eastAsia="Times New Roman" w:hAnsi="Times" w:cs="Times New Roman"/>
          <w:color w:val="000000"/>
        </w:rPr>
      </w:pPr>
      <w:r w:rsidRPr="005635E5">
        <w:rPr>
          <w:rFonts w:ascii="Times" w:eastAsia="Times New Roman" w:hAnsi="Times" w:cs="Times New Roman"/>
          <w:color w:val="000000"/>
        </w:rPr>
        <w:t>……………………………………………….</w:t>
      </w:r>
      <w:r w:rsidRPr="005635E5">
        <w:rPr>
          <w:rFonts w:ascii="Times" w:eastAsia="Calibri" w:hAnsi="Times" w:cs="Times New Roman"/>
          <w:color w:val="000000"/>
        </w:rPr>
        <w:t xml:space="preserve"> </w:t>
      </w:r>
      <w:r w:rsidRPr="005635E5">
        <w:rPr>
          <w:rFonts w:ascii="Times" w:eastAsia="Times New Roman" w:hAnsi="Times" w:cs="Times New Roman"/>
          <w:color w:val="000000"/>
        </w:rPr>
        <w:t xml:space="preserve">zwanym dalej </w:t>
      </w:r>
      <w:r w:rsidRPr="005635E5">
        <w:rPr>
          <w:rFonts w:ascii="Times" w:eastAsia="Times New Roman" w:hAnsi="Times" w:cs="Times New Roman"/>
          <w:b/>
          <w:color w:val="000000"/>
        </w:rPr>
        <w:t>Przetwarzającym dane.</w:t>
      </w:r>
      <w:r w:rsidRPr="005635E5">
        <w:rPr>
          <w:rFonts w:ascii="Times" w:eastAsia="Calibri" w:hAnsi="Times" w:cs="Times New Roman"/>
          <w:color w:val="000000"/>
        </w:rPr>
        <w:t xml:space="preserve"> </w:t>
      </w:r>
    </w:p>
    <w:p w14:paraId="02BF3088" w14:textId="77777777" w:rsidR="002D495E" w:rsidRPr="005635E5" w:rsidRDefault="00B83440">
      <w:pPr>
        <w:spacing w:after="15" w:line="259" w:lineRule="auto"/>
        <w:ind w:left="293"/>
        <w:rPr>
          <w:rFonts w:ascii="Times" w:eastAsia="Times New Roman" w:hAnsi="Times" w:cs="Times New Roman"/>
          <w:color w:val="000000"/>
        </w:rPr>
      </w:pPr>
      <w:r w:rsidRPr="005635E5">
        <w:rPr>
          <w:rFonts w:ascii="Times" w:eastAsia="Times New Roman" w:hAnsi="Times" w:cs="Times New Roman"/>
          <w:b/>
          <w:color w:val="000000"/>
        </w:rPr>
        <w:t xml:space="preserve"> </w:t>
      </w:r>
    </w:p>
    <w:p w14:paraId="7BB579F0" w14:textId="77777777" w:rsidR="002D495E" w:rsidRPr="005635E5" w:rsidRDefault="002D495E">
      <w:pPr>
        <w:spacing w:after="12" w:line="259" w:lineRule="auto"/>
        <w:ind w:left="293"/>
        <w:rPr>
          <w:rFonts w:ascii="Times" w:eastAsia="Times New Roman" w:hAnsi="Times" w:cs="Times New Roman"/>
          <w:color w:val="000000"/>
        </w:rPr>
      </w:pPr>
    </w:p>
    <w:p w14:paraId="7C13F6A7" w14:textId="77777777" w:rsidR="002D495E" w:rsidRPr="005635E5" w:rsidRDefault="00B83440">
      <w:pPr>
        <w:suppressAutoHyphens/>
        <w:spacing w:line="264" w:lineRule="auto"/>
        <w:jc w:val="center"/>
        <w:rPr>
          <w:rFonts w:ascii="Times" w:eastAsia="Calibri" w:hAnsi="Times" w:cs="Times New Roman"/>
        </w:rPr>
      </w:pPr>
      <w:r w:rsidRPr="005635E5">
        <w:rPr>
          <w:rFonts w:ascii="Times" w:eastAsia="Calibri" w:hAnsi="Times" w:cs="Times New Roman"/>
          <w:b/>
        </w:rPr>
        <w:t>§ 1</w:t>
      </w:r>
    </w:p>
    <w:p w14:paraId="24EA6F5D" w14:textId="77777777" w:rsidR="002D495E" w:rsidRPr="005635E5" w:rsidRDefault="00B83440">
      <w:pPr>
        <w:suppressAutoHyphens/>
        <w:spacing w:line="264" w:lineRule="auto"/>
        <w:jc w:val="center"/>
        <w:rPr>
          <w:rFonts w:ascii="Times" w:eastAsia="Calibri" w:hAnsi="Times" w:cs="Times New Roman"/>
        </w:rPr>
      </w:pPr>
      <w:r w:rsidRPr="005635E5">
        <w:rPr>
          <w:rFonts w:ascii="Times" w:eastAsia="Calibri" w:hAnsi="Times" w:cs="Times New Roman"/>
          <w:b/>
        </w:rPr>
        <w:t>Przedmiot umowy</w:t>
      </w:r>
    </w:p>
    <w:p w14:paraId="50BEFEA7" w14:textId="77777777" w:rsidR="002D495E" w:rsidRPr="005635E5" w:rsidRDefault="00B83440" w:rsidP="00076E71">
      <w:pPr>
        <w:numPr>
          <w:ilvl w:val="0"/>
          <w:numId w:val="22"/>
        </w:numPr>
        <w:suppressAutoHyphens/>
        <w:spacing w:after="120" w:line="264" w:lineRule="auto"/>
        <w:ind w:left="425" w:hanging="425"/>
        <w:jc w:val="both"/>
        <w:rPr>
          <w:rFonts w:ascii="Times" w:eastAsia="Times New Roman" w:hAnsi="Times" w:cs="Times New Roman"/>
          <w:color w:val="000000"/>
        </w:rPr>
      </w:pPr>
      <w:r w:rsidRPr="005635E5">
        <w:rPr>
          <w:rFonts w:ascii="Times" w:eastAsia="Times New Roman" w:hAnsi="Times" w:cs="Times New Roman"/>
          <w:color w:val="000000"/>
        </w:rPr>
        <w:t>Administrator powierza Podmiotowi przetwarzającemu, w trybie art. 28 Rozporządzenia Parlamentu Europejskiego i Rady (UE) 2016/679 z dnia 27 kwietnia 2016 r.  w sprawie  ochrony osób fizycznych w związku z przetwarzaniem danych osobowych i w sprawie swobodnego przepływu takich danych oraz uchylenia dyrektywy 95/46/WE (zwanego        w dalszej części „Rozporządzeniem”) dane osobowe do przetwarzania, na zasadach                                          i w celu określonym w niniejszej Umowie.</w:t>
      </w:r>
    </w:p>
    <w:p w14:paraId="4A3C2B87" w14:textId="3DE6EB8C" w:rsidR="002D495E" w:rsidRPr="00CF4295" w:rsidRDefault="00B83440" w:rsidP="00076E71">
      <w:pPr>
        <w:numPr>
          <w:ilvl w:val="0"/>
          <w:numId w:val="22"/>
        </w:numPr>
        <w:suppressAutoHyphens/>
        <w:spacing w:after="120" w:line="264" w:lineRule="auto"/>
        <w:ind w:left="425" w:hanging="425"/>
        <w:jc w:val="both"/>
        <w:rPr>
          <w:rFonts w:ascii="Times" w:eastAsia="Times New Roman" w:hAnsi="Times" w:cs="Times New Roman"/>
          <w:color w:val="000000"/>
        </w:rPr>
      </w:pPr>
      <w:r w:rsidRPr="00CF4295">
        <w:rPr>
          <w:rFonts w:ascii="Times" w:eastAsia="Times New Roman" w:hAnsi="Times" w:cs="Times New Roman"/>
          <w:color w:val="000000"/>
        </w:rPr>
        <w:t xml:space="preserve">Umowa stanowi uzupełnienie zawartej między Stronami w dniu </w:t>
      </w:r>
      <w:r w:rsidR="009041EB" w:rsidRPr="00CF4295">
        <w:rPr>
          <w:rFonts w:ascii="Times" w:eastAsia="Times New Roman" w:hAnsi="Times" w:cs="Times New Roman"/>
          <w:color w:val="000000"/>
        </w:rPr>
        <w:t>w dniu ………………. Umowy Nr ……….. w zakresie …………………………………………………………………...</w:t>
      </w:r>
      <w:r w:rsidRPr="00CF4295">
        <w:rPr>
          <w:rFonts w:ascii="Times" w:eastAsia="Times New Roman" w:hAnsi="Times" w:cs="Times New Roman"/>
          <w:color w:val="000000"/>
        </w:rPr>
        <w:t>.</w:t>
      </w:r>
    </w:p>
    <w:p w14:paraId="015EB23D" w14:textId="77777777" w:rsidR="002D495E" w:rsidRPr="00CF4295" w:rsidRDefault="00B83440" w:rsidP="00076E71">
      <w:pPr>
        <w:numPr>
          <w:ilvl w:val="0"/>
          <w:numId w:val="22"/>
        </w:numPr>
        <w:suppressAutoHyphens/>
        <w:spacing w:after="120" w:line="264" w:lineRule="auto"/>
        <w:ind w:left="425" w:hanging="425"/>
        <w:jc w:val="both"/>
        <w:rPr>
          <w:rFonts w:ascii="Times" w:eastAsia="Times New Roman" w:hAnsi="Times" w:cs="Times New Roman"/>
          <w:color w:val="000000"/>
        </w:rPr>
      </w:pPr>
      <w:r w:rsidRPr="00CF4295">
        <w:rPr>
          <w:rFonts w:ascii="Times" w:eastAsia="Times New Roman" w:hAnsi="Times" w:cs="Times New Roman"/>
          <w:color w:val="000000"/>
        </w:rPr>
        <w:t>Przetwarzanie powierzonych danych osobowych ma miejsce w związku z wykonaniem zawartej Umowy, o którym mowa powyżej, na zasadach, w zakresie i w celu określonym w niniejszej Umowie.</w:t>
      </w:r>
    </w:p>
    <w:p w14:paraId="28E8799F" w14:textId="77777777" w:rsidR="002D495E" w:rsidRPr="00CF4295" w:rsidRDefault="00B83440" w:rsidP="00076E71">
      <w:pPr>
        <w:numPr>
          <w:ilvl w:val="0"/>
          <w:numId w:val="22"/>
        </w:numPr>
        <w:suppressAutoHyphens/>
        <w:spacing w:after="120" w:line="264" w:lineRule="auto"/>
        <w:ind w:left="425" w:hanging="425"/>
        <w:jc w:val="both"/>
        <w:rPr>
          <w:rFonts w:ascii="Times" w:eastAsia="Times New Roman" w:hAnsi="Times" w:cs="Times New Roman"/>
          <w:color w:val="000000"/>
        </w:rPr>
      </w:pPr>
      <w:r w:rsidRPr="00CF4295">
        <w:rPr>
          <w:rFonts w:ascii="Times" w:eastAsia="Times New Roman" w:hAnsi="Times" w:cs="Times New Roman"/>
          <w:color w:val="000000"/>
        </w:rPr>
        <w:t>Podmiot przetwarzający zobowiązuje się przetwarzać powierzone mu dane osobowe zgodnie z niniejszą Umową, Rozporządzeniem oraz z innymi przepisami prawa powszechnie obowiązującego, które chronią prawa osób, których dane dotyczą.</w:t>
      </w:r>
    </w:p>
    <w:p w14:paraId="798E89B9" w14:textId="77777777" w:rsidR="002D495E" w:rsidRPr="00CF4295" w:rsidRDefault="002D495E">
      <w:pPr>
        <w:spacing w:line="264" w:lineRule="auto"/>
        <w:ind w:left="360" w:hanging="358"/>
        <w:jc w:val="center"/>
        <w:rPr>
          <w:rFonts w:ascii="Times" w:eastAsia="Times New Roman" w:hAnsi="Times" w:cs="Times New Roman"/>
          <w:b/>
          <w:color w:val="000000"/>
        </w:rPr>
      </w:pPr>
    </w:p>
    <w:p w14:paraId="6C46760D" w14:textId="77777777" w:rsidR="002D495E" w:rsidRPr="00CF4295" w:rsidRDefault="00B83440">
      <w:pPr>
        <w:spacing w:line="264" w:lineRule="auto"/>
        <w:ind w:left="360" w:hanging="358"/>
        <w:jc w:val="center"/>
        <w:rPr>
          <w:rFonts w:ascii="Times" w:eastAsia="Times New Roman" w:hAnsi="Times" w:cs="Times New Roman"/>
          <w:color w:val="000000"/>
        </w:rPr>
      </w:pPr>
      <w:r w:rsidRPr="00CF4295">
        <w:rPr>
          <w:rFonts w:ascii="Times" w:eastAsia="Times New Roman" w:hAnsi="Times" w:cs="Times New Roman"/>
          <w:b/>
          <w:color w:val="000000"/>
        </w:rPr>
        <w:t>§ 2</w:t>
      </w:r>
    </w:p>
    <w:p w14:paraId="662BD246" w14:textId="77777777" w:rsidR="002D495E" w:rsidRPr="00CF4295" w:rsidRDefault="00B83440">
      <w:pPr>
        <w:suppressAutoHyphens/>
        <w:spacing w:line="264" w:lineRule="auto"/>
        <w:jc w:val="center"/>
        <w:rPr>
          <w:rFonts w:ascii="Times" w:eastAsia="Calibri" w:hAnsi="Times" w:cs="Times New Roman"/>
        </w:rPr>
      </w:pPr>
      <w:r w:rsidRPr="00CF4295">
        <w:rPr>
          <w:rFonts w:ascii="Times" w:eastAsia="Calibri" w:hAnsi="Times" w:cs="Times New Roman"/>
          <w:b/>
        </w:rPr>
        <w:t>Zakres i cel przetwarzania danych</w:t>
      </w:r>
    </w:p>
    <w:p w14:paraId="3A2EA384" w14:textId="77777777" w:rsidR="002D495E" w:rsidRPr="00CF4295" w:rsidRDefault="002D495E">
      <w:pPr>
        <w:suppressAutoHyphens/>
        <w:spacing w:line="264" w:lineRule="auto"/>
        <w:jc w:val="both"/>
        <w:rPr>
          <w:rFonts w:ascii="Times" w:eastAsia="Calibri" w:hAnsi="Times" w:cs="Times New Roman"/>
        </w:rPr>
      </w:pPr>
    </w:p>
    <w:p w14:paraId="2A43E1DC" w14:textId="3A18093D" w:rsidR="002D495E" w:rsidRPr="00CF4295" w:rsidRDefault="00B83440" w:rsidP="00076E71">
      <w:pPr>
        <w:numPr>
          <w:ilvl w:val="0"/>
          <w:numId w:val="23"/>
        </w:numPr>
        <w:suppressAutoHyphens/>
        <w:spacing w:after="120" w:line="264" w:lineRule="auto"/>
        <w:ind w:left="425" w:hanging="425"/>
        <w:jc w:val="both"/>
        <w:rPr>
          <w:rFonts w:ascii="Times" w:eastAsia="Calibri" w:hAnsi="Times" w:cs="Times New Roman"/>
        </w:rPr>
      </w:pPr>
      <w:r w:rsidRPr="00CF4295">
        <w:rPr>
          <w:rFonts w:ascii="Times" w:eastAsia="Calibri" w:hAnsi="Times" w:cs="Times New Roman"/>
        </w:rPr>
        <w:t xml:space="preserve">Administrator powierza Podmiotowi przetwarzającemu do przetwarzania dane osobowe w zakresie </w:t>
      </w:r>
      <w:r w:rsidR="007B0E3C" w:rsidRPr="00CF4295">
        <w:rPr>
          <w:rFonts w:ascii="Times" w:eastAsia="Calibri" w:hAnsi="Times" w:cs="Times New Roman"/>
        </w:rPr>
        <w:t>……………………………………………………………………………………..</w:t>
      </w:r>
      <w:r w:rsidRPr="00CF4295">
        <w:rPr>
          <w:rFonts w:ascii="Times" w:eastAsia="Calibri" w:hAnsi="Times" w:cs="Times New Roman"/>
        </w:rPr>
        <w:t>.</w:t>
      </w:r>
    </w:p>
    <w:p w14:paraId="093C85C6" w14:textId="77777777" w:rsidR="002D495E" w:rsidRPr="005635E5" w:rsidRDefault="00B83440" w:rsidP="00076E71">
      <w:pPr>
        <w:numPr>
          <w:ilvl w:val="0"/>
          <w:numId w:val="23"/>
        </w:numPr>
        <w:suppressAutoHyphens/>
        <w:spacing w:after="120" w:line="264" w:lineRule="auto"/>
        <w:ind w:left="425" w:hanging="425"/>
        <w:jc w:val="both"/>
        <w:rPr>
          <w:rFonts w:ascii="Times" w:eastAsia="Times New Roman" w:hAnsi="Times" w:cs="Times New Roman"/>
          <w:color w:val="000000"/>
        </w:rPr>
      </w:pPr>
      <w:bookmarkStart w:id="0" w:name="_GoBack"/>
      <w:bookmarkEnd w:id="0"/>
      <w:r w:rsidRPr="005635E5">
        <w:rPr>
          <w:rFonts w:ascii="Times" w:eastAsia="Times New Roman" w:hAnsi="Times" w:cs="Times New Roman"/>
          <w:color w:val="000000"/>
        </w:rPr>
        <w:t xml:space="preserve">Powierzone przez Administratora dane osobowe będą przetwarzane przez Podmiot przetwarzający wyłącznie w </w:t>
      </w:r>
      <w:r w:rsidRPr="005635E5">
        <w:rPr>
          <w:rFonts w:ascii="Times" w:eastAsia="Times New Roman" w:hAnsi="Times" w:cs="Times New Roman"/>
          <w:b/>
          <w:color w:val="000000"/>
        </w:rPr>
        <w:t>celu realizacji Umowy głównej.</w:t>
      </w:r>
    </w:p>
    <w:p w14:paraId="71E4B007" w14:textId="77777777" w:rsidR="002D495E" w:rsidRPr="005635E5" w:rsidRDefault="00B83440" w:rsidP="00076E71">
      <w:pPr>
        <w:numPr>
          <w:ilvl w:val="0"/>
          <w:numId w:val="23"/>
        </w:numPr>
        <w:suppressAutoHyphens/>
        <w:spacing w:after="120" w:line="264" w:lineRule="auto"/>
        <w:ind w:left="425" w:hanging="425"/>
        <w:jc w:val="both"/>
        <w:rPr>
          <w:rFonts w:ascii="Times" w:eastAsia="Calibri" w:hAnsi="Times" w:cs="Times New Roman"/>
        </w:rPr>
      </w:pPr>
      <w:r w:rsidRPr="005635E5">
        <w:rPr>
          <w:rFonts w:ascii="Times" w:eastAsia="Calibri" w:hAnsi="Times" w:cs="Times New Roman"/>
        </w:rPr>
        <w:t>Podmiot przetwarzający jest upoważniony do wykonywania następujących czynności przetwarzania powierzonych danych:</w:t>
      </w:r>
      <w:r w:rsidRPr="005635E5">
        <w:rPr>
          <w:rFonts w:ascii="Times" w:eastAsia="Arial" w:hAnsi="Times" w:cs="Times New Roman"/>
          <w:spacing w:val="-2"/>
        </w:rPr>
        <w:t xml:space="preserve"> </w:t>
      </w:r>
      <w:r w:rsidRPr="005635E5">
        <w:rPr>
          <w:rFonts w:ascii="Times" w:eastAsia="Calibri" w:hAnsi="Times" w:cs="Times New Roman"/>
        </w:rPr>
        <w:t>utrwalanie, organizowanie, porządkowanie, przechowywanie, adaptowanie lub modyfikowanie, pobieranie, przeglądanie, wykorzystywanie, dopasowywanie lub łączenie, ograniczanie, usuwanie lub niszczenie – które są w minimalnym zakresie niezbędne do realizacji celu o którym mowa w ust. 2.</w:t>
      </w:r>
    </w:p>
    <w:p w14:paraId="6D41F819" w14:textId="77777777" w:rsidR="002D495E" w:rsidRPr="005635E5" w:rsidRDefault="00B83440" w:rsidP="00076E71">
      <w:pPr>
        <w:numPr>
          <w:ilvl w:val="0"/>
          <w:numId w:val="23"/>
        </w:numPr>
        <w:suppressAutoHyphens/>
        <w:spacing w:after="120" w:line="264" w:lineRule="auto"/>
        <w:ind w:left="425" w:hanging="425"/>
        <w:jc w:val="both"/>
        <w:rPr>
          <w:rFonts w:ascii="Times" w:eastAsia="Calibri" w:hAnsi="Times" w:cs="Times New Roman"/>
        </w:rPr>
      </w:pPr>
      <w:r w:rsidRPr="005635E5">
        <w:rPr>
          <w:rFonts w:ascii="Times" w:eastAsia="Calibri" w:hAnsi="Times" w:cs="Times New Roman"/>
        </w:rPr>
        <w:t>Zakres powierzonych danych obejmuje dane: ………………………………………………………………………………………………………………………………………………………………………………………………</w:t>
      </w:r>
      <w:r w:rsidRPr="005635E5">
        <w:rPr>
          <w:rFonts w:ascii="Times" w:eastAsia="Calibri" w:hAnsi="Times" w:cs="Times New Roman"/>
        </w:rPr>
        <w:lastRenderedPageBreak/>
        <w:t>……………………………………………………………………………………………….</w:t>
      </w:r>
    </w:p>
    <w:p w14:paraId="16D7C528" w14:textId="77777777" w:rsidR="002D495E" w:rsidRPr="005635E5" w:rsidRDefault="002D495E">
      <w:pPr>
        <w:suppressAutoHyphens/>
        <w:spacing w:line="264" w:lineRule="auto"/>
        <w:ind w:left="360"/>
        <w:jc w:val="both"/>
        <w:rPr>
          <w:rFonts w:ascii="Times" w:eastAsia="Calibri" w:hAnsi="Times" w:cs="Times New Roman"/>
        </w:rPr>
      </w:pPr>
    </w:p>
    <w:p w14:paraId="6EB33C90" w14:textId="77777777" w:rsidR="002D495E" w:rsidRPr="005635E5" w:rsidRDefault="00B83440">
      <w:pPr>
        <w:suppressAutoHyphens/>
        <w:spacing w:line="264" w:lineRule="auto"/>
        <w:ind w:left="357"/>
        <w:jc w:val="center"/>
        <w:rPr>
          <w:rFonts w:ascii="Times" w:eastAsia="Calibri" w:hAnsi="Times" w:cs="Times New Roman"/>
          <w:b/>
        </w:rPr>
      </w:pPr>
      <w:r w:rsidRPr="005635E5">
        <w:rPr>
          <w:rFonts w:ascii="Times" w:eastAsia="Calibri" w:hAnsi="Times" w:cs="Times New Roman"/>
          <w:b/>
        </w:rPr>
        <w:t>§ 3</w:t>
      </w:r>
    </w:p>
    <w:p w14:paraId="6D274085" w14:textId="77777777" w:rsidR="002D495E" w:rsidRPr="005635E5" w:rsidRDefault="00B83440">
      <w:pPr>
        <w:suppressAutoHyphens/>
        <w:spacing w:after="160" w:line="264" w:lineRule="auto"/>
        <w:ind w:left="357"/>
        <w:jc w:val="center"/>
        <w:rPr>
          <w:rFonts w:ascii="Times" w:eastAsia="Calibri" w:hAnsi="Times" w:cs="Times New Roman"/>
          <w:b/>
        </w:rPr>
      </w:pPr>
      <w:r w:rsidRPr="005635E5">
        <w:rPr>
          <w:rFonts w:ascii="Times" w:eastAsia="Calibri" w:hAnsi="Times" w:cs="Times New Roman"/>
          <w:b/>
        </w:rPr>
        <w:t>Oświadczenia stron</w:t>
      </w:r>
    </w:p>
    <w:p w14:paraId="15E310DA" w14:textId="77777777" w:rsidR="002D495E" w:rsidRPr="005635E5" w:rsidRDefault="00B83440" w:rsidP="00076E71">
      <w:pPr>
        <w:numPr>
          <w:ilvl w:val="0"/>
          <w:numId w:val="24"/>
        </w:numPr>
        <w:suppressAutoHyphens/>
        <w:spacing w:after="120" w:line="264" w:lineRule="auto"/>
        <w:ind w:left="425" w:hanging="425"/>
        <w:jc w:val="both"/>
        <w:rPr>
          <w:rFonts w:ascii="Times" w:eastAsia="Calibri" w:hAnsi="Times" w:cs="Times New Roman"/>
        </w:rPr>
      </w:pPr>
      <w:r w:rsidRPr="005635E5">
        <w:rPr>
          <w:rFonts w:ascii="Times" w:eastAsia="Calibri" w:hAnsi="Times" w:cs="Times New Roman"/>
        </w:rPr>
        <w:t>Administrator oświadcza, że jest administratorem danych osobowych osób określonych   w § 2 ust 1.</w:t>
      </w:r>
    </w:p>
    <w:p w14:paraId="430A2947" w14:textId="77777777" w:rsidR="002D495E" w:rsidRPr="005635E5" w:rsidRDefault="00B83440" w:rsidP="00076E71">
      <w:pPr>
        <w:numPr>
          <w:ilvl w:val="0"/>
          <w:numId w:val="24"/>
        </w:numPr>
        <w:suppressAutoHyphens/>
        <w:spacing w:after="120" w:line="264" w:lineRule="auto"/>
        <w:ind w:left="425" w:hanging="425"/>
        <w:jc w:val="both"/>
        <w:rPr>
          <w:rFonts w:ascii="Times" w:eastAsia="Calibri" w:hAnsi="Times" w:cs="Times New Roman"/>
        </w:rPr>
      </w:pPr>
      <w:r w:rsidRPr="005635E5">
        <w:rPr>
          <w:rFonts w:ascii="Times" w:eastAsia="Calibri" w:hAnsi="Times" w:cs="Times New Roman"/>
        </w:rPr>
        <w:t xml:space="preserve">Administrator oświadcza, że dane osobowe o których mowa w § 3 ust. 1 niniejszej umowy zostały zebrane lub zostaną zebrane zgodnie z przepisami prawa powszechnie obowiązującego oraz że mogą być one powierzone do przetwarzania podmiotowi innemu niż Administrator. </w:t>
      </w:r>
    </w:p>
    <w:p w14:paraId="77DE5777" w14:textId="77777777" w:rsidR="002D495E" w:rsidRPr="005635E5" w:rsidRDefault="00B83440" w:rsidP="00076E71">
      <w:pPr>
        <w:numPr>
          <w:ilvl w:val="0"/>
          <w:numId w:val="24"/>
        </w:numPr>
        <w:suppressAutoHyphens/>
        <w:spacing w:after="120" w:line="264" w:lineRule="auto"/>
        <w:ind w:left="425" w:hanging="425"/>
        <w:jc w:val="both"/>
        <w:rPr>
          <w:rFonts w:ascii="Times" w:eastAsia="Calibri" w:hAnsi="Times" w:cs="Times New Roman"/>
        </w:rPr>
      </w:pPr>
      <w:r w:rsidRPr="005635E5">
        <w:rPr>
          <w:rFonts w:ascii="Times" w:eastAsia="Calibri" w:hAnsi="Times" w:cs="Times New Roman"/>
        </w:rPr>
        <w:t>Podmiot przetwarzający zobowiązuje się, przy przetwarzaniu powierzonych danych osobowych, do ich zabezpieczenia poprzez stosowanie odpowiednich środków technicznych i organizacyjnych zapewniających zgodność z RODO, w tym adekwatny stopień bezpieczeństwa odpowiadający ryzyku naruszenia praw lub wolności osób, których dane dotyczą.</w:t>
      </w:r>
    </w:p>
    <w:p w14:paraId="27CE65CB" w14:textId="77777777" w:rsidR="002D495E" w:rsidRPr="005635E5" w:rsidRDefault="00B83440" w:rsidP="00076E71">
      <w:pPr>
        <w:numPr>
          <w:ilvl w:val="0"/>
          <w:numId w:val="24"/>
        </w:numPr>
        <w:suppressAutoHyphens/>
        <w:spacing w:after="120" w:line="264" w:lineRule="auto"/>
        <w:ind w:left="425" w:hanging="425"/>
        <w:jc w:val="both"/>
        <w:rPr>
          <w:rFonts w:ascii="Times" w:eastAsia="Calibri" w:hAnsi="Times" w:cs="Times New Roman"/>
        </w:rPr>
      </w:pPr>
      <w:r w:rsidRPr="005635E5">
        <w:rPr>
          <w:rFonts w:ascii="Times" w:eastAsia="Calibri" w:hAnsi="Times" w:cs="Times New Roman"/>
        </w:rPr>
        <w:t>Podmiot przetwarzający zobowiązuje się dołożyć należytej staranności przy przetwarzaniu powierzonych danych osobowych.</w:t>
      </w:r>
    </w:p>
    <w:p w14:paraId="3423F670" w14:textId="77777777" w:rsidR="002D495E" w:rsidRPr="005635E5" w:rsidRDefault="00B83440" w:rsidP="00076E71">
      <w:pPr>
        <w:numPr>
          <w:ilvl w:val="0"/>
          <w:numId w:val="24"/>
        </w:numPr>
        <w:suppressAutoHyphens/>
        <w:spacing w:after="120" w:line="264" w:lineRule="auto"/>
        <w:ind w:left="425" w:hanging="425"/>
        <w:jc w:val="both"/>
        <w:rPr>
          <w:rFonts w:ascii="Times" w:eastAsia="Calibri" w:hAnsi="Times" w:cs="Times New Roman"/>
        </w:rPr>
      </w:pPr>
      <w:r w:rsidRPr="005635E5">
        <w:rPr>
          <w:rFonts w:ascii="Times" w:eastAsia="Calibri" w:hAnsi="Times" w:cs="Times New Roman"/>
        </w:rPr>
        <w:t>Podmiot przetwarzający zobowiązuje się do nadania upoważnień do przetwarzania danych osobowych wszystkim osobom, które będą przetwarzały powierzone dane osobowe, przy czym będą to jedynie osoby, które posiadają odpowiednie przeszkolenie     z zakresu ochrony danych osobowych i są niezbędne do realizacji celu niniejszej Umowy.</w:t>
      </w:r>
    </w:p>
    <w:p w14:paraId="62B1EA6C" w14:textId="77777777" w:rsidR="002D495E" w:rsidRPr="005635E5" w:rsidRDefault="00B83440" w:rsidP="00076E71">
      <w:pPr>
        <w:numPr>
          <w:ilvl w:val="0"/>
          <w:numId w:val="24"/>
        </w:numPr>
        <w:suppressAutoHyphens/>
        <w:spacing w:after="120" w:line="264" w:lineRule="auto"/>
        <w:ind w:left="425" w:hanging="425"/>
        <w:jc w:val="both"/>
        <w:rPr>
          <w:rFonts w:ascii="Times" w:eastAsia="Calibri" w:hAnsi="Times" w:cs="Times New Roman"/>
        </w:rPr>
      </w:pPr>
      <w:r w:rsidRPr="005635E5">
        <w:rPr>
          <w:rFonts w:ascii="Times" w:eastAsia="Calibri" w:hAnsi="Times" w:cs="Times New Roman"/>
        </w:rPr>
        <w:t>Podmiot przetwarzający zobowiązuje się zapewnić, że osoby, które upoważnia do przetwarzania danych osobowych, w celu realizacji niniejszej Umowy, zobowiążą się do zachowania tajemnicy lub będą podlegały odpowiedniemu ustawowemu obowiązkowi zachowania tajemnicy, o której mowa w art. 28 ust. 3 pkt b) Rozporządzenia, zarówno w trakcie zatrudnienia ich przez Podmiot przetwarzający, jak i po jego ustaniu. Podmiot przetwarzający zapewnia ponadto, że osoby o których mowa w niniejszym ustępie będą przetwarzały dane osobowe zgodnie z zasadą wiedzy koniecznej.</w:t>
      </w:r>
    </w:p>
    <w:p w14:paraId="5E7B12DD" w14:textId="77777777" w:rsidR="002D495E" w:rsidRPr="005635E5" w:rsidRDefault="00B83440" w:rsidP="00076E71">
      <w:pPr>
        <w:numPr>
          <w:ilvl w:val="0"/>
          <w:numId w:val="24"/>
        </w:numPr>
        <w:suppressAutoHyphens/>
        <w:spacing w:after="120" w:line="264" w:lineRule="auto"/>
        <w:ind w:left="425" w:hanging="425"/>
        <w:jc w:val="both"/>
        <w:rPr>
          <w:rFonts w:ascii="Times" w:eastAsia="Calibri" w:hAnsi="Times" w:cs="Times New Roman"/>
        </w:rPr>
      </w:pPr>
      <w:r w:rsidRPr="005635E5">
        <w:rPr>
          <w:rFonts w:ascii="Times" w:eastAsia="Calibri" w:hAnsi="Times" w:cs="Times New Roman"/>
        </w:rPr>
        <w:t>Podmiot przetwarzający po zakończeniu świadczenia usług związanych z przetwarzaniem niezwłocznie usuwa wszelkie dane osobowe oraz usuwa wszelkie ich istniejące kopie, chyba że prawo Unii lub prawo państwa członkowskiego nakazują przechowywanie danych osobowych.</w:t>
      </w:r>
    </w:p>
    <w:p w14:paraId="328F9C20" w14:textId="77777777" w:rsidR="002D495E" w:rsidRPr="005635E5" w:rsidRDefault="00B83440" w:rsidP="00076E71">
      <w:pPr>
        <w:numPr>
          <w:ilvl w:val="0"/>
          <w:numId w:val="24"/>
        </w:numPr>
        <w:suppressAutoHyphens/>
        <w:spacing w:after="120" w:line="264" w:lineRule="auto"/>
        <w:ind w:left="425" w:hanging="425"/>
        <w:jc w:val="both"/>
        <w:rPr>
          <w:rFonts w:ascii="Times" w:eastAsia="Calibri" w:hAnsi="Times" w:cs="Times New Roman"/>
        </w:rPr>
      </w:pPr>
      <w:r w:rsidRPr="005635E5">
        <w:rPr>
          <w:rFonts w:ascii="Times" w:eastAsia="Calibri" w:hAnsi="Times" w:cs="Times New Roman"/>
        </w:rPr>
        <w:t>W miarę możliwości Podmiot przetwarzający pomaga Administratorowi w niezbędnym zakresie wywiązywać się z obowiązku odpowiadania na żądania osoby, której dane dotyczą oraz wywiązywania się z obowiązków określonych w art. 32-36 Rozporządzenia.</w:t>
      </w:r>
    </w:p>
    <w:p w14:paraId="4A654A6C" w14:textId="77777777" w:rsidR="002D495E" w:rsidRPr="005635E5" w:rsidRDefault="00B83440" w:rsidP="00076E71">
      <w:pPr>
        <w:numPr>
          <w:ilvl w:val="0"/>
          <w:numId w:val="24"/>
        </w:numPr>
        <w:suppressAutoHyphens/>
        <w:spacing w:after="120" w:line="264" w:lineRule="auto"/>
        <w:ind w:left="425" w:hanging="425"/>
        <w:jc w:val="both"/>
        <w:rPr>
          <w:rFonts w:ascii="Times" w:eastAsia="Calibri" w:hAnsi="Times" w:cs="Times New Roman"/>
        </w:rPr>
      </w:pPr>
      <w:r w:rsidRPr="005635E5">
        <w:rPr>
          <w:rFonts w:ascii="Times" w:eastAsia="Calibri" w:hAnsi="Times" w:cs="Times New Roman"/>
        </w:rPr>
        <w:t>Podmiot przetwarzający po stwierdzeniu naruszenia ochrony danych osobowych bez zbędnej zwłoki zgłasza je Administratorowi w ciągu 24 godzin.</w:t>
      </w:r>
    </w:p>
    <w:p w14:paraId="2AE4E010" w14:textId="77777777" w:rsidR="002D495E" w:rsidRPr="005635E5" w:rsidRDefault="00B83440">
      <w:pPr>
        <w:suppressAutoHyphens/>
        <w:spacing w:line="264" w:lineRule="auto"/>
        <w:jc w:val="center"/>
        <w:rPr>
          <w:rFonts w:ascii="Times" w:eastAsia="Calibri" w:hAnsi="Times" w:cs="Times New Roman"/>
        </w:rPr>
      </w:pPr>
      <w:r w:rsidRPr="005635E5">
        <w:rPr>
          <w:rFonts w:ascii="Times" w:eastAsia="Calibri" w:hAnsi="Times" w:cs="Times New Roman"/>
          <w:b/>
        </w:rPr>
        <w:t>§ 4</w:t>
      </w:r>
    </w:p>
    <w:p w14:paraId="29747C96" w14:textId="77777777" w:rsidR="002D495E" w:rsidRPr="005635E5" w:rsidRDefault="00B83440">
      <w:pPr>
        <w:suppressAutoHyphens/>
        <w:spacing w:line="264" w:lineRule="auto"/>
        <w:jc w:val="center"/>
        <w:rPr>
          <w:rFonts w:ascii="Times" w:eastAsia="Calibri" w:hAnsi="Times" w:cs="Times New Roman"/>
        </w:rPr>
      </w:pPr>
      <w:r w:rsidRPr="005635E5">
        <w:rPr>
          <w:rFonts w:ascii="Times" w:eastAsia="Calibri" w:hAnsi="Times" w:cs="Times New Roman"/>
          <w:b/>
        </w:rPr>
        <w:lastRenderedPageBreak/>
        <w:t>Prawo kontroli</w:t>
      </w:r>
    </w:p>
    <w:p w14:paraId="74DC57DD" w14:textId="77777777" w:rsidR="002D495E" w:rsidRPr="005635E5" w:rsidRDefault="00B83440" w:rsidP="00076E71">
      <w:pPr>
        <w:numPr>
          <w:ilvl w:val="0"/>
          <w:numId w:val="25"/>
        </w:numPr>
        <w:suppressAutoHyphens/>
        <w:spacing w:after="120" w:line="264" w:lineRule="auto"/>
        <w:ind w:left="425" w:hanging="425"/>
        <w:jc w:val="both"/>
        <w:rPr>
          <w:rFonts w:ascii="Times" w:eastAsia="Calibri" w:hAnsi="Times" w:cs="Times New Roman"/>
        </w:rPr>
      </w:pPr>
      <w:r w:rsidRPr="005635E5">
        <w:rPr>
          <w:rFonts w:ascii="Times" w:eastAsia="Calibri" w:hAnsi="Times" w:cs="Times New Roman"/>
        </w:rPr>
        <w:t xml:space="preserve">Administrator zgodnie z art. 28 ust. 3 pkt h) Rozporządzenia ma prawo kontroli, czy środki zastosowane przez Podmiot przetwarzający przy przetwarzaniu danych spełniają postanowienia Umowy powierzenia i przepisów prawa.  </w:t>
      </w:r>
    </w:p>
    <w:p w14:paraId="44239D2A" w14:textId="77777777" w:rsidR="002D495E" w:rsidRPr="005635E5" w:rsidRDefault="00B83440" w:rsidP="00076E71">
      <w:pPr>
        <w:numPr>
          <w:ilvl w:val="0"/>
          <w:numId w:val="25"/>
        </w:numPr>
        <w:suppressAutoHyphens/>
        <w:spacing w:after="120" w:line="264" w:lineRule="auto"/>
        <w:ind w:left="425" w:hanging="425"/>
        <w:jc w:val="both"/>
        <w:rPr>
          <w:rFonts w:ascii="Times" w:eastAsia="Calibri" w:hAnsi="Times" w:cs="Times New Roman"/>
        </w:rPr>
      </w:pPr>
      <w:r w:rsidRPr="005635E5">
        <w:rPr>
          <w:rFonts w:ascii="Times" w:eastAsia="Calibri" w:hAnsi="Times" w:cs="Times New Roman"/>
        </w:rPr>
        <w:t>Podmiot przetwarzający na każdy pisemny wniosek Administratora zobowiązany jest do udzielenia pisemnej informacji dotyczących przetwarzania powierzonych danych osobowych w terminie 14 dni od dnia otrzymania takiego wniosku.</w:t>
      </w:r>
    </w:p>
    <w:p w14:paraId="2551330B" w14:textId="77777777" w:rsidR="002D495E" w:rsidRPr="005635E5" w:rsidRDefault="00B83440" w:rsidP="00076E71">
      <w:pPr>
        <w:numPr>
          <w:ilvl w:val="0"/>
          <w:numId w:val="25"/>
        </w:numPr>
        <w:suppressAutoHyphens/>
        <w:spacing w:after="120" w:line="264" w:lineRule="auto"/>
        <w:ind w:left="425" w:hanging="425"/>
        <w:jc w:val="both"/>
        <w:rPr>
          <w:rFonts w:ascii="Times" w:eastAsia="Calibri" w:hAnsi="Times" w:cs="Times New Roman"/>
        </w:rPr>
      </w:pPr>
      <w:r w:rsidRPr="005635E5">
        <w:rPr>
          <w:rFonts w:ascii="Times" w:eastAsia="Calibri" w:hAnsi="Times" w:cs="Times New Roman"/>
        </w:rPr>
        <w:t>Administrator ma prawo do faktycznej weryfikacji sposobu przetwarzania powierzonych danych osobowych poprzez przeprowadzenie audytów, w tym inspekcji, po zgłoszeniu zamiaru takiej weryfikacji Podmiotowi przetwarzającemu z wyprzedzeniem minimum 14 dni.</w:t>
      </w:r>
    </w:p>
    <w:p w14:paraId="371FFE38" w14:textId="77777777" w:rsidR="002D495E" w:rsidRPr="005635E5" w:rsidRDefault="00B83440" w:rsidP="00076E71">
      <w:pPr>
        <w:numPr>
          <w:ilvl w:val="0"/>
          <w:numId w:val="25"/>
        </w:numPr>
        <w:suppressAutoHyphens/>
        <w:spacing w:after="120" w:line="264" w:lineRule="auto"/>
        <w:ind w:left="425" w:hanging="425"/>
        <w:jc w:val="both"/>
        <w:rPr>
          <w:rFonts w:ascii="Times" w:eastAsia="Calibri" w:hAnsi="Times" w:cs="Times New Roman"/>
        </w:rPr>
      </w:pPr>
      <w:r w:rsidRPr="005635E5">
        <w:rPr>
          <w:rFonts w:ascii="Times" w:eastAsia="Calibri" w:hAnsi="Times" w:cs="Times New Roman"/>
        </w:rPr>
        <w:t xml:space="preserve">Po przeprowadzonej kontroli, o której mowa w ust. 3, przedstawiciel Administratora sporządza protokół w dwóch egzemplarzach, który podpisują przedstawiciele obu stron. Podmiot przetwarzający może wnieść zastrzeżenia do protokołu w ciągu 7 dni od daty jego podpisania przez strony. </w:t>
      </w:r>
    </w:p>
    <w:p w14:paraId="61688049" w14:textId="77777777" w:rsidR="002D495E" w:rsidRPr="005635E5" w:rsidRDefault="00B83440" w:rsidP="00076E71">
      <w:pPr>
        <w:numPr>
          <w:ilvl w:val="0"/>
          <w:numId w:val="25"/>
        </w:numPr>
        <w:suppressAutoHyphens/>
        <w:spacing w:after="120" w:line="264" w:lineRule="auto"/>
        <w:ind w:left="425" w:hanging="425"/>
        <w:jc w:val="both"/>
        <w:rPr>
          <w:rFonts w:ascii="Times" w:eastAsia="Calibri" w:hAnsi="Times" w:cs="Times New Roman"/>
        </w:rPr>
      </w:pPr>
      <w:r w:rsidRPr="005635E5">
        <w:rPr>
          <w:rFonts w:ascii="Times" w:eastAsia="Calibri" w:hAnsi="Times" w:cs="Times New Roman"/>
        </w:rPr>
        <w:t>Podmiot przetwarzający zobowiązuje się do usunięcia uchybień stwierdzonych podczas kontroli, w terminie wskazanym przez Administratora danych nie dłuższym niż 7 dni.</w:t>
      </w:r>
    </w:p>
    <w:p w14:paraId="010E577A" w14:textId="77777777" w:rsidR="002D495E" w:rsidRDefault="002D495E">
      <w:pPr>
        <w:suppressAutoHyphens/>
        <w:spacing w:line="264" w:lineRule="auto"/>
        <w:jc w:val="both"/>
        <w:rPr>
          <w:rFonts w:ascii="Calibri" w:eastAsia="Calibri" w:hAnsi="Calibri" w:cs="Calibri"/>
        </w:rPr>
      </w:pPr>
    </w:p>
    <w:p w14:paraId="1E3E8677" w14:textId="77777777" w:rsidR="002D495E" w:rsidRDefault="00B83440">
      <w:pPr>
        <w:suppressAutoHyphens/>
        <w:spacing w:line="264" w:lineRule="auto"/>
        <w:jc w:val="center"/>
        <w:rPr>
          <w:rFonts w:ascii="Calibri" w:eastAsia="Calibri" w:hAnsi="Calibri" w:cs="Calibri"/>
          <w:sz w:val="22"/>
        </w:rPr>
      </w:pPr>
      <w:r>
        <w:rPr>
          <w:rFonts w:ascii="Calibri" w:eastAsia="Calibri" w:hAnsi="Calibri" w:cs="Calibri"/>
          <w:b/>
        </w:rPr>
        <w:t>§ 5</w:t>
      </w:r>
    </w:p>
    <w:p w14:paraId="5FB93DF9" w14:textId="77777777" w:rsidR="002D495E" w:rsidRDefault="00B83440">
      <w:pPr>
        <w:suppressAutoHyphens/>
        <w:spacing w:line="264" w:lineRule="auto"/>
        <w:jc w:val="center"/>
        <w:rPr>
          <w:rFonts w:ascii="Calibri" w:eastAsia="Calibri" w:hAnsi="Calibri" w:cs="Calibri"/>
          <w:sz w:val="22"/>
        </w:rPr>
      </w:pPr>
      <w:proofErr w:type="spellStart"/>
      <w:r>
        <w:rPr>
          <w:rFonts w:ascii="Calibri" w:eastAsia="Calibri" w:hAnsi="Calibri" w:cs="Calibri"/>
          <w:b/>
        </w:rPr>
        <w:t>Podpowierzenie</w:t>
      </w:r>
      <w:proofErr w:type="spellEnd"/>
    </w:p>
    <w:p w14:paraId="608B6E62" w14:textId="77777777" w:rsidR="002D495E" w:rsidRDefault="00B83440" w:rsidP="00076E71">
      <w:pPr>
        <w:numPr>
          <w:ilvl w:val="0"/>
          <w:numId w:val="26"/>
        </w:numPr>
        <w:suppressAutoHyphens/>
        <w:spacing w:after="120" w:line="264" w:lineRule="auto"/>
        <w:ind w:left="425"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Podmiot przetwarzający może powierzyć dane osobowe objęte Umową do dalszego przetwarzania podwykonawcom jedynie w celu wykonania Umowy po uzyskaniu uprzedniej pisemnej zgody (pod rygorem nieważności) Administratora danych.</w:t>
      </w:r>
    </w:p>
    <w:p w14:paraId="60167D91" w14:textId="77777777" w:rsidR="002D495E" w:rsidRDefault="00B83440" w:rsidP="00076E71">
      <w:pPr>
        <w:numPr>
          <w:ilvl w:val="0"/>
          <w:numId w:val="26"/>
        </w:numPr>
        <w:suppressAutoHyphens/>
        <w:spacing w:after="120" w:line="264" w:lineRule="auto"/>
        <w:ind w:left="425"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Podwykonawca, o którym mowa w § 5 ust. 1 Umowy, winien spełniać te same gwarancje i obowiązki, jakie zostały nałożone na Podmiot przetwarzający w Umowie.</w:t>
      </w:r>
    </w:p>
    <w:p w14:paraId="59DC06F4" w14:textId="77777777" w:rsidR="002D495E" w:rsidRDefault="00B83440" w:rsidP="00076E71">
      <w:pPr>
        <w:numPr>
          <w:ilvl w:val="0"/>
          <w:numId w:val="26"/>
        </w:numPr>
        <w:suppressAutoHyphens/>
        <w:spacing w:after="120" w:line="264" w:lineRule="auto"/>
        <w:ind w:left="425"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Podmiot przetwarzający ponosi pełną odpowiedzialność wobec Administratora za niewywiązanie się ze spoczywających na podwykonawcy obowiązków ochrony danych.</w:t>
      </w:r>
    </w:p>
    <w:p w14:paraId="6903B254" w14:textId="77777777" w:rsidR="002D495E" w:rsidRDefault="00B83440" w:rsidP="00076E71">
      <w:pPr>
        <w:numPr>
          <w:ilvl w:val="0"/>
          <w:numId w:val="26"/>
        </w:numPr>
        <w:suppressAutoHyphens/>
        <w:spacing w:after="120" w:line="264" w:lineRule="auto"/>
        <w:ind w:left="425"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4DDD2BBD" w14:textId="77777777" w:rsidR="002D495E" w:rsidRDefault="002D495E">
      <w:pPr>
        <w:spacing w:line="264" w:lineRule="auto"/>
        <w:ind w:left="720" w:hanging="358"/>
        <w:jc w:val="both"/>
        <w:rPr>
          <w:rFonts w:ascii="Times New Roman" w:eastAsia="Times New Roman" w:hAnsi="Times New Roman" w:cs="Times New Roman"/>
          <w:color w:val="000000"/>
        </w:rPr>
      </w:pPr>
    </w:p>
    <w:p w14:paraId="38E3C8BA" w14:textId="77777777" w:rsidR="002D495E" w:rsidRPr="005635E5" w:rsidRDefault="00B83440">
      <w:pPr>
        <w:suppressAutoHyphens/>
        <w:spacing w:line="264" w:lineRule="auto"/>
        <w:jc w:val="center"/>
        <w:rPr>
          <w:rFonts w:ascii="Times New Roman" w:eastAsia="Calibri" w:hAnsi="Times New Roman" w:cs="Times New Roman"/>
          <w:sz w:val="22"/>
        </w:rPr>
      </w:pPr>
      <w:r w:rsidRPr="005635E5">
        <w:rPr>
          <w:rFonts w:ascii="Times New Roman" w:eastAsia="Calibri" w:hAnsi="Times New Roman" w:cs="Times New Roman"/>
          <w:b/>
        </w:rPr>
        <w:t>§ 6</w:t>
      </w:r>
    </w:p>
    <w:p w14:paraId="159863F6" w14:textId="77777777" w:rsidR="002D495E" w:rsidRPr="005635E5" w:rsidRDefault="00B83440">
      <w:pPr>
        <w:suppressAutoHyphens/>
        <w:spacing w:line="264" w:lineRule="auto"/>
        <w:ind w:left="420"/>
        <w:jc w:val="center"/>
        <w:rPr>
          <w:rFonts w:ascii="Times New Roman" w:eastAsia="Calibri" w:hAnsi="Times New Roman" w:cs="Times New Roman"/>
          <w:sz w:val="22"/>
        </w:rPr>
      </w:pPr>
      <w:r w:rsidRPr="005635E5">
        <w:rPr>
          <w:rFonts w:ascii="Times New Roman" w:eastAsia="Calibri" w:hAnsi="Times New Roman" w:cs="Times New Roman"/>
          <w:b/>
        </w:rPr>
        <w:t>Odpowiedzialność Podmiotu przetwarzającego</w:t>
      </w:r>
    </w:p>
    <w:p w14:paraId="123F866C" w14:textId="77777777" w:rsidR="002D495E" w:rsidRPr="005635E5" w:rsidRDefault="00B83440" w:rsidP="00076E71">
      <w:pPr>
        <w:numPr>
          <w:ilvl w:val="0"/>
          <w:numId w:val="27"/>
        </w:numPr>
        <w:suppressAutoHyphens/>
        <w:spacing w:after="120" w:line="264" w:lineRule="auto"/>
        <w:ind w:left="425" w:hanging="425"/>
        <w:jc w:val="both"/>
        <w:rPr>
          <w:rFonts w:ascii="Times New Roman" w:eastAsia="Calibri" w:hAnsi="Times New Roman" w:cs="Times New Roman"/>
        </w:rPr>
      </w:pPr>
      <w:r w:rsidRPr="005635E5">
        <w:rPr>
          <w:rFonts w:ascii="Times New Roman" w:eastAsia="Calibri" w:hAnsi="Times New Roman" w:cs="Times New Roman"/>
        </w:rPr>
        <w:t>Podmiot przetwarzający jest odpowiedzialny za udostępnienie lub wykorzystanie danych osobowych niezgodnie z treścią Umowy, a w szczególności za udostępnienie powierzonych do przetwarzania danych osobowych osobom nieupoważnionym.</w:t>
      </w:r>
    </w:p>
    <w:p w14:paraId="2A149D99" w14:textId="77777777" w:rsidR="002D495E" w:rsidRPr="005635E5" w:rsidRDefault="00B83440" w:rsidP="00076E71">
      <w:pPr>
        <w:numPr>
          <w:ilvl w:val="0"/>
          <w:numId w:val="27"/>
        </w:numPr>
        <w:suppressAutoHyphens/>
        <w:spacing w:after="120" w:line="264" w:lineRule="auto"/>
        <w:ind w:left="425" w:hanging="425"/>
        <w:jc w:val="both"/>
        <w:rPr>
          <w:rFonts w:ascii="Times New Roman" w:eastAsia="Calibri" w:hAnsi="Times New Roman" w:cs="Times New Roman"/>
        </w:rPr>
      </w:pPr>
      <w:r w:rsidRPr="005635E5">
        <w:rPr>
          <w:rFonts w:ascii="Times New Roman" w:eastAsia="Calibri" w:hAnsi="Times New Roman" w:cs="Times New Roman"/>
        </w:rPr>
        <w:t xml:space="preserve">Podmiot przetwarzający ponosi pełną odpowiedzialność wobec Administratora oraz osób trzecich za niewywiązanie się ze spoczywających na nim i podmiotach przetwarzających, którym dalej powierzył dane, obowiązków dotyczących ochrony danych prowadzących </w:t>
      </w:r>
      <w:r w:rsidRPr="005635E5">
        <w:rPr>
          <w:rFonts w:ascii="Times New Roman" w:eastAsia="Calibri" w:hAnsi="Times New Roman" w:cs="Times New Roman"/>
        </w:rPr>
        <w:lastRenderedPageBreak/>
        <w:t>do naruszenia RODO oraz z innych przepisów prawa powszechnie obowiązującego, które chronią prawa osób, których dane dotyczą.</w:t>
      </w:r>
    </w:p>
    <w:p w14:paraId="73EED18B" w14:textId="77777777" w:rsidR="002D495E" w:rsidRPr="005635E5" w:rsidRDefault="00B83440" w:rsidP="00076E71">
      <w:pPr>
        <w:numPr>
          <w:ilvl w:val="0"/>
          <w:numId w:val="27"/>
        </w:numPr>
        <w:suppressAutoHyphens/>
        <w:spacing w:after="120" w:line="264" w:lineRule="auto"/>
        <w:ind w:left="425" w:hanging="425"/>
        <w:jc w:val="both"/>
        <w:rPr>
          <w:rFonts w:ascii="Times New Roman" w:eastAsia="Calibri" w:hAnsi="Times New Roman" w:cs="Times New Roman"/>
          <w:sz w:val="22"/>
        </w:rPr>
      </w:pPr>
      <w:r w:rsidRPr="005635E5">
        <w:rPr>
          <w:rFonts w:ascii="Times New Roman" w:eastAsia="Calibri" w:hAnsi="Times New Roman" w:cs="Times New Roman"/>
        </w:rPr>
        <w:t>Jeżeli Administrator poniesie szkody wynikłe z niewykonania lub nienależytego wykonania zobowiązań wynikających z realizacji niniejszej umowy upoważniony jest do pociągnięcia podmiotu przetwarzającego do odpowiedzialności we własnym zakresie poprzez roszczenie odszkodowawcze.</w:t>
      </w:r>
    </w:p>
    <w:p w14:paraId="2BE9AEF8" w14:textId="77777777" w:rsidR="002D495E" w:rsidRPr="005635E5" w:rsidRDefault="00B83440" w:rsidP="00076E71">
      <w:pPr>
        <w:numPr>
          <w:ilvl w:val="0"/>
          <w:numId w:val="27"/>
        </w:numPr>
        <w:suppressAutoHyphens/>
        <w:spacing w:after="120" w:line="264" w:lineRule="auto"/>
        <w:ind w:left="425" w:hanging="425"/>
        <w:jc w:val="both"/>
        <w:rPr>
          <w:rFonts w:ascii="Times New Roman" w:eastAsia="Times New Roman" w:hAnsi="Times New Roman" w:cs="Times New Roman"/>
          <w:color w:val="000000"/>
        </w:rPr>
      </w:pPr>
      <w:r w:rsidRPr="005635E5">
        <w:rPr>
          <w:rFonts w:ascii="Times New Roman" w:eastAsia="Times New Roman" w:hAnsi="Times New Roman" w:cs="Times New Roman"/>
          <w:color w:val="000000"/>
        </w:rPr>
        <w:t>Podmiot przetwarzający zobowiązuje się do niezwłocznego poinformowania Administratora o jakimkolwiek postępowaniu, w szczególności administracyjnym lub sądowym, dotyczącym przetwarzania przez Podmiot przetwarzający danych osobowych określonych w Umowie.</w:t>
      </w:r>
    </w:p>
    <w:p w14:paraId="3EEA221B" w14:textId="77777777" w:rsidR="002D495E" w:rsidRPr="005635E5" w:rsidRDefault="00B83440">
      <w:pPr>
        <w:suppressAutoHyphens/>
        <w:spacing w:line="264" w:lineRule="auto"/>
        <w:jc w:val="center"/>
        <w:rPr>
          <w:rFonts w:ascii="Times New Roman" w:eastAsia="Calibri" w:hAnsi="Times New Roman" w:cs="Times New Roman"/>
          <w:sz w:val="22"/>
        </w:rPr>
      </w:pPr>
      <w:r w:rsidRPr="005635E5">
        <w:rPr>
          <w:rFonts w:ascii="Times New Roman" w:eastAsia="Calibri" w:hAnsi="Times New Roman" w:cs="Times New Roman"/>
          <w:b/>
        </w:rPr>
        <w:t>§ 7</w:t>
      </w:r>
    </w:p>
    <w:p w14:paraId="372B409F" w14:textId="3AC83105" w:rsidR="002D495E" w:rsidRPr="005635E5" w:rsidRDefault="00B83440">
      <w:pPr>
        <w:suppressAutoHyphens/>
        <w:spacing w:line="264" w:lineRule="auto"/>
        <w:jc w:val="center"/>
        <w:rPr>
          <w:rFonts w:ascii="Times New Roman" w:eastAsia="Calibri" w:hAnsi="Times New Roman" w:cs="Times New Roman"/>
          <w:sz w:val="22"/>
        </w:rPr>
      </w:pPr>
      <w:r w:rsidRPr="005635E5">
        <w:rPr>
          <w:rFonts w:ascii="Times New Roman" w:eastAsia="Calibri" w:hAnsi="Times New Roman" w:cs="Times New Roman"/>
          <w:b/>
        </w:rPr>
        <w:t>Czas obowiązywania Umowy</w:t>
      </w:r>
      <w:r w:rsidR="005F6676" w:rsidRPr="005635E5">
        <w:rPr>
          <w:rFonts w:ascii="Times New Roman" w:eastAsia="Calibri" w:hAnsi="Times New Roman" w:cs="Times New Roman"/>
          <w:b/>
        </w:rPr>
        <w:t xml:space="preserve"> powierzenia</w:t>
      </w:r>
    </w:p>
    <w:p w14:paraId="115AF34C" w14:textId="5BED2F38" w:rsidR="002D495E" w:rsidRPr="005635E5" w:rsidRDefault="00B83440" w:rsidP="00076E71">
      <w:pPr>
        <w:pStyle w:val="Akapitzlist"/>
        <w:numPr>
          <w:ilvl w:val="0"/>
          <w:numId w:val="28"/>
        </w:numPr>
        <w:suppressAutoHyphens/>
        <w:spacing w:after="120" w:line="264" w:lineRule="auto"/>
        <w:jc w:val="both"/>
        <w:rPr>
          <w:rFonts w:ascii="Times New Roman" w:eastAsia="Calibri" w:hAnsi="Times New Roman" w:cs="Times New Roman"/>
          <w:sz w:val="22"/>
        </w:rPr>
      </w:pPr>
      <w:r w:rsidRPr="005635E5">
        <w:rPr>
          <w:rFonts w:ascii="Times New Roman" w:eastAsia="Calibri" w:hAnsi="Times New Roman" w:cs="Times New Roman"/>
        </w:rPr>
        <w:t>Umowa powierzenia zostaje zawarta na czas obowiązywania</w:t>
      </w:r>
      <w:r w:rsidRPr="005635E5">
        <w:rPr>
          <w:rFonts w:ascii="Times New Roman" w:eastAsia="Calibri" w:hAnsi="Times New Roman" w:cs="Times New Roman"/>
          <w:b/>
        </w:rPr>
        <w:t xml:space="preserve"> Umowy Nr ……./2022 </w:t>
      </w:r>
      <w:r w:rsidRPr="005635E5">
        <w:rPr>
          <w:rFonts w:ascii="Times New Roman" w:eastAsia="Calibri" w:hAnsi="Times New Roman" w:cs="Times New Roman"/>
        </w:rPr>
        <w:t>w zakresie</w:t>
      </w:r>
      <w:r w:rsidR="005F6676" w:rsidRPr="005635E5">
        <w:rPr>
          <w:rFonts w:ascii="Times New Roman" w:eastAsia="Calibri" w:hAnsi="Times New Roman" w:cs="Times New Roman"/>
        </w:rPr>
        <w:t xml:space="preserve"> części I/części II zadania pn.</w:t>
      </w:r>
      <w:r w:rsidRPr="005635E5">
        <w:rPr>
          <w:rFonts w:ascii="Times New Roman" w:eastAsia="Calibri" w:hAnsi="Times New Roman" w:cs="Times New Roman"/>
          <w:b/>
        </w:rPr>
        <w:t xml:space="preserve"> </w:t>
      </w:r>
      <w:r w:rsidR="005F6676" w:rsidRPr="005635E5">
        <w:rPr>
          <w:rFonts w:ascii="Times New Roman" w:eastAsia="Calibri" w:hAnsi="Times New Roman" w:cs="Times New Roman"/>
          <w:b/>
        </w:rPr>
        <w:t>……..</w:t>
      </w:r>
      <w:r w:rsidRPr="005635E5">
        <w:rPr>
          <w:rFonts w:ascii="Times New Roman" w:eastAsia="Calibri" w:hAnsi="Times New Roman" w:cs="Times New Roman"/>
          <w:b/>
        </w:rPr>
        <w:t xml:space="preserve"> </w:t>
      </w:r>
      <w:r w:rsidRPr="005635E5">
        <w:rPr>
          <w:rFonts w:ascii="Times New Roman" w:eastAsia="Calibri" w:hAnsi="Times New Roman" w:cs="Times New Roman"/>
        </w:rPr>
        <w:t xml:space="preserve">Umowa powierzenia wygasa w razie zakończenia obowiązywania ostatniej </w:t>
      </w:r>
      <w:r w:rsidRPr="005635E5">
        <w:rPr>
          <w:rFonts w:ascii="Times New Roman" w:eastAsia="Calibri" w:hAnsi="Times New Roman" w:cs="Times New Roman"/>
          <w:b/>
        </w:rPr>
        <w:t xml:space="preserve">Umowy </w:t>
      </w:r>
      <w:r w:rsidRPr="005635E5">
        <w:rPr>
          <w:rFonts w:ascii="Times New Roman" w:eastAsia="Calibri" w:hAnsi="Times New Roman" w:cs="Times New Roman"/>
        </w:rPr>
        <w:t>w w/w zakresie między Stronami.</w:t>
      </w:r>
    </w:p>
    <w:p w14:paraId="693474C9" w14:textId="77777777" w:rsidR="002D495E" w:rsidRPr="005635E5" w:rsidRDefault="00B83440" w:rsidP="00076E71">
      <w:pPr>
        <w:pStyle w:val="Akapitzlist"/>
        <w:numPr>
          <w:ilvl w:val="0"/>
          <w:numId w:val="28"/>
        </w:numPr>
        <w:suppressAutoHyphens/>
        <w:spacing w:after="120" w:line="264" w:lineRule="auto"/>
        <w:jc w:val="both"/>
        <w:rPr>
          <w:rFonts w:ascii="Times New Roman" w:eastAsia="Calibri" w:hAnsi="Times New Roman" w:cs="Times New Roman"/>
          <w:sz w:val="22"/>
        </w:rPr>
      </w:pPr>
      <w:r w:rsidRPr="005635E5">
        <w:rPr>
          <w:rFonts w:ascii="Times New Roman" w:eastAsia="Calibri" w:hAnsi="Times New Roman" w:cs="Times New Roman"/>
        </w:rPr>
        <w:t>Administrator uprawniony jest do wypowiedzenia Umowy ze skutkiem natychmiastowym w przypadku rażącego lub powtarzającego się naruszenia Umowy przez Podmiot przetwarzający a także w przypadku, gdy:</w:t>
      </w:r>
    </w:p>
    <w:p w14:paraId="1C713C7B" w14:textId="02B7F7E2" w:rsidR="002D495E" w:rsidRPr="005635E5" w:rsidRDefault="00B83440" w:rsidP="00076E71">
      <w:pPr>
        <w:pStyle w:val="Akapitzlist"/>
        <w:numPr>
          <w:ilvl w:val="0"/>
          <w:numId w:val="31"/>
        </w:numPr>
        <w:suppressAutoHyphens/>
        <w:spacing w:after="120" w:line="264" w:lineRule="auto"/>
        <w:jc w:val="both"/>
        <w:rPr>
          <w:rFonts w:ascii="Times New Roman" w:eastAsia="Calibri" w:hAnsi="Times New Roman" w:cs="Times New Roman"/>
        </w:rPr>
      </w:pPr>
      <w:r w:rsidRPr="005635E5">
        <w:rPr>
          <w:rFonts w:ascii="Times New Roman" w:eastAsia="Calibri" w:hAnsi="Times New Roman" w:cs="Times New Roman"/>
        </w:rPr>
        <w:t>organ nadzoru nad przestrzeganiem zasad przetwarzania danych osobowych stwierdzi, na podstawie prawomocnej decyzji, że Podmiot przetwarzający lub dalszy podmiot przetwarzający nie przestrzega zasad przetwarzania danych osobowych;</w:t>
      </w:r>
    </w:p>
    <w:p w14:paraId="3F29FF05" w14:textId="7BC4928E" w:rsidR="002D495E" w:rsidRPr="005635E5" w:rsidRDefault="00B83440" w:rsidP="00076E71">
      <w:pPr>
        <w:pStyle w:val="Akapitzlist"/>
        <w:numPr>
          <w:ilvl w:val="0"/>
          <w:numId w:val="31"/>
        </w:numPr>
        <w:suppressAutoHyphens/>
        <w:spacing w:after="120" w:line="264" w:lineRule="auto"/>
        <w:jc w:val="both"/>
        <w:rPr>
          <w:rFonts w:ascii="Times New Roman" w:eastAsia="Calibri" w:hAnsi="Times New Roman" w:cs="Times New Roman"/>
        </w:rPr>
      </w:pPr>
      <w:r w:rsidRPr="005635E5">
        <w:rPr>
          <w:rFonts w:ascii="Times New Roman" w:eastAsia="Calibri" w:hAnsi="Times New Roman" w:cs="Times New Roman"/>
        </w:rPr>
        <w:t>prawomocne orzeczenie sądu powszechnego wykaże, że Podmiot przetwarzający nie przestrzega zasad przetwarzania danych osobowych;</w:t>
      </w:r>
    </w:p>
    <w:p w14:paraId="49292F78" w14:textId="77777777" w:rsidR="002D495E" w:rsidRPr="005635E5" w:rsidRDefault="00B83440" w:rsidP="00076E71">
      <w:pPr>
        <w:pStyle w:val="Akapitzlist"/>
        <w:numPr>
          <w:ilvl w:val="0"/>
          <w:numId w:val="31"/>
        </w:numPr>
        <w:suppressAutoHyphens/>
        <w:spacing w:after="120" w:line="264" w:lineRule="auto"/>
        <w:jc w:val="both"/>
        <w:rPr>
          <w:rFonts w:ascii="Times New Roman" w:eastAsia="Calibri" w:hAnsi="Times New Roman" w:cs="Times New Roman"/>
        </w:rPr>
      </w:pPr>
      <w:r w:rsidRPr="005635E5">
        <w:rPr>
          <w:rFonts w:ascii="Times New Roman" w:eastAsia="Calibri" w:hAnsi="Times New Roman" w:cs="Times New Roman"/>
        </w:rPr>
        <w:t>pod warunkiem uprzedniego pisemnego wezwania Podmiotu przetwarzającego do zaniechania naruszeń i usunięcia ich skutków, wyznaczenia w tym celu dodatkowego terminu, nie krótszego niż 30 dni, i bezskutecznego upływu tego terminu.</w:t>
      </w:r>
    </w:p>
    <w:p w14:paraId="4C0EE177" w14:textId="50471F0B" w:rsidR="002D495E" w:rsidRPr="005635E5" w:rsidRDefault="00B83440" w:rsidP="00076E71">
      <w:pPr>
        <w:pStyle w:val="Akapitzlist"/>
        <w:numPr>
          <w:ilvl w:val="0"/>
          <w:numId w:val="28"/>
        </w:numPr>
        <w:suppressAutoHyphens/>
        <w:spacing w:after="120" w:line="264" w:lineRule="auto"/>
        <w:jc w:val="both"/>
        <w:rPr>
          <w:rFonts w:ascii="Times New Roman" w:eastAsia="Times New Roman" w:hAnsi="Times New Roman" w:cs="Times New Roman"/>
          <w:color w:val="000000"/>
        </w:rPr>
      </w:pPr>
      <w:r w:rsidRPr="005635E5">
        <w:rPr>
          <w:rFonts w:ascii="Times New Roman" w:eastAsia="Times New Roman" w:hAnsi="Times New Roman" w:cs="Times New Roman"/>
          <w:color w:val="000000"/>
        </w:rPr>
        <w:t>Każdej ze Stron przysługuje prawo wypowiedzenia niniejszej Umowy z zachowaniem jednomiesięcznego okresu wypowiedzenia.</w:t>
      </w:r>
    </w:p>
    <w:p w14:paraId="71EC6805" w14:textId="77777777" w:rsidR="002D495E" w:rsidRPr="005635E5" w:rsidRDefault="002D495E">
      <w:pPr>
        <w:suppressAutoHyphens/>
        <w:spacing w:line="264" w:lineRule="auto"/>
        <w:ind w:left="317"/>
        <w:jc w:val="center"/>
        <w:rPr>
          <w:rFonts w:ascii="Times New Roman" w:eastAsia="Calibri" w:hAnsi="Times New Roman" w:cs="Times New Roman"/>
          <w:b/>
        </w:rPr>
      </w:pPr>
    </w:p>
    <w:p w14:paraId="155F8733" w14:textId="77777777" w:rsidR="002D495E" w:rsidRDefault="00B83440">
      <w:pPr>
        <w:suppressAutoHyphens/>
        <w:spacing w:line="264" w:lineRule="auto"/>
        <w:ind w:left="317"/>
        <w:jc w:val="center"/>
        <w:rPr>
          <w:rFonts w:ascii="Calibri" w:eastAsia="Calibri" w:hAnsi="Calibri" w:cs="Calibri"/>
          <w:sz w:val="22"/>
        </w:rPr>
      </w:pPr>
      <w:r>
        <w:rPr>
          <w:rFonts w:ascii="Calibri" w:eastAsia="Calibri" w:hAnsi="Calibri" w:cs="Calibri"/>
          <w:b/>
        </w:rPr>
        <w:t>§ 8</w:t>
      </w:r>
    </w:p>
    <w:p w14:paraId="0CD25AEA" w14:textId="77777777" w:rsidR="002D495E" w:rsidRDefault="00B83440">
      <w:pPr>
        <w:suppressAutoHyphens/>
        <w:spacing w:line="264" w:lineRule="auto"/>
        <w:ind w:left="317"/>
        <w:jc w:val="center"/>
        <w:rPr>
          <w:rFonts w:ascii="Calibri" w:eastAsia="Calibri" w:hAnsi="Calibri" w:cs="Calibri"/>
          <w:sz w:val="22"/>
        </w:rPr>
      </w:pPr>
      <w:r>
        <w:rPr>
          <w:rFonts w:ascii="Calibri" w:eastAsia="Calibri" w:hAnsi="Calibri" w:cs="Calibri"/>
          <w:b/>
        </w:rPr>
        <w:t>Zasady zachowania poufności</w:t>
      </w:r>
    </w:p>
    <w:p w14:paraId="7CF67D00" w14:textId="77777777" w:rsidR="002D495E" w:rsidRDefault="00B83440" w:rsidP="00076E71">
      <w:pPr>
        <w:numPr>
          <w:ilvl w:val="0"/>
          <w:numId w:val="29"/>
        </w:numPr>
        <w:suppressAutoHyphens/>
        <w:spacing w:after="120" w:line="264" w:lineRule="auto"/>
        <w:ind w:left="425"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17265978" w14:textId="77777777" w:rsidR="002D495E" w:rsidRDefault="00B83440" w:rsidP="00076E71">
      <w:pPr>
        <w:numPr>
          <w:ilvl w:val="0"/>
          <w:numId w:val="29"/>
        </w:numPr>
        <w:suppressAutoHyphens/>
        <w:spacing w:after="120" w:line="264" w:lineRule="auto"/>
        <w:ind w:left="425"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Strony zobowiązują się nie kopiować, ani w inny sposób nie powielać dostarczonych przez drugą Stronę informacji poufnych lub ich części, z wyjątkiem przypadków, kiedy jest to konieczne w celu, dla jakiego zostały przekazane lub w innym celu ściśle związanym z przedmiotem współdziałania Stron. Wszelkie wykonane w takim przypadku kopie lub reprodukcje informacji poufnych, utrwalonych na jakichkolwiek nośnikach </w:t>
      </w:r>
      <w:r>
        <w:rPr>
          <w:rFonts w:ascii="Times New Roman" w:eastAsia="Times New Roman" w:hAnsi="Times New Roman" w:cs="Times New Roman"/>
          <w:color w:val="000000"/>
        </w:rPr>
        <w:lastRenderedPageBreak/>
        <w:t>informacji, łącznie z nośnikami elektronicznymi, pozostają własnością Strony dostarczającej informacje poufne i zostaną wydane, zniszczone lub skutecznie usunięte z nośników informacji na jej żądanie.</w:t>
      </w:r>
    </w:p>
    <w:p w14:paraId="35431CCC" w14:textId="77777777" w:rsidR="002D495E" w:rsidRDefault="00B83440" w:rsidP="00076E71">
      <w:pPr>
        <w:numPr>
          <w:ilvl w:val="0"/>
          <w:numId w:val="29"/>
        </w:numPr>
        <w:suppressAutoHyphens/>
        <w:spacing w:after="120" w:line="264" w:lineRule="auto"/>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Podmiot przetwarzający oświadcza, że w związku ze zobowiązaniem do zachowania</w:t>
      </w:r>
      <w:r>
        <w:rPr>
          <w:rFonts w:ascii="Times New Roman" w:eastAsia="Times New Roman" w:hAnsi="Times New Roman" w:cs="Times New Roman"/>
          <w:color w:val="000000"/>
        </w:rPr>
        <w:br/>
        <w:t xml:space="preserve"> w tajemnicy danych poufnych nie będą one wykorzystywane, ujawniane ani udostępniane bez pisemnej zgody Administratora danych w innym celu niż wykonanie </w:t>
      </w:r>
      <w:r>
        <w:rPr>
          <w:rFonts w:ascii="Times New Roman" w:eastAsia="Times New Roman" w:hAnsi="Times New Roman" w:cs="Times New Roman"/>
          <w:color w:val="000000"/>
          <w:spacing w:val="-2"/>
        </w:rPr>
        <w:t>Umowy, chyba że konieczność ujawnienia posiadanych informacji wynika z obowiązujących</w:t>
      </w:r>
      <w:r>
        <w:rPr>
          <w:rFonts w:ascii="Times New Roman" w:eastAsia="Times New Roman" w:hAnsi="Times New Roman" w:cs="Times New Roman"/>
          <w:color w:val="000000"/>
        </w:rPr>
        <w:t xml:space="preserve"> przepisów prawa lub Umowy.</w:t>
      </w:r>
    </w:p>
    <w:p w14:paraId="6AB48D88" w14:textId="77777777" w:rsidR="002D495E" w:rsidRDefault="00B83440" w:rsidP="00076E71">
      <w:pPr>
        <w:numPr>
          <w:ilvl w:val="0"/>
          <w:numId w:val="29"/>
        </w:numPr>
        <w:suppressAutoHyphens/>
        <w:spacing w:after="120" w:line="264" w:lineRule="auto"/>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14:paraId="2BA688ED" w14:textId="77777777" w:rsidR="002D495E" w:rsidRDefault="002D495E">
      <w:pPr>
        <w:suppressAutoHyphens/>
        <w:spacing w:line="264" w:lineRule="auto"/>
        <w:jc w:val="center"/>
        <w:rPr>
          <w:rFonts w:ascii="Calibri" w:eastAsia="Calibri" w:hAnsi="Calibri" w:cs="Calibri"/>
          <w:b/>
        </w:rPr>
      </w:pPr>
    </w:p>
    <w:p w14:paraId="2EDFC2DE" w14:textId="77777777" w:rsidR="002D495E" w:rsidRPr="005F6676" w:rsidRDefault="00B83440">
      <w:pPr>
        <w:suppressAutoHyphens/>
        <w:spacing w:line="264" w:lineRule="auto"/>
        <w:jc w:val="center"/>
        <w:rPr>
          <w:rFonts w:ascii="Times New Roman" w:eastAsia="Calibri" w:hAnsi="Times New Roman" w:cs="Times New Roman"/>
        </w:rPr>
      </w:pPr>
      <w:r w:rsidRPr="005F6676">
        <w:rPr>
          <w:rFonts w:ascii="Times New Roman" w:eastAsia="Calibri" w:hAnsi="Times New Roman" w:cs="Times New Roman"/>
          <w:b/>
        </w:rPr>
        <w:t>§ 9</w:t>
      </w:r>
    </w:p>
    <w:p w14:paraId="59437F29" w14:textId="77777777" w:rsidR="002D495E" w:rsidRPr="005F6676" w:rsidRDefault="00B83440">
      <w:pPr>
        <w:suppressAutoHyphens/>
        <w:spacing w:after="160" w:line="264" w:lineRule="auto"/>
        <w:jc w:val="center"/>
        <w:rPr>
          <w:rFonts w:ascii="Times New Roman" w:eastAsia="Calibri" w:hAnsi="Times New Roman" w:cs="Times New Roman"/>
        </w:rPr>
      </w:pPr>
      <w:r w:rsidRPr="005F6676">
        <w:rPr>
          <w:rFonts w:ascii="Times New Roman" w:eastAsia="Calibri" w:hAnsi="Times New Roman" w:cs="Times New Roman"/>
          <w:b/>
        </w:rPr>
        <w:t>Postanowienia końcowe</w:t>
      </w:r>
    </w:p>
    <w:p w14:paraId="0D7230CC" w14:textId="693E052C" w:rsidR="002D495E" w:rsidRPr="005F6676" w:rsidRDefault="00B83440" w:rsidP="00076E71">
      <w:pPr>
        <w:pStyle w:val="Akapitzlist"/>
        <w:numPr>
          <w:ilvl w:val="0"/>
          <w:numId w:val="30"/>
        </w:numPr>
        <w:suppressAutoHyphens/>
        <w:spacing w:after="120" w:line="264" w:lineRule="auto"/>
        <w:jc w:val="both"/>
        <w:rPr>
          <w:rFonts w:ascii="Times New Roman" w:eastAsia="Calibri" w:hAnsi="Times New Roman" w:cs="Times New Roman"/>
        </w:rPr>
      </w:pPr>
      <w:r w:rsidRPr="005F6676">
        <w:rPr>
          <w:rFonts w:ascii="Times New Roman" w:eastAsia="Calibri" w:hAnsi="Times New Roman" w:cs="Times New Roman"/>
        </w:rPr>
        <w:t>Żadnej ze stron nie będzie przysługiwać dodatkowe wynagrodzenie w związku                                                   z powierzeniem przetwarzania danych osobowych.</w:t>
      </w:r>
    </w:p>
    <w:p w14:paraId="70C6C0F9" w14:textId="74A9307B" w:rsidR="002D495E" w:rsidRPr="005F6676" w:rsidRDefault="00B83440" w:rsidP="00076E71">
      <w:pPr>
        <w:pStyle w:val="Akapitzlist"/>
        <w:numPr>
          <w:ilvl w:val="0"/>
          <w:numId w:val="30"/>
        </w:numPr>
        <w:suppressAutoHyphens/>
        <w:spacing w:after="120" w:line="264" w:lineRule="auto"/>
        <w:jc w:val="both"/>
        <w:rPr>
          <w:rFonts w:ascii="Times New Roman" w:eastAsia="Calibri" w:hAnsi="Times New Roman" w:cs="Times New Roman"/>
        </w:rPr>
      </w:pPr>
      <w:r w:rsidRPr="005F6676">
        <w:rPr>
          <w:rFonts w:ascii="Times New Roman" w:eastAsia="Calibri" w:hAnsi="Times New Roman" w:cs="Times New Roman"/>
        </w:rPr>
        <w:t>W sprawach nieuregulowanych Umową zastosowanie będą miały przepisy obowiązującego prawa krajowego, Rozporządzenia oraz Kodeksu cywilnego.</w:t>
      </w:r>
    </w:p>
    <w:p w14:paraId="13E5F982" w14:textId="77777777" w:rsidR="002D495E" w:rsidRPr="005F6676" w:rsidRDefault="00B83440" w:rsidP="00076E71">
      <w:pPr>
        <w:pStyle w:val="Akapitzlist"/>
        <w:numPr>
          <w:ilvl w:val="0"/>
          <w:numId w:val="30"/>
        </w:numPr>
        <w:suppressAutoHyphens/>
        <w:spacing w:after="120" w:line="264" w:lineRule="auto"/>
        <w:jc w:val="both"/>
        <w:rPr>
          <w:rFonts w:ascii="Times New Roman" w:eastAsia="Calibri" w:hAnsi="Times New Roman" w:cs="Times New Roman"/>
        </w:rPr>
      </w:pPr>
      <w:r w:rsidRPr="005F6676">
        <w:rPr>
          <w:rFonts w:ascii="Times New Roman" w:eastAsia="Calibri" w:hAnsi="Times New Roman" w:cs="Times New Roman"/>
        </w:rPr>
        <w:t>Umowa została sporządzona w dwóch jednobrzmiących egzemplarzach, po jednym dla każdej ze Stron.</w:t>
      </w:r>
    </w:p>
    <w:p w14:paraId="78A1BD2D" w14:textId="77777777" w:rsidR="002D495E" w:rsidRDefault="002D495E">
      <w:pPr>
        <w:suppressAutoHyphens/>
        <w:spacing w:after="160"/>
        <w:rPr>
          <w:rFonts w:ascii="Calibri" w:eastAsia="Calibri" w:hAnsi="Calibri" w:cs="Calibri"/>
          <w:sz w:val="22"/>
        </w:rPr>
      </w:pPr>
    </w:p>
    <w:p w14:paraId="6FE35617" w14:textId="77777777" w:rsidR="002D495E" w:rsidRDefault="002D495E">
      <w:pPr>
        <w:suppressAutoHyphens/>
        <w:spacing w:after="160"/>
        <w:rPr>
          <w:rFonts w:ascii="Calibri" w:eastAsia="Calibri" w:hAnsi="Calibri" w:cs="Calibri"/>
          <w:sz w:val="22"/>
        </w:rPr>
      </w:pPr>
    </w:p>
    <w:p w14:paraId="7F6A9C2C" w14:textId="77777777" w:rsidR="002D495E" w:rsidRDefault="002D495E">
      <w:pPr>
        <w:suppressAutoHyphens/>
        <w:spacing w:after="160"/>
        <w:rPr>
          <w:rFonts w:ascii="Calibri" w:eastAsia="Calibri" w:hAnsi="Calibri" w:cs="Calibri"/>
          <w:sz w:val="22"/>
        </w:rPr>
      </w:pPr>
    </w:p>
    <w:p w14:paraId="37F652E0" w14:textId="77777777" w:rsidR="002D495E" w:rsidRDefault="002D495E">
      <w:pPr>
        <w:suppressAutoHyphens/>
        <w:spacing w:after="160"/>
        <w:rPr>
          <w:rFonts w:ascii="Calibri" w:eastAsia="Calibri" w:hAnsi="Calibri" w:cs="Calibri"/>
          <w:sz w:val="22"/>
        </w:rPr>
      </w:pPr>
    </w:p>
    <w:p w14:paraId="7FD61DD5" w14:textId="77777777" w:rsidR="002D495E" w:rsidRDefault="00B83440">
      <w:pPr>
        <w:suppressAutoHyphens/>
        <w:rPr>
          <w:rFonts w:ascii="Calibri" w:eastAsia="Calibri" w:hAnsi="Calibri" w:cs="Calibri"/>
          <w:sz w:val="22"/>
        </w:rPr>
      </w:pPr>
      <w:r>
        <w:rPr>
          <w:rFonts w:ascii="Calibri" w:eastAsia="Calibri" w:hAnsi="Calibri" w:cs="Calibri"/>
          <w:sz w:val="22"/>
        </w:rPr>
        <w:t xml:space="preserve">    ……...................................................                                               .….........................................................</w:t>
      </w:r>
    </w:p>
    <w:p w14:paraId="54437900" w14:textId="2B83253F" w:rsidR="002D495E" w:rsidRDefault="00B83440">
      <w:pPr>
        <w:suppressAutoHyphens/>
        <w:rPr>
          <w:rFonts w:ascii="Calibri" w:eastAsia="Calibri" w:hAnsi="Calibri" w:cs="Calibri"/>
          <w:sz w:val="22"/>
        </w:rPr>
      </w:pPr>
      <w:r>
        <w:rPr>
          <w:rFonts w:ascii="Calibri" w:eastAsia="Calibri" w:hAnsi="Calibri" w:cs="Calibri"/>
          <w:sz w:val="22"/>
        </w:rPr>
        <w:t xml:space="preserve">           </w:t>
      </w:r>
      <w:r>
        <w:rPr>
          <w:rFonts w:ascii="Calibri" w:eastAsia="Calibri" w:hAnsi="Calibri" w:cs="Calibri"/>
          <w:sz w:val="20"/>
        </w:rPr>
        <w:t xml:space="preserve"> (data i podpis Administrator) </w:t>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t>(data i podpis Podmiotu przetwarzającego</w:t>
      </w:r>
    </w:p>
    <w:p w14:paraId="3B85E252" w14:textId="77777777" w:rsidR="002D495E" w:rsidRDefault="002D495E">
      <w:pPr>
        <w:suppressAutoHyphens/>
        <w:spacing w:after="160"/>
        <w:rPr>
          <w:rFonts w:ascii="Calibri" w:eastAsia="Calibri" w:hAnsi="Calibri" w:cs="Calibri"/>
          <w:sz w:val="22"/>
        </w:rPr>
      </w:pPr>
    </w:p>
    <w:p w14:paraId="1A483E28" w14:textId="77777777" w:rsidR="002D495E" w:rsidRDefault="002D495E">
      <w:pPr>
        <w:suppressAutoHyphens/>
        <w:spacing w:after="160"/>
        <w:rPr>
          <w:rFonts w:ascii="Calibri" w:eastAsia="Calibri" w:hAnsi="Calibri" w:cs="Calibri"/>
          <w:sz w:val="22"/>
        </w:rPr>
      </w:pPr>
    </w:p>
    <w:p w14:paraId="60853A41" w14:textId="77777777" w:rsidR="002D495E" w:rsidRDefault="00B83440">
      <w:pPr>
        <w:spacing w:after="48" w:line="259" w:lineRule="auto"/>
        <w:ind w:left="293"/>
        <w:rPr>
          <w:rFonts w:ascii="Times New Roman" w:eastAsia="Times New Roman" w:hAnsi="Times New Roman" w:cs="Times New Roman"/>
          <w:color w:val="000000"/>
        </w:rPr>
      </w:pPr>
      <w:r>
        <w:rPr>
          <w:rFonts w:ascii="Times New Roman" w:eastAsia="Times New Roman" w:hAnsi="Times New Roman" w:cs="Times New Roman"/>
          <w:b/>
          <w:i/>
          <w:color w:val="000000"/>
          <w:sz w:val="18"/>
        </w:rPr>
        <w:t xml:space="preserve"> </w:t>
      </w:r>
    </w:p>
    <w:sectPr w:rsidR="002D49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5020503060202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Math">
    <w:panose1 w:val="02040503050406030204"/>
    <w:charset w:val="EE"/>
    <w:family w:val="roman"/>
    <w:pitch w:val="variable"/>
    <w:sig w:usb0="E00002FF" w:usb1="420024FF" w:usb2="00000000" w:usb3="00000000" w:csb0="0000019F" w:csb1="00000000"/>
  </w:font>
  <w:font w:name="Calibri Light">
    <w:altName w:val="Calibri"/>
    <w:charset w:val="EE"/>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singleLevel"/>
    <w:tmpl w:val="4644258A"/>
    <w:name w:val="WW8Num18"/>
    <w:lvl w:ilvl="0">
      <w:start w:val="1"/>
      <w:numFmt w:val="decimal"/>
      <w:lvlText w:val="%1."/>
      <w:lvlJc w:val="left"/>
      <w:pPr>
        <w:tabs>
          <w:tab w:val="num" w:pos="720"/>
        </w:tabs>
        <w:ind w:left="720" w:hanging="360"/>
      </w:pPr>
      <w:rPr>
        <w:b w:val="0"/>
      </w:rPr>
    </w:lvl>
  </w:abstractNum>
  <w:abstractNum w:abstractNumId="1">
    <w:nsid w:val="00000020"/>
    <w:multiLevelType w:val="multilevel"/>
    <w:tmpl w:val="00000020"/>
    <w:name w:val="WW8Num34"/>
    <w:lvl w:ilvl="0">
      <w:numFmt w:val="none"/>
      <w:suff w:val="nothing"/>
      <w:lvlText w:val=""/>
      <w:lvlJc w:val="left"/>
      <w:pPr>
        <w:tabs>
          <w:tab w:val="num" w:pos="360"/>
        </w:tabs>
        <w:ind w:left="0" w:firstLine="0"/>
      </w:p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2">
    <w:nsid w:val="05281261"/>
    <w:multiLevelType w:val="hybridMultilevel"/>
    <w:tmpl w:val="6B84007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057B6D93"/>
    <w:multiLevelType w:val="multilevel"/>
    <w:tmpl w:val="E346B6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4D130A"/>
    <w:multiLevelType w:val="multilevel"/>
    <w:tmpl w:val="1F86AFD8"/>
    <w:lvl w:ilvl="0">
      <w:start w:val="1"/>
      <w:numFmt w:val="lowerLetter"/>
      <w:lvlText w:val="%1)"/>
      <w:lvlJc w:val="left"/>
      <w:rPr>
        <w:rFonts w:ascii="Calibri" w:eastAsia="Calibri" w:hAnsi="Calibri" w:cs="Calibr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021090"/>
    <w:multiLevelType w:val="hybridMultilevel"/>
    <w:tmpl w:val="9EE2DB50"/>
    <w:lvl w:ilvl="0" w:tplc="4A0E628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0C50027B"/>
    <w:multiLevelType w:val="multilevel"/>
    <w:tmpl w:val="AF8AB0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8301C6"/>
    <w:multiLevelType w:val="hybridMultilevel"/>
    <w:tmpl w:val="7C261FFC"/>
    <w:lvl w:ilvl="0" w:tplc="EDE2789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0DAA5A19"/>
    <w:multiLevelType w:val="multilevel"/>
    <w:tmpl w:val="6E1CB0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051DBC"/>
    <w:multiLevelType w:val="multilevel"/>
    <w:tmpl w:val="F33CE5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2F5792A"/>
    <w:multiLevelType w:val="multilevel"/>
    <w:tmpl w:val="8E0E333A"/>
    <w:lvl w:ilvl="0">
      <w:start w:val="1"/>
      <w:numFmt w:val="decimal"/>
      <w:lvlText w:val="%1."/>
      <w:lvlJc w:val="left"/>
      <w:rPr>
        <w:rFonts w:ascii="Calibri" w:eastAsia="Calibri" w:hAnsi="Calibri" w:cs="Calibr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6C40230"/>
    <w:multiLevelType w:val="multilevel"/>
    <w:tmpl w:val="B53AF4B4"/>
    <w:lvl w:ilvl="0">
      <w:start w:val="1"/>
      <w:numFmt w:val="lowerLetter"/>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8176C49"/>
    <w:multiLevelType w:val="hybridMultilevel"/>
    <w:tmpl w:val="5EDEE51A"/>
    <w:lvl w:ilvl="0" w:tplc="4AFCFE2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B873BF9"/>
    <w:multiLevelType w:val="hybridMultilevel"/>
    <w:tmpl w:val="F6B4E24C"/>
    <w:lvl w:ilvl="0" w:tplc="54641464">
      <w:start w:val="1"/>
      <w:numFmt w:val="bullet"/>
      <w:lvlText w:val="-"/>
      <w:lvlJc w:val="left"/>
      <w:pPr>
        <w:tabs>
          <w:tab w:val="num" w:pos="1080"/>
        </w:tabs>
        <w:ind w:left="1080" w:hanging="360"/>
      </w:pPr>
      <w:rPr>
        <w:rFonts w:ascii="Courier New" w:hAnsi="Courier New"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4">
    <w:nsid w:val="1C077C9F"/>
    <w:multiLevelType w:val="hybridMultilevel"/>
    <w:tmpl w:val="3AF6533C"/>
    <w:lvl w:ilvl="0" w:tplc="B356A0B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FE95C31"/>
    <w:multiLevelType w:val="hybridMultilevel"/>
    <w:tmpl w:val="2A3A77F6"/>
    <w:lvl w:ilvl="0" w:tplc="E00CA77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03D0EEF"/>
    <w:multiLevelType w:val="hybridMultilevel"/>
    <w:tmpl w:val="58645862"/>
    <w:lvl w:ilvl="0" w:tplc="54641464">
      <w:start w:val="1"/>
      <w:numFmt w:val="bullet"/>
      <w:lvlText w:val="-"/>
      <w:lvlJc w:val="left"/>
      <w:pPr>
        <w:tabs>
          <w:tab w:val="num" w:pos="1080"/>
        </w:tabs>
        <w:ind w:left="1080" w:hanging="360"/>
      </w:pPr>
      <w:rPr>
        <w:rFonts w:ascii="Courier New" w:hAnsi="Courier New" w:hint="default"/>
      </w:rPr>
    </w:lvl>
    <w:lvl w:ilvl="1" w:tplc="04150003">
      <w:start w:val="1"/>
      <w:numFmt w:val="bullet"/>
      <w:lvlText w:val="o"/>
      <w:lvlJc w:val="left"/>
      <w:pPr>
        <w:tabs>
          <w:tab w:val="num" w:pos="1800"/>
        </w:tabs>
        <w:ind w:left="1800" w:hanging="360"/>
      </w:pPr>
      <w:rPr>
        <w:rFonts w:ascii="Courier New" w:hAnsi="Courier New" w:cs="Times New Roman"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Times New Roman"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Times New Roman"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7">
    <w:nsid w:val="2AEE1973"/>
    <w:multiLevelType w:val="hybridMultilevel"/>
    <w:tmpl w:val="FE00DA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BA76E68"/>
    <w:multiLevelType w:val="hybridMultilevel"/>
    <w:tmpl w:val="B3CE559C"/>
    <w:lvl w:ilvl="0" w:tplc="79DEA53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nsid w:val="2E372607"/>
    <w:multiLevelType w:val="multilevel"/>
    <w:tmpl w:val="450439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E7203A6"/>
    <w:multiLevelType w:val="hybridMultilevel"/>
    <w:tmpl w:val="7B54E280"/>
    <w:lvl w:ilvl="0" w:tplc="FBD6F78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2F865A3E"/>
    <w:multiLevelType w:val="multilevel"/>
    <w:tmpl w:val="E2661D2E"/>
    <w:lvl w:ilvl="0">
      <w:start w:val="2"/>
      <w:numFmt w:val="decimal"/>
      <w:lvlText w:val="%1."/>
      <w:lvlJc w:val="left"/>
      <w:pPr>
        <w:ind w:left="720" w:hanging="360"/>
      </w:pPr>
      <w:rPr>
        <w:rFonts w:hint="default"/>
      </w:rPr>
    </w:lvl>
    <w:lvl w:ilvl="1">
      <w:start w:val="1"/>
      <w:numFmt w:val="decimal"/>
      <w:isLgl/>
      <w:lvlText w:val="%1.%2."/>
      <w:lvlJc w:val="left"/>
      <w:pPr>
        <w:ind w:left="2136" w:hanging="720"/>
      </w:pPr>
      <w:rPr>
        <w:rFonts w:ascii="Times New Roman" w:eastAsia="Times New Roman" w:hAnsi="Times New Roman" w:cs="Times New Roman" w:hint="default"/>
        <w:b w:val="0"/>
        <w:bCs/>
        <w:color w:val="FF0000"/>
      </w:rPr>
    </w:lvl>
    <w:lvl w:ilvl="2">
      <w:start w:val="1"/>
      <w:numFmt w:val="decimal"/>
      <w:isLgl/>
      <w:lvlText w:val="%1.%2.%3."/>
      <w:lvlJc w:val="left"/>
      <w:pPr>
        <w:ind w:left="3192" w:hanging="720"/>
      </w:pPr>
      <w:rPr>
        <w:rFonts w:ascii="Times New Roman" w:eastAsia="Times New Roman" w:hAnsi="Times New Roman" w:cs="Times New Roman" w:hint="default"/>
        <w:b/>
        <w:color w:val="FF0000"/>
      </w:rPr>
    </w:lvl>
    <w:lvl w:ilvl="3">
      <w:start w:val="1"/>
      <w:numFmt w:val="decimal"/>
      <w:isLgl/>
      <w:lvlText w:val="%1.%2.%3.%4."/>
      <w:lvlJc w:val="left"/>
      <w:pPr>
        <w:ind w:left="4608" w:hanging="1080"/>
      </w:pPr>
      <w:rPr>
        <w:rFonts w:ascii="Times New Roman" w:eastAsia="Times New Roman" w:hAnsi="Times New Roman" w:cs="Times New Roman" w:hint="default"/>
        <w:b/>
        <w:color w:val="FF0000"/>
      </w:rPr>
    </w:lvl>
    <w:lvl w:ilvl="4">
      <w:start w:val="1"/>
      <w:numFmt w:val="decimal"/>
      <w:isLgl/>
      <w:lvlText w:val="%1.%2.%3.%4.%5."/>
      <w:lvlJc w:val="left"/>
      <w:pPr>
        <w:ind w:left="5664" w:hanging="1080"/>
      </w:pPr>
      <w:rPr>
        <w:rFonts w:ascii="Times New Roman" w:eastAsia="Times New Roman" w:hAnsi="Times New Roman" w:cs="Times New Roman" w:hint="default"/>
        <w:b/>
        <w:color w:val="FF0000"/>
      </w:rPr>
    </w:lvl>
    <w:lvl w:ilvl="5">
      <w:start w:val="1"/>
      <w:numFmt w:val="decimal"/>
      <w:isLgl/>
      <w:lvlText w:val="%1.%2.%3.%4.%5.%6."/>
      <w:lvlJc w:val="left"/>
      <w:pPr>
        <w:ind w:left="7080" w:hanging="1440"/>
      </w:pPr>
      <w:rPr>
        <w:rFonts w:ascii="Times New Roman" w:eastAsia="Times New Roman" w:hAnsi="Times New Roman" w:cs="Times New Roman" w:hint="default"/>
        <w:b/>
        <w:color w:val="FF0000"/>
      </w:rPr>
    </w:lvl>
    <w:lvl w:ilvl="6">
      <w:start w:val="1"/>
      <w:numFmt w:val="decimal"/>
      <w:isLgl/>
      <w:lvlText w:val="%1.%2.%3.%4.%5.%6.%7."/>
      <w:lvlJc w:val="left"/>
      <w:pPr>
        <w:ind w:left="8136" w:hanging="1440"/>
      </w:pPr>
      <w:rPr>
        <w:rFonts w:ascii="Times New Roman" w:eastAsia="Times New Roman" w:hAnsi="Times New Roman" w:cs="Times New Roman" w:hint="default"/>
        <w:b/>
        <w:color w:val="FF0000"/>
      </w:rPr>
    </w:lvl>
    <w:lvl w:ilvl="7">
      <w:start w:val="1"/>
      <w:numFmt w:val="decimal"/>
      <w:isLgl/>
      <w:lvlText w:val="%1.%2.%3.%4.%5.%6.%7.%8."/>
      <w:lvlJc w:val="left"/>
      <w:pPr>
        <w:ind w:left="9552" w:hanging="1800"/>
      </w:pPr>
      <w:rPr>
        <w:rFonts w:ascii="Times New Roman" w:eastAsia="Times New Roman" w:hAnsi="Times New Roman" w:cs="Times New Roman" w:hint="default"/>
        <w:b/>
        <w:color w:val="FF0000"/>
      </w:rPr>
    </w:lvl>
    <w:lvl w:ilvl="8">
      <w:start w:val="1"/>
      <w:numFmt w:val="decimal"/>
      <w:isLgl/>
      <w:lvlText w:val="%1.%2.%3.%4.%5.%6.%7.%8.%9."/>
      <w:lvlJc w:val="left"/>
      <w:pPr>
        <w:ind w:left="10968" w:hanging="2160"/>
      </w:pPr>
      <w:rPr>
        <w:rFonts w:ascii="Times New Roman" w:eastAsia="Times New Roman" w:hAnsi="Times New Roman" w:cs="Times New Roman" w:hint="default"/>
        <w:b/>
        <w:color w:val="FF0000"/>
      </w:rPr>
    </w:lvl>
  </w:abstractNum>
  <w:abstractNum w:abstractNumId="22">
    <w:nsid w:val="316E15D1"/>
    <w:multiLevelType w:val="multilevel"/>
    <w:tmpl w:val="75BC28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2621B5D"/>
    <w:multiLevelType w:val="multilevel"/>
    <w:tmpl w:val="E85479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2E70D4C"/>
    <w:multiLevelType w:val="hybridMultilevel"/>
    <w:tmpl w:val="C7D033F8"/>
    <w:lvl w:ilvl="0" w:tplc="34B8D1D8">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5">
    <w:nsid w:val="35BA56D7"/>
    <w:multiLevelType w:val="multilevel"/>
    <w:tmpl w:val="418AE012"/>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7CF4BE3"/>
    <w:multiLevelType w:val="hybridMultilevel"/>
    <w:tmpl w:val="3D2AD4D8"/>
    <w:lvl w:ilvl="0" w:tplc="FB0EEC40">
      <w:start w:val="3"/>
      <w:numFmt w:val="decimal"/>
      <w:lvlText w:val="%1."/>
      <w:lvlJc w:val="left"/>
      <w:pPr>
        <w:ind w:left="720" w:hanging="360"/>
      </w:pPr>
      <w:rPr>
        <w:rFonts w:ascii="Times" w:hAnsi="Time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8F6781E"/>
    <w:multiLevelType w:val="multilevel"/>
    <w:tmpl w:val="B47EEF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944235E"/>
    <w:multiLevelType w:val="multilevel"/>
    <w:tmpl w:val="256AC5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9A53396"/>
    <w:multiLevelType w:val="hybridMultilevel"/>
    <w:tmpl w:val="ACE09E80"/>
    <w:lvl w:ilvl="0" w:tplc="62E0C762">
      <w:start w:val="1"/>
      <w:numFmt w:val="lowerLetter"/>
      <w:lvlText w:val="%1)"/>
      <w:lvlJc w:val="left"/>
      <w:pPr>
        <w:ind w:left="1570" w:hanging="360"/>
      </w:pPr>
      <w:rPr>
        <w:rFonts w:hint="default"/>
      </w:r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30">
    <w:nsid w:val="39CA3068"/>
    <w:multiLevelType w:val="hybridMultilevel"/>
    <w:tmpl w:val="7B46C700"/>
    <w:lvl w:ilvl="0" w:tplc="6BE840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AB20B25"/>
    <w:multiLevelType w:val="hybridMultilevel"/>
    <w:tmpl w:val="1660B998"/>
    <w:lvl w:ilvl="0" w:tplc="0A26BB4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D77325A"/>
    <w:multiLevelType w:val="multilevel"/>
    <w:tmpl w:val="23ACC7C6"/>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1FC1F65"/>
    <w:multiLevelType w:val="multilevel"/>
    <w:tmpl w:val="25A449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21618C4"/>
    <w:multiLevelType w:val="hybridMultilevel"/>
    <w:tmpl w:val="4A341FA8"/>
    <w:lvl w:ilvl="0" w:tplc="AF26B3C0">
      <w:start w:val="1"/>
      <w:numFmt w:val="lowerLetter"/>
      <w:lvlText w:val="%1)"/>
      <w:lvlJc w:val="left"/>
      <w:pPr>
        <w:ind w:left="485" w:hanging="360"/>
      </w:pPr>
      <w:rPr>
        <w:rFonts w:hint="default"/>
      </w:rPr>
    </w:lvl>
    <w:lvl w:ilvl="1" w:tplc="04150019" w:tentative="1">
      <w:start w:val="1"/>
      <w:numFmt w:val="lowerLetter"/>
      <w:lvlText w:val="%2."/>
      <w:lvlJc w:val="left"/>
      <w:pPr>
        <w:ind w:left="1205" w:hanging="360"/>
      </w:pPr>
    </w:lvl>
    <w:lvl w:ilvl="2" w:tplc="0415001B" w:tentative="1">
      <w:start w:val="1"/>
      <w:numFmt w:val="lowerRoman"/>
      <w:lvlText w:val="%3."/>
      <w:lvlJc w:val="right"/>
      <w:pPr>
        <w:ind w:left="1925" w:hanging="180"/>
      </w:pPr>
    </w:lvl>
    <w:lvl w:ilvl="3" w:tplc="0415000F" w:tentative="1">
      <w:start w:val="1"/>
      <w:numFmt w:val="decimal"/>
      <w:lvlText w:val="%4."/>
      <w:lvlJc w:val="left"/>
      <w:pPr>
        <w:ind w:left="2645" w:hanging="360"/>
      </w:pPr>
    </w:lvl>
    <w:lvl w:ilvl="4" w:tplc="04150019" w:tentative="1">
      <w:start w:val="1"/>
      <w:numFmt w:val="lowerLetter"/>
      <w:lvlText w:val="%5."/>
      <w:lvlJc w:val="left"/>
      <w:pPr>
        <w:ind w:left="3365" w:hanging="360"/>
      </w:pPr>
    </w:lvl>
    <w:lvl w:ilvl="5" w:tplc="0415001B" w:tentative="1">
      <w:start w:val="1"/>
      <w:numFmt w:val="lowerRoman"/>
      <w:lvlText w:val="%6."/>
      <w:lvlJc w:val="right"/>
      <w:pPr>
        <w:ind w:left="4085" w:hanging="180"/>
      </w:pPr>
    </w:lvl>
    <w:lvl w:ilvl="6" w:tplc="0415000F" w:tentative="1">
      <w:start w:val="1"/>
      <w:numFmt w:val="decimal"/>
      <w:lvlText w:val="%7."/>
      <w:lvlJc w:val="left"/>
      <w:pPr>
        <w:ind w:left="4805" w:hanging="360"/>
      </w:pPr>
    </w:lvl>
    <w:lvl w:ilvl="7" w:tplc="04150019" w:tentative="1">
      <w:start w:val="1"/>
      <w:numFmt w:val="lowerLetter"/>
      <w:lvlText w:val="%8."/>
      <w:lvlJc w:val="left"/>
      <w:pPr>
        <w:ind w:left="5525" w:hanging="360"/>
      </w:pPr>
    </w:lvl>
    <w:lvl w:ilvl="8" w:tplc="0415001B" w:tentative="1">
      <w:start w:val="1"/>
      <w:numFmt w:val="lowerRoman"/>
      <w:lvlText w:val="%9."/>
      <w:lvlJc w:val="right"/>
      <w:pPr>
        <w:ind w:left="6245" w:hanging="180"/>
      </w:pPr>
    </w:lvl>
  </w:abstractNum>
  <w:abstractNum w:abstractNumId="35">
    <w:nsid w:val="427A13E9"/>
    <w:multiLevelType w:val="multilevel"/>
    <w:tmpl w:val="460EFDF2"/>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576051D"/>
    <w:multiLevelType w:val="hybridMultilevel"/>
    <w:tmpl w:val="CE3E9714"/>
    <w:lvl w:ilvl="0" w:tplc="FB24403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nsid w:val="4F6B75B9"/>
    <w:multiLevelType w:val="multilevel"/>
    <w:tmpl w:val="347605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25E174B"/>
    <w:multiLevelType w:val="hybridMultilevel"/>
    <w:tmpl w:val="B5AE4B8E"/>
    <w:lvl w:ilvl="0" w:tplc="54641464">
      <w:start w:val="1"/>
      <w:numFmt w:val="bullet"/>
      <w:lvlText w:val="-"/>
      <w:lvlJc w:val="left"/>
      <w:pPr>
        <w:tabs>
          <w:tab w:val="num" w:pos="1080"/>
        </w:tabs>
        <w:ind w:left="1080" w:hanging="360"/>
      </w:pPr>
      <w:rPr>
        <w:rFonts w:ascii="Courier New" w:hAnsi="Courier New" w:hint="default"/>
      </w:rPr>
    </w:lvl>
    <w:lvl w:ilvl="1" w:tplc="04150003">
      <w:start w:val="1"/>
      <w:numFmt w:val="bullet"/>
      <w:lvlText w:val="o"/>
      <w:lvlJc w:val="left"/>
      <w:pPr>
        <w:tabs>
          <w:tab w:val="num" w:pos="1800"/>
        </w:tabs>
        <w:ind w:left="1800" w:hanging="360"/>
      </w:pPr>
      <w:rPr>
        <w:rFonts w:ascii="Courier New" w:hAnsi="Courier New" w:cs="Times New Roman"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Times New Roman"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Times New Roman"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39">
    <w:nsid w:val="5368717E"/>
    <w:multiLevelType w:val="multilevel"/>
    <w:tmpl w:val="E1AE67F6"/>
    <w:lvl w:ilvl="0">
      <w:start w:val="1"/>
      <w:numFmt w:val="decimal"/>
      <w:lvlText w:val="%1."/>
      <w:lvlJc w:val="left"/>
      <w:rPr>
        <w:rFonts w:ascii="Times New Roman" w:eastAsia="Times New Roman" w:hAnsi="Times New Roman" w:cs="Times New Roman"/>
        <w:b w:val="0"/>
        <w:b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46C6C9B"/>
    <w:multiLevelType w:val="hybridMultilevel"/>
    <w:tmpl w:val="68FC1A44"/>
    <w:lvl w:ilvl="0" w:tplc="731432E2">
      <w:start w:val="1"/>
      <w:numFmt w:val="lowerLetter"/>
      <w:lvlText w:val="%1)"/>
      <w:lvlJc w:val="left"/>
      <w:pPr>
        <w:ind w:left="898" w:hanging="360"/>
      </w:pPr>
      <w:rPr>
        <w:rFonts w:cs="Arial" w:hint="default"/>
      </w:rPr>
    </w:lvl>
    <w:lvl w:ilvl="1" w:tplc="04150019" w:tentative="1">
      <w:start w:val="1"/>
      <w:numFmt w:val="lowerLetter"/>
      <w:lvlText w:val="%2."/>
      <w:lvlJc w:val="left"/>
      <w:pPr>
        <w:ind w:left="1618" w:hanging="360"/>
      </w:pPr>
    </w:lvl>
    <w:lvl w:ilvl="2" w:tplc="0415001B" w:tentative="1">
      <w:start w:val="1"/>
      <w:numFmt w:val="lowerRoman"/>
      <w:lvlText w:val="%3."/>
      <w:lvlJc w:val="right"/>
      <w:pPr>
        <w:ind w:left="2338" w:hanging="180"/>
      </w:pPr>
    </w:lvl>
    <w:lvl w:ilvl="3" w:tplc="0415000F" w:tentative="1">
      <w:start w:val="1"/>
      <w:numFmt w:val="decimal"/>
      <w:lvlText w:val="%4."/>
      <w:lvlJc w:val="left"/>
      <w:pPr>
        <w:ind w:left="3058" w:hanging="360"/>
      </w:pPr>
    </w:lvl>
    <w:lvl w:ilvl="4" w:tplc="04150019" w:tentative="1">
      <w:start w:val="1"/>
      <w:numFmt w:val="lowerLetter"/>
      <w:lvlText w:val="%5."/>
      <w:lvlJc w:val="left"/>
      <w:pPr>
        <w:ind w:left="3778" w:hanging="360"/>
      </w:pPr>
    </w:lvl>
    <w:lvl w:ilvl="5" w:tplc="0415001B" w:tentative="1">
      <w:start w:val="1"/>
      <w:numFmt w:val="lowerRoman"/>
      <w:lvlText w:val="%6."/>
      <w:lvlJc w:val="right"/>
      <w:pPr>
        <w:ind w:left="4498" w:hanging="180"/>
      </w:pPr>
    </w:lvl>
    <w:lvl w:ilvl="6" w:tplc="0415000F" w:tentative="1">
      <w:start w:val="1"/>
      <w:numFmt w:val="decimal"/>
      <w:lvlText w:val="%7."/>
      <w:lvlJc w:val="left"/>
      <w:pPr>
        <w:ind w:left="5218" w:hanging="360"/>
      </w:pPr>
    </w:lvl>
    <w:lvl w:ilvl="7" w:tplc="04150019" w:tentative="1">
      <w:start w:val="1"/>
      <w:numFmt w:val="lowerLetter"/>
      <w:lvlText w:val="%8."/>
      <w:lvlJc w:val="left"/>
      <w:pPr>
        <w:ind w:left="5938" w:hanging="360"/>
      </w:pPr>
    </w:lvl>
    <w:lvl w:ilvl="8" w:tplc="0415001B" w:tentative="1">
      <w:start w:val="1"/>
      <w:numFmt w:val="lowerRoman"/>
      <w:lvlText w:val="%9."/>
      <w:lvlJc w:val="right"/>
      <w:pPr>
        <w:ind w:left="6658" w:hanging="180"/>
      </w:pPr>
    </w:lvl>
  </w:abstractNum>
  <w:abstractNum w:abstractNumId="41">
    <w:nsid w:val="57DF5F30"/>
    <w:multiLevelType w:val="multilevel"/>
    <w:tmpl w:val="118A58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8243811"/>
    <w:multiLevelType w:val="multilevel"/>
    <w:tmpl w:val="E892A918"/>
    <w:lvl w:ilvl="0">
      <w:start w:val="1"/>
      <w:numFmt w:val="decimal"/>
      <w:lvlText w:val="%1."/>
      <w:lvlJc w:val="left"/>
      <w:pPr>
        <w:tabs>
          <w:tab w:val="num" w:pos="283"/>
        </w:tabs>
        <w:ind w:left="283" w:hanging="283"/>
      </w:pPr>
      <w:rPr>
        <w:rFonts w:hint="default"/>
        <w:b w:val="0"/>
      </w:rPr>
    </w:lvl>
    <w:lvl w:ilvl="1">
      <w:start w:val="1"/>
      <w:numFmt w:val="decimal"/>
      <w:lvlText w:val="%2."/>
      <w:lvlJc w:val="left"/>
      <w:pPr>
        <w:tabs>
          <w:tab w:val="num" w:pos="567"/>
        </w:tabs>
        <w:ind w:left="567" w:hanging="283"/>
      </w:pPr>
      <w:rPr>
        <w:rFonts w:hint="default"/>
        <w:strike w:val="0"/>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43">
    <w:nsid w:val="59585226"/>
    <w:multiLevelType w:val="hybridMultilevel"/>
    <w:tmpl w:val="204C5120"/>
    <w:lvl w:ilvl="0" w:tplc="80B8B390">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BC97390"/>
    <w:multiLevelType w:val="multilevel"/>
    <w:tmpl w:val="5F581B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C1558A0"/>
    <w:multiLevelType w:val="multilevel"/>
    <w:tmpl w:val="8EDE60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CC072A6"/>
    <w:multiLevelType w:val="multilevel"/>
    <w:tmpl w:val="5BD8CE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2FF182D"/>
    <w:multiLevelType w:val="multilevel"/>
    <w:tmpl w:val="E4E8360E"/>
    <w:lvl w:ilvl="0">
      <w:start w:val="1"/>
      <w:numFmt w:val="lowerLetter"/>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6A17C5C"/>
    <w:multiLevelType w:val="multilevel"/>
    <w:tmpl w:val="7174E1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B9C1A22"/>
    <w:multiLevelType w:val="multilevel"/>
    <w:tmpl w:val="88A0CC82"/>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BB55D35"/>
    <w:multiLevelType w:val="hybridMultilevel"/>
    <w:tmpl w:val="332CA834"/>
    <w:lvl w:ilvl="0" w:tplc="B40831E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C1F255B"/>
    <w:multiLevelType w:val="hybridMultilevel"/>
    <w:tmpl w:val="BCE2C5E2"/>
    <w:lvl w:ilvl="0" w:tplc="9DD4762C">
      <w:start w:val="3"/>
      <w:numFmt w:val="bullet"/>
      <w:lvlText w:val="-"/>
      <w:lvlJc w:val="left"/>
      <w:pPr>
        <w:ind w:left="2666" w:hanging="360"/>
      </w:pPr>
      <w:rPr>
        <w:rFonts w:ascii="Tahoma" w:eastAsia="Arial Unicode MS" w:hAnsi="Tahoma" w:cs="Tahoma" w:hint="default"/>
      </w:rPr>
    </w:lvl>
    <w:lvl w:ilvl="1" w:tplc="04150003" w:tentative="1">
      <w:start w:val="1"/>
      <w:numFmt w:val="bullet"/>
      <w:lvlText w:val="o"/>
      <w:lvlJc w:val="left"/>
      <w:pPr>
        <w:ind w:left="3386" w:hanging="360"/>
      </w:pPr>
      <w:rPr>
        <w:rFonts w:ascii="Courier New" w:hAnsi="Courier New" w:hint="default"/>
      </w:rPr>
    </w:lvl>
    <w:lvl w:ilvl="2" w:tplc="04150005" w:tentative="1">
      <w:start w:val="1"/>
      <w:numFmt w:val="bullet"/>
      <w:lvlText w:val=""/>
      <w:lvlJc w:val="left"/>
      <w:pPr>
        <w:ind w:left="4106" w:hanging="360"/>
      </w:pPr>
      <w:rPr>
        <w:rFonts w:ascii="Wingdings" w:hAnsi="Wingdings" w:hint="default"/>
      </w:rPr>
    </w:lvl>
    <w:lvl w:ilvl="3" w:tplc="04150001" w:tentative="1">
      <w:start w:val="1"/>
      <w:numFmt w:val="bullet"/>
      <w:lvlText w:val=""/>
      <w:lvlJc w:val="left"/>
      <w:pPr>
        <w:ind w:left="4826" w:hanging="360"/>
      </w:pPr>
      <w:rPr>
        <w:rFonts w:ascii="Symbol" w:hAnsi="Symbol" w:hint="default"/>
      </w:rPr>
    </w:lvl>
    <w:lvl w:ilvl="4" w:tplc="04150003" w:tentative="1">
      <w:start w:val="1"/>
      <w:numFmt w:val="bullet"/>
      <w:lvlText w:val="o"/>
      <w:lvlJc w:val="left"/>
      <w:pPr>
        <w:ind w:left="5546" w:hanging="360"/>
      </w:pPr>
      <w:rPr>
        <w:rFonts w:ascii="Courier New" w:hAnsi="Courier New" w:hint="default"/>
      </w:rPr>
    </w:lvl>
    <w:lvl w:ilvl="5" w:tplc="04150005" w:tentative="1">
      <w:start w:val="1"/>
      <w:numFmt w:val="bullet"/>
      <w:lvlText w:val=""/>
      <w:lvlJc w:val="left"/>
      <w:pPr>
        <w:ind w:left="6266" w:hanging="360"/>
      </w:pPr>
      <w:rPr>
        <w:rFonts w:ascii="Wingdings" w:hAnsi="Wingdings" w:hint="default"/>
      </w:rPr>
    </w:lvl>
    <w:lvl w:ilvl="6" w:tplc="04150001" w:tentative="1">
      <w:start w:val="1"/>
      <w:numFmt w:val="bullet"/>
      <w:lvlText w:val=""/>
      <w:lvlJc w:val="left"/>
      <w:pPr>
        <w:ind w:left="6986" w:hanging="360"/>
      </w:pPr>
      <w:rPr>
        <w:rFonts w:ascii="Symbol" w:hAnsi="Symbol" w:hint="default"/>
      </w:rPr>
    </w:lvl>
    <w:lvl w:ilvl="7" w:tplc="04150003" w:tentative="1">
      <w:start w:val="1"/>
      <w:numFmt w:val="bullet"/>
      <w:lvlText w:val="o"/>
      <w:lvlJc w:val="left"/>
      <w:pPr>
        <w:ind w:left="7706" w:hanging="360"/>
      </w:pPr>
      <w:rPr>
        <w:rFonts w:ascii="Courier New" w:hAnsi="Courier New" w:hint="default"/>
      </w:rPr>
    </w:lvl>
    <w:lvl w:ilvl="8" w:tplc="04150005" w:tentative="1">
      <w:start w:val="1"/>
      <w:numFmt w:val="bullet"/>
      <w:lvlText w:val=""/>
      <w:lvlJc w:val="left"/>
      <w:pPr>
        <w:ind w:left="8426" w:hanging="360"/>
      </w:pPr>
      <w:rPr>
        <w:rFonts w:ascii="Wingdings" w:hAnsi="Wingdings" w:hint="default"/>
      </w:rPr>
    </w:lvl>
  </w:abstractNum>
  <w:abstractNum w:abstractNumId="52">
    <w:nsid w:val="6CA36681"/>
    <w:multiLevelType w:val="hybridMultilevel"/>
    <w:tmpl w:val="85B4A970"/>
    <w:lvl w:ilvl="0" w:tplc="D8F0FE2C">
      <w:start w:val="1"/>
      <w:numFmt w:val="lowerLetter"/>
      <w:lvlText w:val="%1)"/>
      <w:lvlJc w:val="left"/>
      <w:pPr>
        <w:ind w:left="1222" w:hanging="360"/>
      </w:pPr>
      <w:rPr>
        <w:rFonts w:hint="default"/>
        <w:b/>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53">
    <w:nsid w:val="6EF8646A"/>
    <w:multiLevelType w:val="multilevel"/>
    <w:tmpl w:val="5D5E5AF0"/>
    <w:styleLink w:val="Biecalista1"/>
    <w:lvl w:ilvl="0">
      <w:start w:val="1"/>
      <w:numFmt w:val="decimal"/>
      <w:lvlText w:val="%1."/>
      <w:lvlJc w:val="left"/>
      <w:pPr>
        <w:ind w:left="720" w:hanging="360"/>
      </w:pPr>
    </w:lvl>
    <w:lvl w:ilvl="1">
      <w:start w:val="1"/>
      <w:numFmt w:val="decimal"/>
      <w:isLgl/>
      <w:lvlText w:val="%1.%2."/>
      <w:lvlJc w:val="left"/>
      <w:pPr>
        <w:ind w:left="2136" w:hanging="720"/>
      </w:pPr>
      <w:rPr>
        <w:rFonts w:ascii="Times New Roman" w:eastAsia="Times New Roman" w:hAnsi="Times New Roman" w:cs="Times New Roman" w:hint="default"/>
        <w:b w:val="0"/>
        <w:bCs/>
        <w:color w:val="FF0000"/>
      </w:rPr>
    </w:lvl>
    <w:lvl w:ilvl="2">
      <w:start w:val="1"/>
      <w:numFmt w:val="decimal"/>
      <w:isLgl/>
      <w:lvlText w:val="%1.%2.%3."/>
      <w:lvlJc w:val="left"/>
      <w:pPr>
        <w:ind w:left="3192" w:hanging="720"/>
      </w:pPr>
      <w:rPr>
        <w:rFonts w:ascii="Times New Roman" w:eastAsia="Times New Roman" w:hAnsi="Times New Roman" w:cs="Times New Roman" w:hint="default"/>
        <w:b/>
        <w:color w:val="FF0000"/>
      </w:rPr>
    </w:lvl>
    <w:lvl w:ilvl="3">
      <w:start w:val="1"/>
      <w:numFmt w:val="decimal"/>
      <w:isLgl/>
      <w:lvlText w:val="%1.%2.%3.%4."/>
      <w:lvlJc w:val="left"/>
      <w:pPr>
        <w:ind w:left="4608" w:hanging="1080"/>
      </w:pPr>
      <w:rPr>
        <w:rFonts w:ascii="Times New Roman" w:eastAsia="Times New Roman" w:hAnsi="Times New Roman" w:cs="Times New Roman" w:hint="default"/>
        <w:b/>
        <w:color w:val="FF0000"/>
      </w:rPr>
    </w:lvl>
    <w:lvl w:ilvl="4">
      <w:start w:val="1"/>
      <w:numFmt w:val="decimal"/>
      <w:isLgl/>
      <w:lvlText w:val="%1.%2.%3.%4.%5."/>
      <w:lvlJc w:val="left"/>
      <w:pPr>
        <w:ind w:left="5664" w:hanging="1080"/>
      </w:pPr>
      <w:rPr>
        <w:rFonts w:ascii="Times New Roman" w:eastAsia="Times New Roman" w:hAnsi="Times New Roman" w:cs="Times New Roman" w:hint="default"/>
        <w:b/>
        <w:color w:val="FF0000"/>
      </w:rPr>
    </w:lvl>
    <w:lvl w:ilvl="5">
      <w:start w:val="1"/>
      <w:numFmt w:val="decimal"/>
      <w:isLgl/>
      <w:lvlText w:val="%1.%2.%3.%4.%5.%6."/>
      <w:lvlJc w:val="left"/>
      <w:pPr>
        <w:ind w:left="7080" w:hanging="1440"/>
      </w:pPr>
      <w:rPr>
        <w:rFonts w:ascii="Times New Roman" w:eastAsia="Times New Roman" w:hAnsi="Times New Roman" w:cs="Times New Roman" w:hint="default"/>
        <w:b/>
        <w:color w:val="FF0000"/>
      </w:rPr>
    </w:lvl>
    <w:lvl w:ilvl="6">
      <w:start w:val="1"/>
      <w:numFmt w:val="decimal"/>
      <w:isLgl/>
      <w:lvlText w:val="%1.%2.%3.%4.%5.%6.%7."/>
      <w:lvlJc w:val="left"/>
      <w:pPr>
        <w:ind w:left="8136" w:hanging="1440"/>
      </w:pPr>
      <w:rPr>
        <w:rFonts w:ascii="Times New Roman" w:eastAsia="Times New Roman" w:hAnsi="Times New Roman" w:cs="Times New Roman" w:hint="default"/>
        <w:b/>
        <w:color w:val="FF0000"/>
      </w:rPr>
    </w:lvl>
    <w:lvl w:ilvl="7">
      <w:start w:val="1"/>
      <w:numFmt w:val="decimal"/>
      <w:isLgl/>
      <w:lvlText w:val="%1.%2.%3.%4.%5.%6.%7.%8."/>
      <w:lvlJc w:val="left"/>
      <w:pPr>
        <w:ind w:left="9552" w:hanging="1800"/>
      </w:pPr>
      <w:rPr>
        <w:rFonts w:ascii="Times New Roman" w:eastAsia="Times New Roman" w:hAnsi="Times New Roman" w:cs="Times New Roman" w:hint="default"/>
        <w:b/>
        <w:color w:val="FF0000"/>
      </w:rPr>
    </w:lvl>
    <w:lvl w:ilvl="8">
      <w:start w:val="1"/>
      <w:numFmt w:val="decimal"/>
      <w:isLgl/>
      <w:lvlText w:val="%1.%2.%3.%4.%5.%6.%7.%8.%9."/>
      <w:lvlJc w:val="left"/>
      <w:pPr>
        <w:ind w:left="10968" w:hanging="2160"/>
      </w:pPr>
      <w:rPr>
        <w:rFonts w:ascii="Times New Roman" w:eastAsia="Times New Roman" w:hAnsi="Times New Roman" w:cs="Times New Roman" w:hint="default"/>
        <w:b/>
        <w:color w:val="FF0000"/>
      </w:rPr>
    </w:lvl>
  </w:abstractNum>
  <w:abstractNum w:abstractNumId="54">
    <w:nsid w:val="6F2109A3"/>
    <w:multiLevelType w:val="hybridMultilevel"/>
    <w:tmpl w:val="F7921CA2"/>
    <w:lvl w:ilvl="0" w:tplc="A4F0063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nsid w:val="704F6723"/>
    <w:multiLevelType w:val="hybridMultilevel"/>
    <w:tmpl w:val="D4F2E3B6"/>
    <w:lvl w:ilvl="0" w:tplc="6990556C">
      <w:start w:val="4"/>
      <w:numFmt w:val="decimal"/>
      <w:lvlText w:val="%1."/>
      <w:lvlJc w:val="left"/>
      <w:pPr>
        <w:tabs>
          <w:tab w:val="num" w:pos="2520"/>
        </w:tabs>
        <w:ind w:left="2803" w:hanging="283"/>
      </w:pPr>
      <w:rPr>
        <w:rFonts w:hint="default"/>
        <w:strike w:val="0"/>
      </w:rPr>
    </w:lvl>
    <w:lvl w:ilvl="1" w:tplc="207A6B38">
      <w:start w:val="1"/>
      <w:numFmt w:val="lowerLetter"/>
      <w:lvlText w:val="%2)"/>
      <w:lvlJc w:val="left"/>
      <w:pPr>
        <w:tabs>
          <w:tab w:val="num" w:pos="360"/>
        </w:tabs>
        <w:ind w:left="360" w:hanging="360"/>
      </w:pPr>
      <w:rPr>
        <w:rFonts w:ascii="Arial" w:eastAsia="Times New Roman" w:hAnsi="Arial" w:cs="Arial" w:hint="default"/>
        <w:sz w:val="22"/>
        <w:szCs w:val="22"/>
      </w:rPr>
    </w:lvl>
    <w:lvl w:ilvl="2" w:tplc="0415001B">
      <w:start w:val="1"/>
      <w:numFmt w:val="lowerRoman"/>
      <w:lvlText w:val="%3."/>
      <w:lvlJc w:val="right"/>
      <w:pPr>
        <w:tabs>
          <w:tab w:val="num" w:pos="2160"/>
        </w:tabs>
        <w:ind w:left="2160" w:hanging="180"/>
      </w:pPr>
    </w:lvl>
    <w:lvl w:ilvl="3" w:tplc="8EBC5CD2">
      <w:start w:val="1"/>
      <w:numFmt w:val="lowerLetter"/>
      <w:lvlText w:val="%4)"/>
      <w:lvlJc w:val="left"/>
      <w:pPr>
        <w:tabs>
          <w:tab w:val="num" w:pos="2880"/>
        </w:tabs>
        <w:ind w:left="2880" w:hanging="360"/>
      </w:pPr>
      <w:rPr>
        <w:rFonts w:ascii="Arial" w:eastAsia="Times New Roman" w:hAnsi="Arial" w:cs="Arial"/>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70524AAE"/>
    <w:multiLevelType w:val="hybridMultilevel"/>
    <w:tmpl w:val="6FC0706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7">
    <w:nsid w:val="70CA3BF3"/>
    <w:multiLevelType w:val="hybridMultilevel"/>
    <w:tmpl w:val="1AAE04AC"/>
    <w:lvl w:ilvl="0" w:tplc="87DED88C">
      <w:start w:val="1"/>
      <w:numFmt w:val="lowerLetter"/>
      <w:lvlText w:val="%1)"/>
      <w:lvlJc w:val="left"/>
      <w:pPr>
        <w:ind w:left="485" w:hanging="360"/>
      </w:pPr>
      <w:rPr>
        <w:rFonts w:hint="default"/>
      </w:rPr>
    </w:lvl>
    <w:lvl w:ilvl="1" w:tplc="04150019" w:tentative="1">
      <w:start w:val="1"/>
      <w:numFmt w:val="lowerLetter"/>
      <w:lvlText w:val="%2."/>
      <w:lvlJc w:val="left"/>
      <w:pPr>
        <w:ind w:left="1205" w:hanging="360"/>
      </w:pPr>
    </w:lvl>
    <w:lvl w:ilvl="2" w:tplc="0415001B" w:tentative="1">
      <w:start w:val="1"/>
      <w:numFmt w:val="lowerRoman"/>
      <w:lvlText w:val="%3."/>
      <w:lvlJc w:val="right"/>
      <w:pPr>
        <w:ind w:left="1925" w:hanging="180"/>
      </w:pPr>
    </w:lvl>
    <w:lvl w:ilvl="3" w:tplc="0415000F" w:tentative="1">
      <w:start w:val="1"/>
      <w:numFmt w:val="decimal"/>
      <w:lvlText w:val="%4."/>
      <w:lvlJc w:val="left"/>
      <w:pPr>
        <w:ind w:left="2645" w:hanging="360"/>
      </w:pPr>
    </w:lvl>
    <w:lvl w:ilvl="4" w:tplc="04150019" w:tentative="1">
      <w:start w:val="1"/>
      <w:numFmt w:val="lowerLetter"/>
      <w:lvlText w:val="%5."/>
      <w:lvlJc w:val="left"/>
      <w:pPr>
        <w:ind w:left="3365" w:hanging="360"/>
      </w:pPr>
    </w:lvl>
    <w:lvl w:ilvl="5" w:tplc="0415001B" w:tentative="1">
      <w:start w:val="1"/>
      <w:numFmt w:val="lowerRoman"/>
      <w:lvlText w:val="%6."/>
      <w:lvlJc w:val="right"/>
      <w:pPr>
        <w:ind w:left="4085" w:hanging="180"/>
      </w:pPr>
    </w:lvl>
    <w:lvl w:ilvl="6" w:tplc="0415000F" w:tentative="1">
      <w:start w:val="1"/>
      <w:numFmt w:val="decimal"/>
      <w:lvlText w:val="%7."/>
      <w:lvlJc w:val="left"/>
      <w:pPr>
        <w:ind w:left="4805" w:hanging="360"/>
      </w:pPr>
    </w:lvl>
    <w:lvl w:ilvl="7" w:tplc="04150019" w:tentative="1">
      <w:start w:val="1"/>
      <w:numFmt w:val="lowerLetter"/>
      <w:lvlText w:val="%8."/>
      <w:lvlJc w:val="left"/>
      <w:pPr>
        <w:ind w:left="5525" w:hanging="360"/>
      </w:pPr>
    </w:lvl>
    <w:lvl w:ilvl="8" w:tplc="0415001B" w:tentative="1">
      <w:start w:val="1"/>
      <w:numFmt w:val="lowerRoman"/>
      <w:lvlText w:val="%9."/>
      <w:lvlJc w:val="right"/>
      <w:pPr>
        <w:ind w:left="6245" w:hanging="180"/>
      </w:pPr>
    </w:lvl>
  </w:abstractNum>
  <w:abstractNum w:abstractNumId="58">
    <w:nsid w:val="71727664"/>
    <w:multiLevelType w:val="multilevel"/>
    <w:tmpl w:val="789C5E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71E709F9"/>
    <w:multiLevelType w:val="hybridMultilevel"/>
    <w:tmpl w:val="29D8AE24"/>
    <w:lvl w:ilvl="0" w:tplc="1F240C88">
      <w:start w:val="1"/>
      <w:numFmt w:val="lowerLetter"/>
      <w:lvlText w:val="%1)"/>
      <w:lvlJc w:val="left"/>
      <w:pPr>
        <w:ind w:left="1750" w:hanging="360"/>
      </w:pPr>
      <w:rPr>
        <w:rFonts w:hint="default"/>
      </w:rPr>
    </w:lvl>
    <w:lvl w:ilvl="1" w:tplc="04150019" w:tentative="1">
      <w:start w:val="1"/>
      <w:numFmt w:val="lowerLetter"/>
      <w:lvlText w:val="%2."/>
      <w:lvlJc w:val="left"/>
      <w:pPr>
        <w:ind w:left="2470" w:hanging="360"/>
      </w:pPr>
    </w:lvl>
    <w:lvl w:ilvl="2" w:tplc="0415001B" w:tentative="1">
      <w:start w:val="1"/>
      <w:numFmt w:val="lowerRoman"/>
      <w:lvlText w:val="%3."/>
      <w:lvlJc w:val="right"/>
      <w:pPr>
        <w:ind w:left="3190" w:hanging="180"/>
      </w:pPr>
    </w:lvl>
    <w:lvl w:ilvl="3" w:tplc="0415000F" w:tentative="1">
      <w:start w:val="1"/>
      <w:numFmt w:val="decimal"/>
      <w:lvlText w:val="%4."/>
      <w:lvlJc w:val="left"/>
      <w:pPr>
        <w:ind w:left="3910" w:hanging="360"/>
      </w:pPr>
    </w:lvl>
    <w:lvl w:ilvl="4" w:tplc="04150019" w:tentative="1">
      <w:start w:val="1"/>
      <w:numFmt w:val="lowerLetter"/>
      <w:lvlText w:val="%5."/>
      <w:lvlJc w:val="left"/>
      <w:pPr>
        <w:ind w:left="4630" w:hanging="360"/>
      </w:pPr>
    </w:lvl>
    <w:lvl w:ilvl="5" w:tplc="0415001B" w:tentative="1">
      <w:start w:val="1"/>
      <w:numFmt w:val="lowerRoman"/>
      <w:lvlText w:val="%6."/>
      <w:lvlJc w:val="right"/>
      <w:pPr>
        <w:ind w:left="5350" w:hanging="180"/>
      </w:pPr>
    </w:lvl>
    <w:lvl w:ilvl="6" w:tplc="0415000F" w:tentative="1">
      <w:start w:val="1"/>
      <w:numFmt w:val="decimal"/>
      <w:lvlText w:val="%7."/>
      <w:lvlJc w:val="left"/>
      <w:pPr>
        <w:ind w:left="6070" w:hanging="360"/>
      </w:pPr>
    </w:lvl>
    <w:lvl w:ilvl="7" w:tplc="04150019" w:tentative="1">
      <w:start w:val="1"/>
      <w:numFmt w:val="lowerLetter"/>
      <w:lvlText w:val="%8."/>
      <w:lvlJc w:val="left"/>
      <w:pPr>
        <w:ind w:left="6790" w:hanging="360"/>
      </w:pPr>
    </w:lvl>
    <w:lvl w:ilvl="8" w:tplc="0415001B" w:tentative="1">
      <w:start w:val="1"/>
      <w:numFmt w:val="lowerRoman"/>
      <w:lvlText w:val="%9."/>
      <w:lvlJc w:val="right"/>
      <w:pPr>
        <w:ind w:left="7510" w:hanging="180"/>
      </w:pPr>
    </w:lvl>
  </w:abstractNum>
  <w:abstractNum w:abstractNumId="60">
    <w:nsid w:val="73781594"/>
    <w:multiLevelType w:val="multilevel"/>
    <w:tmpl w:val="A5228FBC"/>
    <w:styleLink w:val="Biecalista2"/>
    <w:lvl w:ilvl="0">
      <w:start w:val="1"/>
      <w:numFmt w:val="decimal"/>
      <w:lvlText w:val="%1."/>
      <w:lvlJc w:val="left"/>
      <w:pPr>
        <w:ind w:left="720" w:hanging="360"/>
      </w:pPr>
      <w:rPr>
        <w:rFonts w:hint="default"/>
      </w:rPr>
    </w:lvl>
    <w:lvl w:ilvl="1">
      <w:start w:val="1"/>
      <w:numFmt w:val="decimal"/>
      <w:isLgl/>
      <w:lvlText w:val="%1.%2."/>
      <w:lvlJc w:val="left"/>
      <w:pPr>
        <w:ind w:left="2136" w:hanging="720"/>
      </w:pPr>
      <w:rPr>
        <w:rFonts w:ascii="Times New Roman" w:eastAsia="Times New Roman" w:hAnsi="Times New Roman" w:cs="Times New Roman" w:hint="default"/>
        <w:b w:val="0"/>
        <w:bCs/>
        <w:color w:val="FF0000"/>
      </w:rPr>
    </w:lvl>
    <w:lvl w:ilvl="2">
      <w:start w:val="1"/>
      <w:numFmt w:val="decimal"/>
      <w:isLgl/>
      <w:lvlText w:val="%1.%2.%3."/>
      <w:lvlJc w:val="left"/>
      <w:pPr>
        <w:ind w:left="3192" w:hanging="720"/>
      </w:pPr>
      <w:rPr>
        <w:rFonts w:ascii="Times New Roman" w:eastAsia="Times New Roman" w:hAnsi="Times New Roman" w:cs="Times New Roman" w:hint="default"/>
        <w:b/>
        <w:color w:val="FF0000"/>
      </w:rPr>
    </w:lvl>
    <w:lvl w:ilvl="3">
      <w:start w:val="1"/>
      <w:numFmt w:val="decimal"/>
      <w:isLgl/>
      <w:lvlText w:val="%1.%2.%3.%4."/>
      <w:lvlJc w:val="left"/>
      <w:pPr>
        <w:ind w:left="4608" w:hanging="1080"/>
      </w:pPr>
      <w:rPr>
        <w:rFonts w:ascii="Times New Roman" w:eastAsia="Times New Roman" w:hAnsi="Times New Roman" w:cs="Times New Roman" w:hint="default"/>
        <w:b/>
        <w:color w:val="FF0000"/>
      </w:rPr>
    </w:lvl>
    <w:lvl w:ilvl="4">
      <w:start w:val="1"/>
      <w:numFmt w:val="decimal"/>
      <w:isLgl/>
      <w:lvlText w:val="%1.%2.%3.%4.%5."/>
      <w:lvlJc w:val="left"/>
      <w:pPr>
        <w:ind w:left="5664" w:hanging="1080"/>
      </w:pPr>
      <w:rPr>
        <w:rFonts w:ascii="Times New Roman" w:eastAsia="Times New Roman" w:hAnsi="Times New Roman" w:cs="Times New Roman" w:hint="default"/>
        <w:b/>
        <w:color w:val="FF0000"/>
      </w:rPr>
    </w:lvl>
    <w:lvl w:ilvl="5">
      <w:start w:val="1"/>
      <w:numFmt w:val="decimal"/>
      <w:isLgl/>
      <w:lvlText w:val="%1.%2.%3.%4.%5.%6."/>
      <w:lvlJc w:val="left"/>
      <w:pPr>
        <w:ind w:left="7080" w:hanging="1440"/>
      </w:pPr>
      <w:rPr>
        <w:rFonts w:ascii="Times New Roman" w:eastAsia="Times New Roman" w:hAnsi="Times New Roman" w:cs="Times New Roman" w:hint="default"/>
        <w:b/>
        <w:color w:val="FF0000"/>
      </w:rPr>
    </w:lvl>
    <w:lvl w:ilvl="6">
      <w:start w:val="1"/>
      <w:numFmt w:val="decimal"/>
      <w:isLgl/>
      <w:lvlText w:val="%1.%2.%3.%4.%5.%6.%7."/>
      <w:lvlJc w:val="left"/>
      <w:pPr>
        <w:ind w:left="8136" w:hanging="1440"/>
      </w:pPr>
      <w:rPr>
        <w:rFonts w:ascii="Times New Roman" w:eastAsia="Times New Roman" w:hAnsi="Times New Roman" w:cs="Times New Roman" w:hint="default"/>
        <w:b/>
        <w:color w:val="FF0000"/>
      </w:rPr>
    </w:lvl>
    <w:lvl w:ilvl="7">
      <w:start w:val="1"/>
      <w:numFmt w:val="decimal"/>
      <w:isLgl/>
      <w:lvlText w:val="%1.%2.%3.%4.%5.%6.%7.%8."/>
      <w:lvlJc w:val="left"/>
      <w:pPr>
        <w:ind w:left="9552" w:hanging="1800"/>
      </w:pPr>
      <w:rPr>
        <w:rFonts w:ascii="Times New Roman" w:eastAsia="Times New Roman" w:hAnsi="Times New Roman" w:cs="Times New Roman" w:hint="default"/>
        <w:b/>
        <w:color w:val="FF0000"/>
      </w:rPr>
    </w:lvl>
    <w:lvl w:ilvl="8">
      <w:start w:val="1"/>
      <w:numFmt w:val="decimal"/>
      <w:isLgl/>
      <w:lvlText w:val="%1.%2.%3.%4.%5.%6.%7.%8.%9."/>
      <w:lvlJc w:val="left"/>
      <w:pPr>
        <w:ind w:left="10968" w:hanging="2160"/>
      </w:pPr>
      <w:rPr>
        <w:rFonts w:ascii="Times New Roman" w:eastAsia="Times New Roman" w:hAnsi="Times New Roman" w:cs="Times New Roman" w:hint="default"/>
        <w:b/>
        <w:color w:val="FF0000"/>
      </w:rPr>
    </w:lvl>
  </w:abstractNum>
  <w:abstractNum w:abstractNumId="61">
    <w:nsid w:val="74C1699B"/>
    <w:multiLevelType w:val="hybridMultilevel"/>
    <w:tmpl w:val="5352DFC6"/>
    <w:lvl w:ilvl="0" w:tplc="4F12C738">
      <w:start w:val="1"/>
      <w:numFmt w:val="lowerLetter"/>
      <w:lvlText w:val="%1)"/>
      <w:lvlJc w:val="left"/>
      <w:pPr>
        <w:tabs>
          <w:tab w:val="num" w:pos="1080"/>
        </w:tabs>
        <w:ind w:left="1080" w:hanging="360"/>
      </w:pPr>
      <w:rPr>
        <w:rFonts w:ascii="Arial" w:hAnsi="Arial" w:cs="Arial" w:hint="default"/>
      </w:rPr>
    </w:lvl>
    <w:lvl w:ilvl="1" w:tplc="8AEE3824">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75C728AF"/>
    <w:multiLevelType w:val="multilevel"/>
    <w:tmpl w:val="0302AA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787038EF"/>
    <w:multiLevelType w:val="multilevel"/>
    <w:tmpl w:val="9D4AC906"/>
    <w:lvl w:ilvl="0">
      <w:start w:val="1"/>
      <w:numFmt w:val="lowerLetter"/>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79905186"/>
    <w:multiLevelType w:val="hybridMultilevel"/>
    <w:tmpl w:val="299CA5DE"/>
    <w:lvl w:ilvl="0" w:tplc="FFFFFFFF">
      <w:start w:val="1"/>
      <w:numFmt w:val="decimal"/>
      <w:lvlText w:val="%1."/>
      <w:lvlJc w:val="left"/>
      <w:pPr>
        <w:tabs>
          <w:tab w:val="num" w:pos="360"/>
        </w:tabs>
        <w:ind w:left="360" w:hanging="360"/>
      </w:pPr>
    </w:lvl>
    <w:lvl w:ilvl="1" w:tplc="CDE0B2FC">
      <w:start w:val="5"/>
      <w:numFmt w:val="lowerLetter"/>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5">
    <w:nsid w:val="7C395D1D"/>
    <w:multiLevelType w:val="multilevel"/>
    <w:tmpl w:val="19DC6CC0"/>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48"/>
  </w:num>
  <w:num w:numId="3">
    <w:abstractNumId w:val="6"/>
  </w:num>
  <w:num w:numId="4">
    <w:abstractNumId w:val="47"/>
  </w:num>
  <w:num w:numId="5">
    <w:abstractNumId w:val="65"/>
  </w:num>
  <w:num w:numId="6">
    <w:abstractNumId w:val="11"/>
  </w:num>
  <w:num w:numId="7">
    <w:abstractNumId w:val="39"/>
  </w:num>
  <w:num w:numId="8">
    <w:abstractNumId w:val="63"/>
  </w:num>
  <w:num w:numId="9">
    <w:abstractNumId w:val="49"/>
  </w:num>
  <w:num w:numId="10">
    <w:abstractNumId w:val="32"/>
  </w:num>
  <w:num w:numId="11">
    <w:abstractNumId w:val="3"/>
  </w:num>
  <w:num w:numId="12">
    <w:abstractNumId w:val="25"/>
  </w:num>
  <w:num w:numId="13">
    <w:abstractNumId w:val="4"/>
  </w:num>
  <w:num w:numId="14">
    <w:abstractNumId w:val="35"/>
  </w:num>
  <w:num w:numId="15">
    <w:abstractNumId w:val="62"/>
  </w:num>
  <w:num w:numId="16">
    <w:abstractNumId w:val="44"/>
  </w:num>
  <w:num w:numId="17">
    <w:abstractNumId w:val="58"/>
  </w:num>
  <w:num w:numId="18">
    <w:abstractNumId w:val="27"/>
  </w:num>
  <w:num w:numId="19">
    <w:abstractNumId w:val="22"/>
  </w:num>
  <w:num w:numId="20">
    <w:abstractNumId w:val="19"/>
  </w:num>
  <w:num w:numId="21">
    <w:abstractNumId w:val="45"/>
  </w:num>
  <w:num w:numId="22">
    <w:abstractNumId w:val="8"/>
  </w:num>
  <w:num w:numId="23">
    <w:abstractNumId w:val="41"/>
  </w:num>
  <w:num w:numId="24">
    <w:abstractNumId w:val="23"/>
  </w:num>
  <w:num w:numId="25">
    <w:abstractNumId w:val="46"/>
  </w:num>
  <w:num w:numId="26">
    <w:abstractNumId w:val="28"/>
  </w:num>
  <w:num w:numId="27">
    <w:abstractNumId w:val="37"/>
  </w:num>
  <w:num w:numId="28">
    <w:abstractNumId w:val="10"/>
  </w:num>
  <w:num w:numId="29">
    <w:abstractNumId w:val="33"/>
  </w:num>
  <w:num w:numId="30">
    <w:abstractNumId w:val="17"/>
  </w:num>
  <w:num w:numId="31">
    <w:abstractNumId w:val="2"/>
  </w:num>
  <w:num w:numId="32">
    <w:abstractNumId w:val="20"/>
  </w:num>
  <w:num w:numId="33">
    <w:abstractNumId w:val="43"/>
  </w:num>
  <w:num w:numId="34">
    <w:abstractNumId w:val="12"/>
  </w:num>
  <w:num w:numId="35">
    <w:abstractNumId w:val="59"/>
  </w:num>
  <w:num w:numId="36">
    <w:abstractNumId w:val="7"/>
  </w:num>
  <w:num w:numId="37">
    <w:abstractNumId w:val="24"/>
  </w:num>
  <w:num w:numId="38">
    <w:abstractNumId w:val="26"/>
  </w:num>
  <w:num w:numId="39">
    <w:abstractNumId w:val="54"/>
  </w:num>
  <w:num w:numId="40">
    <w:abstractNumId w:val="36"/>
  </w:num>
  <w:num w:numId="41">
    <w:abstractNumId w:val="29"/>
  </w:num>
  <w:num w:numId="42">
    <w:abstractNumId w:val="50"/>
  </w:num>
  <w:num w:numId="43">
    <w:abstractNumId w:val="14"/>
  </w:num>
  <w:num w:numId="44">
    <w:abstractNumId w:val="18"/>
  </w:num>
  <w:num w:numId="45">
    <w:abstractNumId w:val="21"/>
  </w:num>
  <w:num w:numId="46">
    <w:abstractNumId w:val="51"/>
  </w:num>
  <w:num w:numId="47">
    <w:abstractNumId w:val="53"/>
  </w:num>
  <w:num w:numId="48">
    <w:abstractNumId w:val="60"/>
  </w:num>
  <w:num w:numId="49">
    <w:abstractNumId w:val="31"/>
  </w:num>
  <w:num w:numId="50">
    <w:abstractNumId w:val="5"/>
  </w:num>
  <w:num w:numId="51">
    <w:abstractNumId w:val="56"/>
  </w:num>
  <w:num w:numId="52">
    <w:abstractNumId w:val="15"/>
  </w:num>
  <w:num w:numId="53">
    <w:abstractNumId w:val="42"/>
  </w:num>
  <w:num w:numId="54">
    <w:abstractNumId w:val="40"/>
  </w:num>
  <w:num w:numId="55">
    <w:abstractNumId w:val="52"/>
  </w:num>
  <w:num w:numId="56">
    <w:abstractNumId w:val="30"/>
  </w:num>
  <w:num w:numId="57">
    <w:abstractNumId w:val="6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5"/>
  </w:num>
  <w:num w:numId="59">
    <w:abstractNumId w:val="34"/>
  </w:num>
  <w:num w:numId="60">
    <w:abstractNumId w:val="57"/>
  </w:num>
  <w:num w:numId="61">
    <w:abstractNumId w:val="61"/>
  </w:num>
  <w:num w:numId="62">
    <w:abstractNumId w:val="1"/>
  </w:num>
  <w:num w:numId="63">
    <w:abstractNumId w:val="16"/>
  </w:num>
  <w:num w:numId="64">
    <w:abstractNumId w:val="38"/>
  </w:num>
  <w:num w:numId="65">
    <w:abstractNumId w:val="13"/>
  </w:num>
  <w:num w:numId="66">
    <w:abstractNumId w:val="0"/>
    <w:lvlOverride w:ilvl="0">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95E"/>
    <w:rsid w:val="00000ABF"/>
    <w:rsid w:val="00060AA5"/>
    <w:rsid w:val="000658E0"/>
    <w:rsid w:val="00071E9C"/>
    <w:rsid w:val="00076E71"/>
    <w:rsid w:val="000A7F9F"/>
    <w:rsid w:val="000F180C"/>
    <w:rsid w:val="000F788E"/>
    <w:rsid w:val="00100D54"/>
    <w:rsid w:val="00114A4F"/>
    <w:rsid w:val="001277AB"/>
    <w:rsid w:val="00127A4A"/>
    <w:rsid w:val="001468F2"/>
    <w:rsid w:val="00151895"/>
    <w:rsid w:val="0018337B"/>
    <w:rsid w:val="001A3DD9"/>
    <w:rsid w:val="001C1E9E"/>
    <w:rsid w:val="0020669A"/>
    <w:rsid w:val="002257ED"/>
    <w:rsid w:val="002614A8"/>
    <w:rsid w:val="002C1D42"/>
    <w:rsid w:val="002D495E"/>
    <w:rsid w:val="002E2651"/>
    <w:rsid w:val="0032794A"/>
    <w:rsid w:val="00351C07"/>
    <w:rsid w:val="003B1E96"/>
    <w:rsid w:val="004122B4"/>
    <w:rsid w:val="00420887"/>
    <w:rsid w:val="00437476"/>
    <w:rsid w:val="00440D09"/>
    <w:rsid w:val="00481D15"/>
    <w:rsid w:val="004A7967"/>
    <w:rsid w:val="005047B1"/>
    <w:rsid w:val="00526FD2"/>
    <w:rsid w:val="00536A28"/>
    <w:rsid w:val="005635E5"/>
    <w:rsid w:val="005A4E11"/>
    <w:rsid w:val="005F6676"/>
    <w:rsid w:val="00605259"/>
    <w:rsid w:val="00676D16"/>
    <w:rsid w:val="006B0BDC"/>
    <w:rsid w:val="006B580A"/>
    <w:rsid w:val="006C21DC"/>
    <w:rsid w:val="006C6A2F"/>
    <w:rsid w:val="006E0C40"/>
    <w:rsid w:val="006E2B62"/>
    <w:rsid w:val="006F5B60"/>
    <w:rsid w:val="00705E25"/>
    <w:rsid w:val="007110D9"/>
    <w:rsid w:val="0074175A"/>
    <w:rsid w:val="0074392C"/>
    <w:rsid w:val="00763AA3"/>
    <w:rsid w:val="00770116"/>
    <w:rsid w:val="007B0E3C"/>
    <w:rsid w:val="007B6DDB"/>
    <w:rsid w:val="00803C63"/>
    <w:rsid w:val="0087373A"/>
    <w:rsid w:val="008845AD"/>
    <w:rsid w:val="008A2832"/>
    <w:rsid w:val="008B2E9E"/>
    <w:rsid w:val="008F2301"/>
    <w:rsid w:val="009041EB"/>
    <w:rsid w:val="0091667C"/>
    <w:rsid w:val="00941C8C"/>
    <w:rsid w:val="00984A44"/>
    <w:rsid w:val="00995708"/>
    <w:rsid w:val="009B41C5"/>
    <w:rsid w:val="009F652F"/>
    <w:rsid w:val="00A03147"/>
    <w:rsid w:val="00A47504"/>
    <w:rsid w:val="00A5357E"/>
    <w:rsid w:val="00AA2D48"/>
    <w:rsid w:val="00AF71E5"/>
    <w:rsid w:val="00B20EBB"/>
    <w:rsid w:val="00B37B98"/>
    <w:rsid w:val="00B77D96"/>
    <w:rsid w:val="00B83440"/>
    <w:rsid w:val="00B93B92"/>
    <w:rsid w:val="00C13DDA"/>
    <w:rsid w:val="00C26138"/>
    <w:rsid w:val="00C3209F"/>
    <w:rsid w:val="00C560C9"/>
    <w:rsid w:val="00C56E6B"/>
    <w:rsid w:val="00C67330"/>
    <w:rsid w:val="00CA1E6E"/>
    <w:rsid w:val="00CC494D"/>
    <w:rsid w:val="00CD3759"/>
    <w:rsid w:val="00CF4295"/>
    <w:rsid w:val="00D04BBA"/>
    <w:rsid w:val="00D2323D"/>
    <w:rsid w:val="00D37DCA"/>
    <w:rsid w:val="00D427D1"/>
    <w:rsid w:val="00D4282B"/>
    <w:rsid w:val="00D61D66"/>
    <w:rsid w:val="00D714A3"/>
    <w:rsid w:val="00D972AA"/>
    <w:rsid w:val="00DB0A3B"/>
    <w:rsid w:val="00DB7975"/>
    <w:rsid w:val="00DF25F1"/>
    <w:rsid w:val="00DF30AD"/>
    <w:rsid w:val="00E005D7"/>
    <w:rsid w:val="00E02371"/>
    <w:rsid w:val="00E7765B"/>
    <w:rsid w:val="00E9384E"/>
    <w:rsid w:val="00EA5E07"/>
    <w:rsid w:val="00F472F0"/>
    <w:rsid w:val="00F53C3B"/>
    <w:rsid w:val="00F55DC6"/>
    <w:rsid w:val="00F71310"/>
    <w:rsid w:val="00F74184"/>
    <w:rsid w:val="00FA357C"/>
    <w:rsid w:val="00FD5659"/>
    <w:rsid w:val="00FE0C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56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5F6676"/>
    <w:pPr>
      <w:ind w:left="720"/>
      <w:contextualSpacing/>
    </w:pPr>
  </w:style>
  <w:style w:type="paragraph" w:styleId="Nagwek">
    <w:name w:val="header"/>
    <w:basedOn w:val="Normalny"/>
    <w:link w:val="NagwekZnak"/>
    <w:uiPriority w:val="99"/>
    <w:unhideWhenUsed/>
    <w:rsid w:val="00B83440"/>
    <w:pPr>
      <w:tabs>
        <w:tab w:val="center" w:pos="4536"/>
        <w:tab w:val="right" w:pos="9072"/>
      </w:tabs>
      <w:ind w:left="1387" w:right="1102" w:hanging="293"/>
      <w:jc w:val="both"/>
    </w:pPr>
    <w:rPr>
      <w:rFonts w:ascii="Times New Roman" w:eastAsia="Times New Roman" w:hAnsi="Times New Roman" w:cs="Times New Roman"/>
      <w:color w:val="000000"/>
      <w:szCs w:val="22"/>
    </w:rPr>
  </w:style>
  <w:style w:type="character" w:customStyle="1" w:styleId="NagwekZnak">
    <w:name w:val="Nagłówek Znak"/>
    <w:basedOn w:val="Domylnaczcionkaakapitu"/>
    <w:link w:val="Nagwek"/>
    <w:uiPriority w:val="99"/>
    <w:rsid w:val="00B83440"/>
    <w:rPr>
      <w:rFonts w:ascii="Times New Roman" w:eastAsia="Times New Roman" w:hAnsi="Times New Roman" w:cs="Times New Roman"/>
      <w:color w:val="000000"/>
      <w:szCs w:val="22"/>
    </w:rPr>
  </w:style>
  <w:style w:type="numbering" w:customStyle="1" w:styleId="Biecalista1">
    <w:name w:val="Bieżąca lista1"/>
    <w:uiPriority w:val="99"/>
    <w:rsid w:val="006F5B60"/>
    <w:pPr>
      <w:numPr>
        <w:numId w:val="47"/>
      </w:numPr>
    </w:pPr>
  </w:style>
  <w:style w:type="numbering" w:customStyle="1" w:styleId="Biecalista2">
    <w:name w:val="Bieżąca lista2"/>
    <w:uiPriority w:val="99"/>
    <w:rsid w:val="006F5B60"/>
    <w:pPr>
      <w:numPr>
        <w:numId w:val="48"/>
      </w:numPr>
    </w:pPr>
  </w:style>
  <w:style w:type="paragraph" w:customStyle="1" w:styleId="zlitwpktzmlitwpktartykuempunktem">
    <w:name w:val="zlitwpktzmlitwpktartykuempunktem"/>
    <w:basedOn w:val="Normalny"/>
    <w:rsid w:val="0074392C"/>
    <w:pPr>
      <w:spacing w:before="100" w:beforeAutospacing="1" w:after="100" w:afterAutospacing="1"/>
    </w:pPr>
    <w:rPr>
      <w:rFonts w:ascii="Times New Roman" w:eastAsia="Times New Roman" w:hAnsi="Times New Roman" w:cs="Times New Roman"/>
    </w:rPr>
  </w:style>
  <w:style w:type="character" w:customStyle="1" w:styleId="FontStyle17">
    <w:name w:val="Font Style17"/>
    <w:uiPriority w:val="99"/>
    <w:rsid w:val="008845AD"/>
    <w:rPr>
      <w:rFonts w:ascii="Arial" w:hAnsi="Arial" w:cs="Arial" w:hint="default"/>
      <w:sz w:val="18"/>
      <w:szCs w:val="18"/>
    </w:rPr>
  </w:style>
  <w:style w:type="character" w:styleId="Uwydatnienie">
    <w:name w:val="Emphasis"/>
    <w:uiPriority w:val="20"/>
    <w:qFormat/>
    <w:rsid w:val="00B37B98"/>
    <w:rPr>
      <w:i/>
      <w:iCs/>
    </w:rPr>
  </w:style>
  <w:style w:type="paragraph" w:styleId="Tekstdymka">
    <w:name w:val="Balloon Text"/>
    <w:basedOn w:val="Normalny"/>
    <w:link w:val="TekstdymkaZnak"/>
    <w:uiPriority w:val="99"/>
    <w:semiHidden/>
    <w:unhideWhenUsed/>
    <w:rsid w:val="00536A28"/>
    <w:rPr>
      <w:rFonts w:ascii="Tahoma" w:hAnsi="Tahoma" w:cs="Tahoma"/>
      <w:sz w:val="16"/>
      <w:szCs w:val="16"/>
    </w:rPr>
  </w:style>
  <w:style w:type="character" w:customStyle="1" w:styleId="TekstdymkaZnak">
    <w:name w:val="Tekst dymka Znak"/>
    <w:basedOn w:val="Domylnaczcionkaakapitu"/>
    <w:link w:val="Tekstdymka"/>
    <w:uiPriority w:val="99"/>
    <w:semiHidden/>
    <w:rsid w:val="00536A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5F6676"/>
    <w:pPr>
      <w:ind w:left="720"/>
      <w:contextualSpacing/>
    </w:pPr>
  </w:style>
  <w:style w:type="paragraph" w:styleId="Nagwek">
    <w:name w:val="header"/>
    <w:basedOn w:val="Normalny"/>
    <w:link w:val="NagwekZnak"/>
    <w:uiPriority w:val="99"/>
    <w:unhideWhenUsed/>
    <w:rsid w:val="00B83440"/>
    <w:pPr>
      <w:tabs>
        <w:tab w:val="center" w:pos="4536"/>
        <w:tab w:val="right" w:pos="9072"/>
      </w:tabs>
      <w:ind w:left="1387" w:right="1102" w:hanging="293"/>
      <w:jc w:val="both"/>
    </w:pPr>
    <w:rPr>
      <w:rFonts w:ascii="Times New Roman" w:eastAsia="Times New Roman" w:hAnsi="Times New Roman" w:cs="Times New Roman"/>
      <w:color w:val="000000"/>
      <w:szCs w:val="22"/>
    </w:rPr>
  </w:style>
  <w:style w:type="character" w:customStyle="1" w:styleId="NagwekZnak">
    <w:name w:val="Nagłówek Znak"/>
    <w:basedOn w:val="Domylnaczcionkaakapitu"/>
    <w:link w:val="Nagwek"/>
    <w:uiPriority w:val="99"/>
    <w:rsid w:val="00B83440"/>
    <w:rPr>
      <w:rFonts w:ascii="Times New Roman" w:eastAsia="Times New Roman" w:hAnsi="Times New Roman" w:cs="Times New Roman"/>
      <w:color w:val="000000"/>
      <w:szCs w:val="22"/>
    </w:rPr>
  </w:style>
  <w:style w:type="numbering" w:customStyle="1" w:styleId="Biecalista1">
    <w:name w:val="Bieżąca lista1"/>
    <w:uiPriority w:val="99"/>
    <w:rsid w:val="006F5B60"/>
    <w:pPr>
      <w:numPr>
        <w:numId w:val="47"/>
      </w:numPr>
    </w:pPr>
  </w:style>
  <w:style w:type="numbering" w:customStyle="1" w:styleId="Biecalista2">
    <w:name w:val="Bieżąca lista2"/>
    <w:uiPriority w:val="99"/>
    <w:rsid w:val="006F5B60"/>
    <w:pPr>
      <w:numPr>
        <w:numId w:val="48"/>
      </w:numPr>
    </w:pPr>
  </w:style>
  <w:style w:type="paragraph" w:customStyle="1" w:styleId="zlitwpktzmlitwpktartykuempunktem">
    <w:name w:val="zlitwpktzmlitwpktartykuempunktem"/>
    <w:basedOn w:val="Normalny"/>
    <w:rsid w:val="0074392C"/>
    <w:pPr>
      <w:spacing w:before="100" w:beforeAutospacing="1" w:after="100" w:afterAutospacing="1"/>
    </w:pPr>
    <w:rPr>
      <w:rFonts w:ascii="Times New Roman" w:eastAsia="Times New Roman" w:hAnsi="Times New Roman" w:cs="Times New Roman"/>
    </w:rPr>
  </w:style>
  <w:style w:type="character" w:customStyle="1" w:styleId="FontStyle17">
    <w:name w:val="Font Style17"/>
    <w:uiPriority w:val="99"/>
    <w:rsid w:val="008845AD"/>
    <w:rPr>
      <w:rFonts w:ascii="Arial" w:hAnsi="Arial" w:cs="Arial" w:hint="default"/>
      <w:sz w:val="18"/>
      <w:szCs w:val="18"/>
    </w:rPr>
  </w:style>
  <w:style w:type="character" w:styleId="Uwydatnienie">
    <w:name w:val="Emphasis"/>
    <w:uiPriority w:val="20"/>
    <w:qFormat/>
    <w:rsid w:val="00B37B98"/>
    <w:rPr>
      <w:i/>
      <w:iCs/>
    </w:rPr>
  </w:style>
  <w:style w:type="paragraph" w:styleId="Tekstdymka">
    <w:name w:val="Balloon Text"/>
    <w:basedOn w:val="Normalny"/>
    <w:link w:val="TekstdymkaZnak"/>
    <w:uiPriority w:val="99"/>
    <w:semiHidden/>
    <w:unhideWhenUsed/>
    <w:rsid w:val="00536A28"/>
    <w:rPr>
      <w:rFonts w:ascii="Tahoma" w:hAnsi="Tahoma" w:cs="Tahoma"/>
      <w:sz w:val="16"/>
      <w:szCs w:val="16"/>
    </w:rPr>
  </w:style>
  <w:style w:type="character" w:customStyle="1" w:styleId="TekstdymkaZnak">
    <w:name w:val="Tekst dymka Znak"/>
    <w:basedOn w:val="Domylnaczcionkaakapitu"/>
    <w:link w:val="Tekstdymka"/>
    <w:uiPriority w:val="99"/>
    <w:semiHidden/>
    <w:rsid w:val="00536A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45</Pages>
  <Words>17754</Words>
  <Characters>106529</Characters>
  <Application>Microsoft Office Word</Application>
  <DocSecurity>0</DocSecurity>
  <Lines>887</Lines>
  <Paragraphs>248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Zbigniew</cp:lastModifiedBy>
  <cp:revision>17</cp:revision>
  <dcterms:created xsi:type="dcterms:W3CDTF">2022-06-08T17:22:00Z</dcterms:created>
  <dcterms:modified xsi:type="dcterms:W3CDTF">2022-06-10T10:18:00Z</dcterms:modified>
</cp:coreProperties>
</file>