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57" w:rsidRPr="0026439A" w:rsidRDefault="000D5347" w:rsidP="00AC6857">
      <w:pPr>
        <w:jc w:val="right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="00AC6857">
        <w:rPr>
          <w:b/>
        </w:rPr>
        <w:t>Załącznik nr 4</w:t>
      </w:r>
    </w:p>
    <w:p w:rsidR="000D5347" w:rsidRPr="001B0F5A" w:rsidRDefault="000D5347" w:rsidP="008160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</w:p>
    <w:p w:rsidR="008964DF" w:rsidRPr="001B0F5A" w:rsidRDefault="00AC6857" w:rsidP="00D52E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  <w:bookmarkStart w:id="0" w:name="_GoBack"/>
      <w:bookmarkEnd w:id="0"/>
    </w:p>
    <w:p w:rsidR="00D52E10" w:rsidRPr="001B0F5A" w:rsidRDefault="00816074" w:rsidP="00D52E10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979B3" w:rsidRPr="001B0F5A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1B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E10" w:rsidRPr="001B0F5A" w:rsidRDefault="005C6145" w:rsidP="00D52E10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Gminą Daszyna,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Daszyna 34a, 99-107 Daszyna </w:t>
      </w:r>
    </w:p>
    <w:p w:rsidR="00D52E10" w:rsidRPr="005C6145" w:rsidRDefault="00D52E10" w:rsidP="00D52E10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reprezentowanym przez: </w:t>
      </w:r>
      <w:r w:rsidR="005C614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Zbigniewa Wojterę</w:t>
      </w:r>
      <w:r w:rsidRPr="001B0F5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- Wójta Gminy</w:t>
      </w:r>
      <w:r w:rsidR="005C61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C61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Daszyna,</w:t>
      </w: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C6145" w:rsidRDefault="005C6145" w:rsidP="00D52E10">
      <w:pPr>
        <w:spacing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zwanym dalej </w:t>
      </w:r>
      <w:r w:rsidRPr="001B0F5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ZAMAWIAJĄCYM</w:t>
      </w: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</w:t>
      </w:r>
    </w:p>
    <w:p w:rsidR="0019292B" w:rsidRPr="001B0F5A" w:rsidRDefault="00B50AB9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>a</w:t>
      </w:r>
    </w:p>
    <w:p w:rsidR="00B96005" w:rsidRPr="001B0F5A" w:rsidRDefault="00821D01" w:rsidP="001B0F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5C6145">
        <w:rPr>
          <w:rFonts w:ascii="Times New Roman" w:hAnsi="Times New Roman" w:cs="Times New Roman"/>
          <w:sz w:val="24"/>
          <w:szCs w:val="24"/>
        </w:rPr>
        <w:t xml:space="preserve">siedzibą </w:t>
      </w:r>
      <w:r w:rsidR="0019292B" w:rsidRPr="001B0F5A">
        <w:rPr>
          <w:rFonts w:ascii="Times New Roman" w:hAnsi="Times New Roman" w:cs="Times New Roman"/>
          <w:sz w:val="24"/>
          <w:szCs w:val="24"/>
        </w:rPr>
        <w:t>w</w:t>
      </w:r>
      <w:r w:rsidRPr="001B0F5A">
        <w:rPr>
          <w:rFonts w:ascii="Times New Roman" w:hAnsi="Times New Roman" w:cs="Times New Roman"/>
          <w:b/>
          <w:sz w:val="24"/>
          <w:szCs w:val="24"/>
        </w:rPr>
        <w:t>……………..…………………</w:t>
      </w:r>
      <w:r w:rsidR="001B0F5A">
        <w:rPr>
          <w:rFonts w:ascii="Times New Roman" w:hAnsi="Times New Roman" w:cs="Times New Roman"/>
          <w:b/>
          <w:sz w:val="24"/>
          <w:szCs w:val="24"/>
        </w:rPr>
        <w:t>…</w:t>
      </w:r>
      <w:r w:rsidR="00D76AC2" w:rsidRPr="001B0F5A">
        <w:rPr>
          <w:rFonts w:ascii="Times New Roman" w:hAnsi="Times New Roman" w:cs="Times New Roman"/>
          <w:b/>
          <w:sz w:val="24"/>
          <w:szCs w:val="24"/>
        </w:rPr>
        <w:t>,</w:t>
      </w:r>
      <w:r w:rsidR="005C6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2B" w:rsidRPr="001B0F5A">
        <w:rPr>
          <w:rFonts w:ascii="Times New Roman" w:hAnsi="Times New Roman" w:cs="Times New Roman"/>
          <w:sz w:val="24"/>
          <w:szCs w:val="24"/>
        </w:rPr>
        <w:t>NIP</w:t>
      </w:r>
      <w:r w:rsidR="005C6145">
        <w:rPr>
          <w:rFonts w:ascii="Times New Roman" w:hAnsi="Times New Roman" w:cs="Times New Roman"/>
          <w:sz w:val="24"/>
          <w:szCs w:val="24"/>
        </w:rPr>
        <w:t xml:space="preserve"> </w:t>
      </w:r>
      <w:r w:rsidRPr="001B0F5A">
        <w:rPr>
          <w:rFonts w:ascii="Times New Roman" w:hAnsi="Times New Roman" w:cs="Times New Roman"/>
          <w:sz w:val="24"/>
          <w:szCs w:val="24"/>
        </w:rPr>
        <w:t>……………………</w:t>
      </w:r>
      <w:r w:rsidR="00B92166" w:rsidRPr="001B0F5A">
        <w:rPr>
          <w:rFonts w:ascii="Times New Roman" w:hAnsi="Times New Roman" w:cs="Times New Roman"/>
          <w:sz w:val="24"/>
          <w:szCs w:val="24"/>
        </w:rPr>
        <w:t>.……….……</w:t>
      </w:r>
      <w:r w:rsidRPr="001B0F5A">
        <w:rPr>
          <w:rFonts w:ascii="Times New Roman" w:hAnsi="Times New Roman" w:cs="Times New Roman"/>
          <w:sz w:val="24"/>
          <w:szCs w:val="24"/>
        </w:rPr>
        <w:t>REGON……………</w:t>
      </w:r>
      <w:r w:rsidR="00B92166" w:rsidRPr="001B0F5A">
        <w:rPr>
          <w:rFonts w:ascii="Times New Roman" w:hAnsi="Times New Roman" w:cs="Times New Roman"/>
          <w:sz w:val="24"/>
          <w:szCs w:val="24"/>
        </w:rPr>
        <w:t>...</w:t>
      </w:r>
      <w:r w:rsidRPr="001B0F5A">
        <w:rPr>
          <w:rFonts w:ascii="Times New Roman" w:hAnsi="Times New Roman" w:cs="Times New Roman"/>
          <w:sz w:val="24"/>
          <w:szCs w:val="24"/>
        </w:rPr>
        <w:t>……</w:t>
      </w:r>
      <w:r w:rsidR="00B92166" w:rsidRPr="001B0F5A">
        <w:rPr>
          <w:rFonts w:ascii="Times New Roman" w:hAnsi="Times New Roman" w:cs="Times New Roman"/>
          <w:sz w:val="24"/>
          <w:szCs w:val="24"/>
        </w:rPr>
        <w:t>.……….…….</w:t>
      </w:r>
      <w:r w:rsidR="00915168">
        <w:rPr>
          <w:rFonts w:ascii="Times New Roman" w:hAnsi="Times New Roman" w:cs="Times New Roman"/>
          <w:sz w:val="24"/>
          <w:szCs w:val="24"/>
        </w:rPr>
        <w:t>,</w:t>
      </w:r>
    </w:p>
    <w:p w:rsidR="00ED08D8" w:rsidRPr="001B0F5A" w:rsidRDefault="00ED08D8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>r</w:t>
      </w:r>
      <w:r w:rsidR="00D76AC2" w:rsidRPr="001B0F5A">
        <w:rPr>
          <w:rFonts w:ascii="Times New Roman" w:hAnsi="Times New Roman" w:cs="Times New Roman"/>
          <w:sz w:val="24"/>
          <w:szCs w:val="24"/>
        </w:rPr>
        <w:t>epr</w:t>
      </w:r>
      <w:r w:rsidR="00B96005" w:rsidRPr="001B0F5A">
        <w:rPr>
          <w:rFonts w:ascii="Times New Roman" w:hAnsi="Times New Roman" w:cs="Times New Roman"/>
          <w:sz w:val="24"/>
          <w:szCs w:val="24"/>
        </w:rPr>
        <w:t>ezentowaną przez</w:t>
      </w:r>
      <w:r w:rsidRPr="001B0F5A">
        <w:rPr>
          <w:rFonts w:ascii="Times New Roman" w:hAnsi="Times New Roman" w:cs="Times New Roman"/>
          <w:sz w:val="24"/>
          <w:szCs w:val="24"/>
        </w:rPr>
        <w:t>:</w:t>
      </w:r>
    </w:p>
    <w:p w:rsidR="00ED08D8" w:rsidRPr="001B0F5A" w:rsidRDefault="00674330" w:rsidP="00D52E1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F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1979B3" w:rsidRPr="001B0F5A" w:rsidRDefault="00D52E10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 xml:space="preserve">zwaną w dalszej części „Wykonawcą” 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1</w:t>
      </w:r>
    </w:p>
    <w:p w:rsidR="001A4199" w:rsidRPr="001B0F5A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Przedmiotem umowy jest </w:t>
      </w:r>
      <w:r w:rsidR="00F50DB3" w:rsidRPr="001B0F5A">
        <w:rPr>
          <w:rFonts w:ascii="Times New Roman" w:eastAsia="Wingdings 2" w:hAnsi="Times New Roman" w:cs="Times New Roman"/>
          <w:sz w:val="24"/>
          <w:szCs w:val="24"/>
        </w:rPr>
        <w:t>zakup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oleju napędowego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zgodnie z warunkami zawartymi w zapytaniu ofertowym dla potrzeb Zamawiającego.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2</w:t>
      </w:r>
    </w:p>
    <w:p w:rsidR="001A4199" w:rsidRPr="001B0F5A" w:rsidRDefault="001A4199" w:rsidP="00B12678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Sprzedaż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oleju napędowego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odbywać się będzie sukcesywnie, w zależności od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potrzeb Zamawiającego w miejscowości Daszyna</w:t>
      </w:r>
      <w:r w:rsidR="008A3D75">
        <w:rPr>
          <w:rFonts w:ascii="Times New Roman" w:eastAsia="Wingdings 2" w:hAnsi="Times New Roman" w:cs="Times New Roman"/>
          <w:sz w:val="24"/>
          <w:szCs w:val="24"/>
        </w:rPr>
        <w:t xml:space="preserve"> bezpośrednio do zbiorników pojazdów. </w:t>
      </w:r>
    </w:p>
    <w:p w:rsidR="001A4199" w:rsidRPr="00832D54" w:rsidRDefault="001A4199" w:rsidP="00832D54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Wykonawca przyjmuje do zrealizowania </w:t>
      </w:r>
      <w:r w:rsidR="00F50DB3" w:rsidRPr="001B0F5A">
        <w:rPr>
          <w:rFonts w:ascii="Times New Roman" w:eastAsia="Wingdings 2" w:hAnsi="Times New Roman" w:cs="Times New Roman"/>
          <w:sz w:val="24"/>
          <w:szCs w:val="24"/>
        </w:rPr>
        <w:t>wydanie</w:t>
      </w:r>
      <w:r w:rsidR="00832D54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Pr="00832D54">
        <w:rPr>
          <w:rFonts w:ascii="Times New Roman" w:eastAsia="Wingdings 2" w:hAnsi="Times New Roman" w:cs="Times New Roman"/>
          <w:sz w:val="24"/>
          <w:szCs w:val="24"/>
        </w:rPr>
        <w:t>oleju nap</w:t>
      </w:r>
      <w:r w:rsidR="005C6145" w:rsidRPr="00832D54">
        <w:rPr>
          <w:rFonts w:ascii="Times New Roman" w:eastAsia="Wingdings 2" w:hAnsi="Times New Roman" w:cs="Times New Roman"/>
          <w:sz w:val="24"/>
          <w:szCs w:val="24"/>
        </w:rPr>
        <w:t>ędowego w szacunkowej ilości ~</w:t>
      </w:r>
      <w:r w:rsidR="00915168" w:rsidRPr="00832D54">
        <w:rPr>
          <w:rFonts w:ascii="Times New Roman" w:eastAsia="Wingdings 2" w:hAnsi="Times New Roman" w:cs="Times New Roman"/>
          <w:sz w:val="24"/>
          <w:szCs w:val="24"/>
        </w:rPr>
        <w:t>10</w:t>
      </w:r>
      <w:r w:rsidR="00327BAC" w:rsidRPr="00832D54">
        <w:rPr>
          <w:rFonts w:ascii="Times New Roman" w:eastAsia="Wingdings 2" w:hAnsi="Times New Roman" w:cs="Times New Roman"/>
          <w:sz w:val="24"/>
          <w:szCs w:val="24"/>
        </w:rPr>
        <w:t>.</w:t>
      </w:r>
      <w:r w:rsidR="00915168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="005C6145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="00327BAC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Pr="00832D54">
        <w:rPr>
          <w:rFonts w:ascii="Times New Roman" w:eastAsia="Wingdings 2" w:hAnsi="Times New Roman" w:cs="Times New Roman"/>
          <w:sz w:val="24"/>
          <w:szCs w:val="24"/>
        </w:rPr>
        <w:t xml:space="preserve"> litrów</w:t>
      </w:r>
      <w:r w:rsidR="00691BA4">
        <w:rPr>
          <w:rFonts w:ascii="Times New Roman" w:eastAsia="Wingdings 2" w:hAnsi="Times New Roman" w:cs="Times New Roman"/>
          <w:sz w:val="24"/>
          <w:szCs w:val="24"/>
        </w:rPr>
        <w:t xml:space="preserve"> oraz benzyny 95 w szacunkowej ilości ~2.000l</w:t>
      </w:r>
    </w:p>
    <w:p w:rsidR="001A4199" w:rsidRPr="001B0F5A" w:rsidRDefault="001A4199" w:rsidP="00B12678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Ostateczna wartość zamówienia wynikać będzie z realizacji zamówienia do końca czasu trwania umowy, wg bieżących potrzeb Zamawiającego. W rzeczywistości podane ilości paliw mogą być mniejsze lub większe w związku, z czym Wykonawca nie może rościć skutków prawnych wobec Zamawiającego, a zaoferowany rabat, </w:t>
      </w:r>
      <w:r w:rsidR="00FE210D">
        <w:rPr>
          <w:rFonts w:ascii="Times New Roman" w:eastAsia="Wingdings 2" w:hAnsi="Times New Roman" w:cs="Times New Roman"/>
          <w:sz w:val="24"/>
          <w:szCs w:val="24"/>
        </w:rPr>
        <w:br/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o którym mowa w § </w:t>
      </w:r>
      <w:r w:rsidR="001E4555" w:rsidRPr="001B0F5A">
        <w:rPr>
          <w:rFonts w:ascii="Times New Roman" w:eastAsia="Wingdings 2" w:hAnsi="Times New Roman" w:cs="Times New Roman"/>
          <w:sz w:val="24"/>
          <w:szCs w:val="24"/>
        </w:rPr>
        <w:t>4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ust. 1 jest stały i będzie stosowany w okresie trwania umowy, bez względu na rzeczywistą (końcową) wielkość zakupionego towaru.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3</w:t>
      </w:r>
    </w:p>
    <w:p w:rsidR="001A4199" w:rsidRPr="001B0F5A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Wykonawca zobowiązany jest do realizacji przedmiotu umowy sukcesywnie, w ilościach określonych przez Zamawiającego, od dnia podpisania umowy do dnia 31 </w:t>
      </w:r>
      <w:r w:rsidR="00691BA4">
        <w:rPr>
          <w:rFonts w:ascii="Times New Roman" w:eastAsia="Wingdings 2" w:hAnsi="Times New Roman" w:cs="Times New Roman"/>
          <w:sz w:val="24"/>
          <w:szCs w:val="24"/>
        </w:rPr>
        <w:t>grudnia 2022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roku.</w:t>
      </w:r>
    </w:p>
    <w:p w:rsidR="008A3D75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</w:p>
    <w:p w:rsidR="001A4199" w:rsidRPr="001B0F5A" w:rsidRDefault="001A4199" w:rsidP="008A3D75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lastRenderedPageBreak/>
        <w:t>§ 4</w:t>
      </w:r>
    </w:p>
    <w:p w:rsidR="001A4199" w:rsidRPr="001B0F5A" w:rsidRDefault="001A4199" w:rsidP="00D52E10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Obciążenie za sprzedane paliwa i towary odbywać się będzie wg cen detalicznych obowiązujących w dniu sprzedaży, pomniejszonych o rabat w wysokości</w:t>
      </w:r>
      <w:r w:rsidR="00F3678A" w:rsidRPr="001B0F5A">
        <w:rPr>
          <w:rFonts w:ascii="Times New Roman" w:eastAsia="Wingdings 2" w:hAnsi="Times New Roman" w:cs="Times New Roman"/>
          <w:sz w:val="24"/>
          <w:szCs w:val="24"/>
        </w:rPr>
        <w:t xml:space="preserve"> ………………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.</w:t>
      </w:r>
      <w:r w:rsidR="0030185D">
        <w:rPr>
          <w:rFonts w:ascii="Times New Roman" w:eastAsia="Wingdings 2" w:hAnsi="Times New Roman" w:cs="Times New Roman"/>
          <w:sz w:val="24"/>
          <w:szCs w:val="24"/>
        </w:rPr>
        <w:t xml:space="preserve"> zł.</w:t>
      </w:r>
    </w:p>
    <w:p w:rsidR="001A4199" w:rsidRPr="005C6145" w:rsidRDefault="001A4199" w:rsidP="005C6145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Płatność będzie realizowana przelewem po realizacji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 każdorazowym tankowaniu</w:t>
      </w:r>
      <w:r w:rsidR="00915168">
        <w:rPr>
          <w:rFonts w:ascii="Times New Roman" w:eastAsia="Wingdings 2" w:hAnsi="Times New Roman" w:cs="Times New Roman"/>
          <w:sz w:val="24"/>
          <w:szCs w:val="24"/>
        </w:rPr>
        <w:t xml:space="preserve">, </w:t>
      </w:r>
      <w:r w:rsidR="005C6145">
        <w:rPr>
          <w:rFonts w:ascii="Times New Roman" w:eastAsia="Wingdings 2" w:hAnsi="Times New Roman" w:cs="Times New Roman"/>
          <w:sz w:val="24"/>
          <w:szCs w:val="24"/>
        </w:rPr>
        <w:br/>
      </w:r>
      <w:r w:rsidR="00915168">
        <w:rPr>
          <w:rFonts w:ascii="Times New Roman" w:eastAsia="Wingdings 2" w:hAnsi="Times New Roman" w:cs="Times New Roman"/>
          <w:sz w:val="24"/>
          <w:szCs w:val="24"/>
        </w:rPr>
        <w:t>w terminie 30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 dni od daty otrzymania </w:t>
      </w:r>
      <w:r w:rsidR="00782326">
        <w:rPr>
          <w:rFonts w:ascii="Times New Roman" w:eastAsia="Wingdings 2" w:hAnsi="Times New Roman" w:cs="Times New Roman"/>
          <w:sz w:val="24"/>
          <w:szCs w:val="24"/>
        </w:rPr>
        <w:t>faktury VAT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na 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ws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kazane konto Wykonawcy  </w:t>
      </w:r>
    </w:p>
    <w:p w:rsidR="005C6145" w:rsidRPr="005C6145" w:rsidRDefault="005C6145" w:rsidP="008A3D75">
      <w:pPr>
        <w:suppressAutoHyphens/>
        <w:spacing w:after="0" w:line="360" w:lineRule="auto"/>
        <w:ind w:left="723"/>
        <w:rPr>
          <w:rFonts w:ascii="Times New Roman" w:eastAsia="Wingdings 2" w:hAnsi="Times New Roman" w:cs="Times New Roman"/>
          <w:sz w:val="24"/>
          <w:szCs w:val="24"/>
        </w:rPr>
      </w:pPr>
    </w:p>
    <w:p w:rsidR="001A4199" w:rsidRPr="001B0F5A" w:rsidRDefault="00515683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 xml:space="preserve">§ </w:t>
      </w:r>
      <w:r w:rsidR="005C6145">
        <w:rPr>
          <w:rFonts w:ascii="Times New Roman" w:eastAsia="Wingdings 2" w:hAnsi="Times New Roman" w:cs="Times New Roman"/>
          <w:b/>
          <w:sz w:val="24"/>
          <w:szCs w:val="24"/>
        </w:rPr>
        <w:t>5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Wszelkie spory między Stronam</w:t>
      </w:r>
      <w:r w:rsidR="00D52E10" w:rsidRPr="001B0F5A">
        <w:rPr>
          <w:rFonts w:ascii="Times New Roman" w:eastAsia="Wingdings 2" w:hAnsi="Times New Roman" w:cs="Times New Roman"/>
          <w:sz w:val="24"/>
          <w:szCs w:val="24"/>
        </w:rPr>
        <w:t>i, będą rozstrzygane przez Sąd p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owszechny miejscowo właściwy dla siedziby Zamawiającego.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Wszelkie zmiany i uzupełnienie treści umowy mogą być dokonywane wyłącznie w formie aneksu podpisanego przez obie strony.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 sprawach nieuregulowanych umową zastosowanie </w:t>
      </w:r>
      <w:r w:rsidR="0037795F">
        <w:rPr>
          <w:rFonts w:ascii="Times New Roman" w:eastAsia="Wingdings 2" w:hAnsi="Times New Roman" w:cs="Times New Roman"/>
          <w:sz w:val="24"/>
          <w:szCs w:val="24"/>
        </w:rPr>
        <w:t>mają przepisy Kodeksu cywilnego oraz inne właściwe dla przedmiotu umowy.</w:t>
      </w:r>
    </w:p>
    <w:p w:rsidR="001A4199" w:rsidRPr="001B0F5A" w:rsidRDefault="00915168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>
        <w:rPr>
          <w:rFonts w:ascii="Times New Roman" w:eastAsia="Wingdings 2" w:hAnsi="Times New Roman" w:cs="Times New Roman"/>
          <w:sz w:val="24"/>
          <w:szCs w:val="24"/>
        </w:rPr>
        <w:t xml:space="preserve">Umowę sporządzono w </w:t>
      </w:r>
      <w:r w:rsidR="0008198D">
        <w:rPr>
          <w:rFonts w:ascii="Times New Roman" w:eastAsia="Wingdings 2" w:hAnsi="Times New Roman" w:cs="Times New Roman"/>
          <w:sz w:val="24"/>
          <w:szCs w:val="24"/>
        </w:rPr>
        <w:t>dwóch</w:t>
      </w:r>
      <w:r w:rsidR="001A4199" w:rsidRPr="001B0F5A">
        <w:rPr>
          <w:rFonts w:ascii="Times New Roman" w:eastAsia="Wingdings 2" w:hAnsi="Times New Roman" w:cs="Times New Roman"/>
          <w:sz w:val="24"/>
          <w:szCs w:val="24"/>
        </w:rPr>
        <w:t xml:space="preserve"> jednobrzmiących egzemplarzach, po jednym egzemplarzu dla każdej ze Stron.</w:t>
      </w:r>
    </w:p>
    <w:p w:rsidR="001A4199" w:rsidRPr="00D52E10" w:rsidRDefault="001A4199" w:rsidP="00D52E10">
      <w:pPr>
        <w:spacing w:line="360" w:lineRule="auto"/>
        <w:rPr>
          <w:rFonts w:ascii="Garamond" w:eastAsia="Wingdings 2" w:hAnsi="Garamond" w:cs="Arial"/>
          <w:b/>
          <w:sz w:val="24"/>
          <w:szCs w:val="24"/>
        </w:rPr>
      </w:pPr>
    </w:p>
    <w:p w:rsidR="007F058B" w:rsidRPr="00D52E10" w:rsidRDefault="001A4199" w:rsidP="008A3D75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D52E10">
        <w:rPr>
          <w:rFonts w:ascii="Garamond" w:eastAsia="Wingdings 2" w:hAnsi="Garamond" w:cs="Arial"/>
          <w:b/>
          <w:sz w:val="24"/>
          <w:szCs w:val="24"/>
        </w:rPr>
        <w:t>ZAMAWIAJĄCY</w:t>
      </w:r>
      <w:r w:rsidRPr="00D52E10">
        <w:rPr>
          <w:rFonts w:ascii="Garamond" w:eastAsia="Wingdings 2" w:hAnsi="Garamond" w:cs="Arial"/>
          <w:b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Pr="00D52E10">
        <w:rPr>
          <w:rFonts w:ascii="Garamond" w:eastAsia="Wingdings 2" w:hAnsi="Garamond" w:cs="Arial"/>
          <w:b/>
          <w:sz w:val="24"/>
          <w:szCs w:val="24"/>
        </w:rPr>
        <w:t>WYKONAWCA</w:t>
      </w:r>
    </w:p>
    <w:p w:rsidR="003B0DA8" w:rsidRPr="00D52E10" w:rsidRDefault="003B0DA8" w:rsidP="00D52E10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915168" w:rsidRPr="00D52E10" w:rsidRDefault="00915168" w:rsidP="00915168">
      <w:pPr>
        <w:spacing w:before="240" w:line="240" w:lineRule="auto"/>
        <w:rPr>
          <w:rFonts w:ascii="Garamond" w:hAnsi="Garamond" w:cs="Arial"/>
          <w:sz w:val="24"/>
          <w:szCs w:val="24"/>
        </w:rPr>
      </w:pPr>
    </w:p>
    <w:p w:rsidR="00500F5B" w:rsidRPr="00D52E10" w:rsidRDefault="00500F5B" w:rsidP="002A3671">
      <w:pPr>
        <w:spacing w:before="240" w:line="240" w:lineRule="auto"/>
        <w:rPr>
          <w:rFonts w:ascii="Garamond" w:hAnsi="Garamond" w:cs="Arial"/>
          <w:sz w:val="24"/>
          <w:szCs w:val="24"/>
        </w:rPr>
      </w:pPr>
    </w:p>
    <w:sectPr w:rsidR="00500F5B" w:rsidRPr="00D52E10" w:rsidSect="0032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76F55FF"/>
    <w:multiLevelType w:val="hybridMultilevel"/>
    <w:tmpl w:val="8DA44A3E"/>
    <w:lvl w:ilvl="0" w:tplc="A0346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06CB"/>
    <w:multiLevelType w:val="hybridMultilevel"/>
    <w:tmpl w:val="ECE0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12C0"/>
    <w:multiLevelType w:val="hybridMultilevel"/>
    <w:tmpl w:val="D88C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1501"/>
    <w:multiLevelType w:val="hybridMultilevel"/>
    <w:tmpl w:val="F192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A7D4D"/>
    <w:multiLevelType w:val="hybridMultilevel"/>
    <w:tmpl w:val="519E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11F6"/>
    <w:multiLevelType w:val="hybridMultilevel"/>
    <w:tmpl w:val="512C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D1BC6"/>
    <w:multiLevelType w:val="hybridMultilevel"/>
    <w:tmpl w:val="3D5C61DA"/>
    <w:lvl w:ilvl="0" w:tplc="608C5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B5065"/>
    <w:multiLevelType w:val="hybridMultilevel"/>
    <w:tmpl w:val="F0A6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2D31"/>
    <w:multiLevelType w:val="hybridMultilevel"/>
    <w:tmpl w:val="A5262A92"/>
    <w:lvl w:ilvl="0" w:tplc="00000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030BA"/>
    <w:multiLevelType w:val="hybridMultilevel"/>
    <w:tmpl w:val="832A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569C"/>
    <w:rsid w:val="00032BC5"/>
    <w:rsid w:val="00060EFC"/>
    <w:rsid w:val="00070EBA"/>
    <w:rsid w:val="0008198D"/>
    <w:rsid w:val="000A080E"/>
    <w:rsid w:val="000A63B0"/>
    <w:rsid w:val="000D5347"/>
    <w:rsid w:val="000E07F9"/>
    <w:rsid w:val="00103AB8"/>
    <w:rsid w:val="00151487"/>
    <w:rsid w:val="0019292B"/>
    <w:rsid w:val="001979B3"/>
    <w:rsid w:val="001A4199"/>
    <w:rsid w:val="001B0F5A"/>
    <w:rsid w:val="001E4555"/>
    <w:rsid w:val="00216214"/>
    <w:rsid w:val="00271B90"/>
    <w:rsid w:val="002A3671"/>
    <w:rsid w:val="002C5055"/>
    <w:rsid w:val="002D74F3"/>
    <w:rsid w:val="002F19F9"/>
    <w:rsid w:val="0030185D"/>
    <w:rsid w:val="00303025"/>
    <w:rsid w:val="003241A3"/>
    <w:rsid w:val="00327BAC"/>
    <w:rsid w:val="003539A7"/>
    <w:rsid w:val="00353DE3"/>
    <w:rsid w:val="0037795F"/>
    <w:rsid w:val="003B0DA8"/>
    <w:rsid w:val="004A71E0"/>
    <w:rsid w:val="00500F5B"/>
    <w:rsid w:val="00515683"/>
    <w:rsid w:val="0055295A"/>
    <w:rsid w:val="005C6145"/>
    <w:rsid w:val="00603CC0"/>
    <w:rsid w:val="00620A67"/>
    <w:rsid w:val="0065569C"/>
    <w:rsid w:val="00674330"/>
    <w:rsid w:val="00691BA4"/>
    <w:rsid w:val="00782326"/>
    <w:rsid w:val="00795660"/>
    <w:rsid w:val="00796600"/>
    <w:rsid w:val="007B68BB"/>
    <w:rsid w:val="007F058B"/>
    <w:rsid w:val="008141E0"/>
    <w:rsid w:val="00816074"/>
    <w:rsid w:val="00821D01"/>
    <w:rsid w:val="00827DF3"/>
    <w:rsid w:val="00832D54"/>
    <w:rsid w:val="008964DF"/>
    <w:rsid w:val="008A3D75"/>
    <w:rsid w:val="00904D19"/>
    <w:rsid w:val="00915168"/>
    <w:rsid w:val="009C5259"/>
    <w:rsid w:val="00AC6857"/>
    <w:rsid w:val="00AF5FBE"/>
    <w:rsid w:val="00B12678"/>
    <w:rsid w:val="00B13ED2"/>
    <w:rsid w:val="00B44670"/>
    <w:rsid w:val="00B50AB9"/>
    <w:rsid w:val="00B92166"/>
    <w:rsid w:val="00B96005"/>
    <w:rsid w:val="00BC1FC1"/>
    <w:rsid w:val="00C852DF"/>
    <w:rsid w:val="00CC4B82"/>
    <w:rsid w:val="00CD4996"/>
    <w:rsid w:val="00CD6431"/>
    <w:rsid w:val="00CF62D2"/>
    <w:rsid w:val="00CF7D68"/>
    <w:rsid w:val="00D52E10"/>
    <w:rsid w:val="00D62A0C"/>
    <w:rsid w:val="00D76AC2"/>
    <w:rsid w:val="00DA60AC"/>
    <w:rsid w:val="00E23C7E"/>
    <w:rsid w:val="00E81735"/>
    <w:rsid w:val="00ED08D8"/>
    <w:rsid w:val="00EF6838"/>
    <w:rsid w:val="00F20C95"/>
    <w:rsid w:val="00F32359"/>
    <w:rsid w:val="00F3678A"/>
    <w:rsid w:val="00F37E87"/>
    <w:rsid w:val="00F47889"/>
    <w:rsid w:val="00F50DB3"/>
    <w:rsid w:val="00F7237B"/>
    <w:rsid w:val="00F85C57"/>
    <w:rsid w:val="00FA61B0"/>
    <w:rsid w:val="00FD6191"/>
    <w:rsid w:val="00FE210D"/>
    <w:rsid w:val="00FE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9C"/>
  </w:style>
  <w:style w:type="paragraph" w:styleId="Nagwek1">
    <w:name w:val="heading 1"/>
    <w:basedOn w:val="Normalny"/>
    <w:next w:val="Normalny"/>
    <w:link w:val="Nagwek1Znak"/>
    <w:uiPriority w:val="9"/>
    <w:qFormat/>
    <w:rsid w:val="006556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9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9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9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6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9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9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9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9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569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56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556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69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569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569C"/>
    <w:rPr>
      <w:i/>
      <w:iCs/>
      <w:color w:val="auto"/>
    </w:rPr>
  </w:style>
  <w:style w:type="paragraph" w:styleId="Bezodstpw">
    <w:name w:val="No Spacing"/>
    <w:uiPriority w:val="1"/>
    <w:qFormat/>
    <w:rsid w:val="0065569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6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569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9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5569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65569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5569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5569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65569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9C"/>
    <w:pPr>
      <w:outlineLvl w:val="9"/>
    </w:pPr>
  </w:style>
  <w:style w:type="paragraph" w:styleId="Akapitzlist">
    <w:name w:val="List Paragraph"/>
    <w:basedOn w:val="Normalny"/>
    <w:uiPriority w:val="34"/>
    <w:qFormat/>
    <w:rsid w:val="00ED08D8"/>
    <w:pPr>
      <w:ind w:left="720"/>
      <w:contextualSpacing/>
    </w:pPr>
  </w:style>
  <w:style w:type="paragraph" w:styleId="NormalnyWeb">
    <w:name w:val="Normal (Web)"/>
    <w:basedOn w:val="Normalny"/>
    <w:rsid w:val="001A4199"/>
    <w:pPr>
      <w:suppressAutoHyphens/>
      <w:spacing w:before="280" w:after="119" w:line="240" w:lineRule="auto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Figat</dc:creator>
  <cp:lastModifiedBy>Justyna</cp:lastModifiedBy>
  <cp:revision>32</cp:revision>
  <cp:lastPrinted>2017-10-24T12:34:00Z</cp:lastPrinted>
  <dcterms:created xsi:type="dcterms:W3CDTF">2016-11-18T12:52:00Z</dcterms:created>
  <dcterms:modified xsi:type="dcterms:W3CDTF">2022-01-10T08:14:00Z</dcterms:modified>
</cp:coreProperties>
</file>