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B4757" w14:textId="54A9BD75" w:rsidR="00D85499" w:rsidRDefault="00B601D7" w:rsidP="00D85499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Verdana" w:hAnsi="Verdana" w:cs="Verdana"/>
          <w:i/>
          <w:iCs/>
          <w:smallCaps/>
          <w:sz w:val="20"/>
          <w:szCs w:val="20"/>
          <w:lang w:val="pl-PL"/>
        </w:rPr>
      </w:pPr>
      <w:r>
        <w:rPr>
          <w:rFonts w:ascii="Verdana" w:hAnsi="Verdana" w:cs="Verdana"/>
          <w:i/>
          <w:iCs/>
          <w:smallCaps/>
          <w:sz w:val="20"/>
          <w:szCs w:val="20"/>
          <w:lang w:val="pl-PL"/>
        </w:rPr>
        <w:t>Załącznik nr 11</w:t>
      </w:r>
    </w:p>
    <w:p w14:paraId="6B1FE7F8" w14:textId="77777777"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21305A3" w14:textId="77777777"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ECC1175" w14:textId="77777777"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9B97398" w14:textId="7132F293" w:rsidR="006A01F1" w:rsidRPr="00C86E25" w:rsidRDefault="00D828A7" w:rsidP="006A01F1">
      <w:pPr>
        <w:pStyle w:val="Tekstprzypisudolnego"/>
        <w:jc w:val="center"/>
        <w:rPr>
          <w:rFonts w:cstheme="minorHAnsi"/>
          <w:i/>
          <w:sz w:val="22"/>
          <w:szCs w:val="22"/>
          <w:u w:val="single"/>
        </w:rPr>
      </w:pPr>
      <w:r w:rsidRPr="00C86E25">
        <w:rPr>
          <w:rFonts w:cstheme="minorHAnsi"/>
          <w:i/>
          <w:sz w:val="22"/>
          <w:szCs w:val="22"/>
          <w:u w:val="single"/>
        </w:rPr>
        <w:t>K</w:t>
      </w:r>
      <w:r w:rsidR="006A01F1" w:rsidRPr="00C86E25">
        <w:rPr>
          <w:rFonts w:cstheme="minorHAnsi"/>
          <w:i/>
          <w:sz w:val="22"/>
          <w:szCs w:val="22"/>
          <w:u w:val="single"/>
        </w:rPr>
        <w:t xml:space="preserve">lauzula </w:t>
      </w:r>
      <w:r w:rsidRPr="00C86E25">
        <w:rPr>
          <w:rFonts w:cstheme="minorHAnsi"/>
          <w:i/>
          <w:sz w:val="22"/>
          <w:szCs w:val="22"/>
          <w:u w:val="single"/>
        </w:rPr>
        <w:t>obowiązku informacyjnego</w:t>
      </w:r>
      <w:r w:rsidR="006A01F1" w:rsidRPr="00C86E25">
        <w:rPr>
          <w:rFonts w:cstheme="minorHAnsi"/>
          <w:i/>
          <w:sz w:val="22"/>
          <w:szCs w:val="22"/>
          <w:u w:val="single"/>
        </w:rPr>
        <w:t xml:space="preserve"> w celu związanym z postępowaniem o udzielenie zamówienia publicznego</w:t>
      </w:r>
    </w:p>
    <w:p w14:paraId="0A948595" w14:textId="77777777" w:rsidR="006A01F1" w:rsidRPr="00C86E25" w:rsidRDefault="006A01F1" w:rsidP="006A01F1">
      <w:pPr>
        <w:spacing w:before="120" w:after="120" w:line="276" w:lineRule="auto"/>
        <w:jc w:val="both"/>
        <w:rPr>
          <w:rFonts w:cstheme="minorHAnsi"/>
        </w:rPr>
      </w:pPr>
    </w:p>
    <w:p w14:paraId="345D0738" w14:textId="77777777" w:rsidR="008A2E97" w:rsidRDefault="008A2E97" w:rsidP="008A2E97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Zgodnie z art. 13 ust. 1 i 2 </w:t>
      </w:r>
      <w:r>
        <w:rPr>
          <w:rFonts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 (Dz.U.UE.L.2016.119.1),</w:t>
      </w:r>
      <w:r>
        <w:rPr>
          <w:rFonts w:eastAsia="Times New Roman" w:cstheme="minorHAnsi"/>
          <w:lang w:eastAsia="pl-PL"/>
        </w:rPr>
        <w:t xml:space="preserve"> zwane dalej „RODO”, informujemy, że: </w:t>
      </w:r>
    </w:p>
    <w:p w14:paraId="6FEACD73" w14:textId="0EB1A90A" w:rsidR="008A2E97" w:rsidRPr="00856D5D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rPr>
          <w:rFonts w:eastAsia="Times New Roman" w:cstheme="minorHAnsi"/>
          <w:color w:val="00B0F0"/>
          <w:lang w:eastAsia="pl-PL"/>
        </w:rPr>
      </w:pPr>
      <w:r w:rsidRPr="00856D5D">
        <w:rPr>
          <w:rFonts w:eastAsia="Times New Roman" w:cstheme="minorHAnsi"/>
          <w:lang w:eastAsia="pl-PL"/>
        </w:rPr>
        <w:t xml:space="preserve">Administratorem Pani/Pana danych osobowych jest Gmina Daszyna z siedzibą 99-107 Daszyna, Daszyna 34, NIP: </w:t>
      </w:r>
      <w:r w:rsidR="008B4162" w:rsidRPr="00856D5D">
        <w:t>775 – 24 – 06 – 085</w:t>
      </w:r>
      <w:r w:rsidRPr="00856D5D">
        <w:rPr>
          <w:rFonts w:eastAsia="Times New Roman" w:cstheme="minorHAnsi"/>
          <w:lang w:eastAsia="pl-PL"/>
        </w:rPr>
        <w:t>,</w:t>
      </w:r>
      <w:r w:rsidR="008B4162" w:rsidRPr="00856D5D">
        <w:rPr>
          <w:rFonts w:eastAsia="Times New Roman" w:cstheme="minorHAnsi"/>
          <w:lang w:eastAsia="pl-PL"/>
        </w:rPr>
        <w:t xml:space="preserve"> reprezentowana</w:t>
      </w:r>
      <w:r w:rsidRPr="00856D5D">
        <w:rPr>
          <w:rFonts w:eastAsia="Times New Roman" w:cstheme="minorHAnsi"/>
          <w:lang w:eastAsia="pl-PL"/>
        </w:rPr>
        <w:t xml:space="preserve"> przez</w:t>
      </w:r>
      <w:r w:rsidR="008B4162" w:rsidRPr="00856D5D">
        <w:rPr>
          <w:rFonts w:eastAsia="Times New Roman" w:cstheme="minorHAnsi"/>
          <w:lang w:eastAsia="pl-PL"/>
        </w:rPr>
        <w:t xml:space="preserve"> </w:t>
      </w:r>
      <w:r w:rsidR="00856D5D" w:rsidRPr="00856D5D">
        <w:rPr>
          <w:rFonts w:eastAsia="Times New Roman" w:cstheme="minorHAnsi"/>
          <w:lang w:eastAsia="pl-PL"/>
        </w:rPr>
        <w:t xml:space="preserve">wójta Gminy Daszyna </w:t>
      </w:r>
      <w:r w:rsidR="00261994">
        <w:rPr>
          <w:rFonts w:eastAsia="Times New Roman" w:cstheme="minorHAnsi"/>
          <w:lang w:eastAsia="pl-PL"/>
        </w:rPr>
        <w:t>–</w:t>
      </w:r>
      <w:r w:rsidRPr="00856D5D">
        <w:rPr>
          <w:rFonts w:eastAsia="Times New Roman" w:cstheme="minorHAnsi"/>
          <w:lang w:eastAsia="pl-PL"/>
        </w:rPr>
        <w:t xml:space="preserve"> </w:t>
      </w:r>
      <w:r w:rsidR="00261994">
        <w:rPr>
          <w:rFonts w:eastAsia="Times New Roman" w:cstheme="minorHAnsi"/>
          <w:lang w:eastAsia="pl-PL"/>
        </w:rPr>
        <w:t>Zbigniewa Wojterę</w:t>
      </w:r>
      <w:r w:rsidRPr="00856D5D">
        <w:rPr>
          <w:rFonts w:eastAsia="Times New Roman" w:cstheme="minorHAnsi"/>
          <w:lang w:eastAsia="pl-PL"/>
        </w:rPr>
        <w:t xml:space="preserve"> przy kontrasygnacie Skarbnika Gmi</w:t>
      </w:r>
      <w:r w:rsidR="00261994">
        <w:rPr>
          <w:rFonts w:eastAsia="Times New Roman" w:cstheme="minorHAnsi"/>
          <w:lang w:eastAsia="pl-PL"/>
        </w:rPr>
        <w:t>ny Daszyna Pani Sylwii Walczykowskiej</w:t>
      </w:r>
      <w:r w:rsidRPr="00856D5D">
        <w:rPr>
          <w:rFonts w:eastAsia="Times New Roman" w:cstheme="minorHAnsi"/>
          <w:lang w:eastAsia="pl-PL"/>
        </w:rPr>
        <w:t>;</w:t>
      </w:r>
    </w:p>
    <w:p w14:paraId="1DD8BA60" w14:textId="1EC95CCE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W celu należytej ochrony danych osobowych, Administrator powołał Inspektorem Ochrony Danych, z którym można się s</w:t>
      </w:r>
      <w:r w:rsidR="00603292">
        <w:rPr>
          <w:rFonts w:eastAsia="Times New Roman" w:cstheme="minorHAnsi"/>
          <w:lang w:eastAsia="pl-PL"/>
        </w:rPr>
        <w:t>kontaktować pod adresem e-mail: iod@gminadaszyna.pl;</w:t>
      </w:r>
    </w:p>
    <w:p w14:paraId="1E72C99F" w14:textId="5598820B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Pani/Pana dane osobowe przetwarzane będą na podstawie art. 6 ust. 1 lit. c</w:t>
      </w:r>
      <w:r>
        <w:rPr>
          <w:rFonts w:eastAsia="Times New Roman" w:cstheme="minorHAnsi"/>
          <w:i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RODO w celu </w:t>
      </w:r>
      <w:r>
        <w:rPr>
          <w:rFonts w:cstheme="minorHAnsi"/>
        </w:rPr>
        <w:t xml:space="preserve">związanym z postępowaniem o udzielenie zamówienia publicznego </w:t>
      </w:r>
      <w:r>
        <w:rPr>
          <w:rFonts w:cstheme="minorHAnsi"/>
          <w:b/>
          <w:i/>
        </w:rPr>
        <w:t>„</w:t>
      </w:r>
      <w:r w:rsidR="00B601D7" w:rsidRPr="00CF58FD">
        <w:rPr>
          <w:rFonts w:ascii="Tahoma" w:hAnsi="Tahoma" w:cs="Tahoma"/>
          <w:b/>
          <w:bCs/>
        </w:rPr>
        <w:t>Adaptacja i rozbudowa istniejącego budynku w Drzykozach w celu dostosowania do świadczenia usług Pomocy Społecznej oraz zakup wyposażenia obiektu</w:t>
      </w:r>
      <w:r>
        <w:rPr>
          <w:rFonts w:cstheme="minorHAnsi"/>
          <w:b/>
          <w:i/>
        </w:rPr>
        <w:t xml:space="preserve">”  </w:t>
      </w:r>
      <w:r>
        <w:rPr>
          <w:rFonts w:cstheme="minorHAnsi"/>
        </w:rPr>
        <w:t>prowadzonym w trybie przetargu nieograniczonego;</w:t>
      </w:r>
    </w:p>
    <w:p w14:paraId="34AD9CF3" w14:textId="5431AF46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2D755A">
        <w:rPr>
          <w:rFonts w:eastAsia="Times New Roman" w:cstheme="minorHAnsi"/>
          <w:lang w:eastAsia="pl-PL"/>
        </w:rPr>
        <w:t>t.j.</w:t>
      </w:r>
      <w:r>
        <w:rPr>
          <w:rFonts w:eastAsia="Times New Roman" w:cstheme="minorHAnsi"/>
          <w:lang w:eastAsia="pl-PL"/>
        </w:rPr>
        <w:t>Dz</w:t>
      </w:r>
      <w:proofErr w:type="spellEnd"/>
      <w:r>
        <w:rPr>
          <w:rFonts w:eastAsia="Times New Roman" w:cstheme="minorHAnsi"/>
          <w:lang w:eastAsia="pl-PL"/>
        </w:rPr>
        <w:t>. U. z 201</w:t>
      </w:r>
      <w:r w:rsidR="002D755A">
        <w:rPr>
          <w:rFonts w:eastAsia="Times New Roman" w:cstheme="minorHAnsi"/>
          <w:lang w:eastAsia="pl-PL"/>
        </w:rPr>
        <w:t>9</w:t>
      </w:r>
      <w:r>
        <w:rPr>
          <w:rFonts w:eastAsia="Times New Roman" w:cstheme="minorHAnsi"/>
          <w:lang w:eastAsia="pl-PL"/>
        </w:rPr>
        <w:t xml:space="preserve"> r. poz. 1</w:t>
      </w:r>
      <w:r w:rsidR="002D755A">
        <w:rPr>
          <w:rFonts w:eastAsia="Times New Roman" w:cstheme="minorHAnsi"/>
          <w:lang w:eastAsia="pl-PL"/>
        </w:rPr>
        <w:t>843 z późn.zm.</w:t>
      </w:r>
      <w:bookmarkStart w:id="0" w:name="_GoBack"/>
      <w:bookmarkEnd w:id="0"/>
      <w:r>
        <w:rPr>
          <w:rFonts w:eastAsia="Times New Roman" w:cstheme="minorHAnsi"/>
          <w:lang w:eastAsia="pl-PL"/>
        </w:rPr>
        <w:t xml:space="preserve">), dalej „ustawa </w:t>
      </w:r>
      <w:proofErr w:type="spellStart"/>
      <w:r>
        <w:rPr>
          <w:rFonts w:eastAsia="Times New Roman" w:cstheme="minorHAnsi"/>
          <w:lang w:eastAsia="pl-PL"/>
        </w:rPr>
        <w:t>Pzp</w:t>
      </w:r>
      <w:proofErr w:type="spellEnd"/>
      <w:r>
        <w:rPr>
          <w:rFonts w:eastAsia="Times New Roman" w:cstheme="minorHAnsi"/>
          <w:lang w:eastAsia="pl-PL"/>
        </w:rPr>
        <w:t xml:space="preserve">”;  </w:t>
      </w:r>
    </w:p>
    <w:p w14:paraId="036AD4FF" w14:textId="77777777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eastAsia="Times New Roman" w:cstheme="minorHAnsi"/>
          <w:lang w:eastAsia="pl-PL"/>
        </w:rPr>
        <w:t>Pzp</w:t>
      </w:r>
      <w:proofErr w:type="spellEnd"/>
      <w:r>
        <w:rPr>
          <w:rFonts w:eastAsia="Times New Roman" w:cstheme="minorHAnsi"/>
          <w:lang w:eastAsia="pl-PL"/>
        </w:rPr>
        <w:t>, przez okres 4 lat, licząc od dnia zakończenia postępowania o udzielenie zamówienia, a jeżeli czas trwania umowy przekracza 4 lata, okres przechowywania obejmuje cały okres trwania umowy;</w:t>
      </w:r>
    </w:p>
    <w:p w14:paraId="3479EF63" w14:textId="77777777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>
        <w:rPr>
          <w:rFonts w:eastAsia="Times New Roman" w:cstheme="minorHAnsi"/>
          <w:lang w:eastAsia="pl-PL"/>
        </w:rPr>
        <w:t xml:space="preserve">Obowiązek podania przez Panią/Pana danych osobowych jest wymogiem ustawowym określonym w przepisach ustawy </w:t>
      </w:r>
      <w:proofErr w:type="spellStart"/>
      <w:r>
        <w:rPr>
          <w:rFonts w:eastAsia="Times New Roman" w:cstheme="minorHAnsi"/>
          <w:lang w:eastAsia="pl-PL"/>
        </w:rPr>
        <w:t>Pzp</w:t>
      </w:r>
      <w:proofErr w:type="spellEnd"/>
      <w:r>
        <w:rPr>
          <w:rFonts w:eastAsia="Times New Roman" w:cstheme="minorHAnsi"/>
          <w:lang w:eastAsia="pl-PL"/>
        </w:rPr>
        <w:t>, związanym z udziałem w postępowaniu o udzielenie zamówienia publicznego; niepodanie przez Panią/Pana danych osobowych będzie skutkowało brakiem możliwości wzięcia udziału w  niniejszym postępowaniu o udzieleniu zamówienia publicznego;</w:t>
      </w:r>
    </w:p>
    <w:p w14:paraId="44E17E02" w14:textId="77777777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W odniesieniu do Pani/Pana danych osobowych, decyzje nie będą podejmowane przez Administratora w sposób zautomatyzowany, stosowanie do art. 22 RODO;</w:t>
      </w:r>
    </w:p>
    <w:p w14:paraId="19ABF2CA" w14:textId="77777777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Posiada Pani/Pan:</w:t>
      </w:r>
    </w:p>
    <w:p w14:paraId="748DDD9C" w14:textId="77777777" w:rsidR="008A2E97" w:rsidRDefault="008A2E97" w:rsidP="008A2E97">
      <w:pPr>
        <w:pStyle w:val="Akapitzlist"/>
        <w:numPr>
          <w:ilvl w:val="0"/>
          <w:numId w:val="18"/>
        </w:numPr>
        <w:spacing w:after="150" w:line="360" w:lineRule="auto"/>
        <w:ind w:left="709" w:hanging="283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na podstawie art. 15 RODO - prawo dostępu do swoich danych osobowych;</w:t>
      </w:r>
    </w:p>
    <w:p w14:paraId="017BACA7" w14:textId="77777777" w:rsidR="008A2E97" w:rsidRDefault="008A2E97" w:rsidP="008A2E97">
      <w:pPr>
        <w:pStyle w:val="Akapitzlist"/>
        <w:numPr>
          <w:ilvl w:val="0"/>
          <w:numId w:val="18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na podstawie art. 16 RODO - prawo do sprostowania swoich danych osobowych;</w:t>
      </w:r>
    </w:p>
    <w:p w14:paraId="009B2344" w14:textId="77777777" w:rsidR="008A2E97" w:rsidRDefault="008A2E97" w:rsidP="008A2E97">
      <w:pPr>
        <w:pStyle w:val="Akapitzlist"/>
        <w:numPr>
          <w:ilvl w:val="0"/>
          <w:numId w:val="18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 podstawie art. 18 RODO - prawo ograniczenia przetwarzania danych osobowych z zastrzeżeniem przypadków, o których mowa w art. 18 ust. 2 RODO;  </w:t>
      </w:r>
    </w:p>
    <w:p w14:paraId="5AA49BB4" w14:textId="77777777" w:rsidR="008A2E97" w:rsidRDefault="008A2E97" w:rsidP="008A2E97">
      <w:pPr>
        <w:pStyle w:val="Akapitzlist"/>
        <w:numPr>
          <w:ilvl w:val="0"/>
          <w:numId w:val="18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prawo do wniesienia skargi do organu nadzorczego - Prezesa Urzędu Ochrony Danych Osobowych, gdy uzna Pani/Pan, że przetwarzanie Pani/Pana danych osobowych narusza przepisy RODO;</w:t>
      </w:r>
    </w:p>
    <w:p w14:paraId="77F62FF9" w14:textId="77777777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Nie przysługuje Pani/Panu:</w:t>
      </w:r>
    </w:p>
    <w:p w14:paraId="3A9B6469" w14:textId="77777777" w:rsidR="008A2E97" w:rsidRDefault="008A2E97" w:rsidP="008A2E97">
      <w:pPr>
        <w:pStyle w:val="Akapitzlist"/>
        <w:numPr>
          <w:ilvl w:val="0"/>
          <w:numId w:val="19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7667DAD8" w14:textId="77777777" w:rsidR="008A2E97" w:rsidRDefault="008A2E97" w:rsidP="008A2E97">
      <w:pPr>
        <w:pStyle w:val="Akapitzlist"/>
        <w:numPr>
          <w:ilvl w:val="0"/>
          <w:numId w:val="19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09439459" w14:textId="77777777" w:rsidR="008A2E97" w:rsidRDefault="008A2E97" w:rsidP="008A2E97">
      <w:pPr>
        <w:pStyle w:val="Akapitzlist"/>
        <w:numPr>
          <w:ilvl w:val="0"/>
          <w:numId w:val="19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09EC1D3" w14:textId="77777777" w:rsidR="008A2E97" w:rsidRDefault="008A2E97" w:rsidP="008A2E97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57E6490" w14:textId="77777777" w:rsidR="008A2E97" w:rsidRDefault="008A2E97" w:rsidP="008A2E97">
      <w:pPr>
        <w:spacing w:before="120" w:after="120" w:line="276" w:lineRule="auto"/>
        <w:jc w:val="both"/>
        <w:rPr>
          <w:rFonts w:ascii="Arial" w:hAnsi="Arial" w:cs="Arial"/>
        </w:rPr>
      </w:pPr>
    </w:p>
    <w:p w14:paraId="1A91C64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5708C1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9BA9F8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786C3B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80F8D9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7B6A2C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4909C5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ACA97D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92FCB9B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9A2AB2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08C2F8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D08821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A73BF1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575BBA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5BDB47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9C1849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6008476E" w14:textId="77777777"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38A9381A" w14:textId="77777777"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4EDA21EC" w14:textId="77777777"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F8825" w14:textId="77777777" w:rsidR="000D2467" w:rsidRDefault="000D2467" w:rsidP="00B62535">
      <w:pPr>
        <w:spacing w:after="0" w:line="240" w:lineRule="auto"/>
      </w:pPr>
      <w:r>
        <w:separator/>
      </w:r>
    </w:p>
  </w:endnote>
  <w:endnote w:type="continuationSeparator" w:id="0">
    <w:p w14:paraId="01B985A9" w14:textId="77777777" w:rsidR="000D2467" w:rsidRDefault="000D246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14:paraId="626ABB7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55A">
          <w:rPr>
            <w:noProof/>
          </w:rPr>
          <w:t>2</w:t>
        </w:r>
        <w:r>
          <w:fldChar w:fldCharType="end"/>
        </w:r>
      </w:p>
    </w:sdtContent>
  </w:sdt>
  <w:p w14:paraId="33A7B614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DF547" w14:textId="77777777" w:rsidR="000D2467" w:rsidRDefault="000D2467" w:rsidP="00B62535">
      <w:pPr>
        <w:spacing w:after="0" w:line="240" w:lineRule="auto"/>
      </w:pPr>
      <w:r>
        <w:separator/>
      </w:r>
    </w:p>
  </w:footnote>
  <w:footnote w:type="continuationSeparator" w:id="0">
    <w:p w14:paraId="73CCC6AB" w14:textId="77777777" w:rsidR="000D2467" w:rsidRDefault="000D2467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5166D" w14:textId="61CBE55C" w:rsidR="00C86E25" w:rsidRPr="00C86E25" w:rsidRDefault="00C86E25" w:rsidP="00C5161C">
    <w:pPr>
      <w:pStyle w:val="Nagwek"/>
      <w:rPr>
        <w:rFonts w:ascii="Times New Roman" w:hAnsi="Times New Roman" w:cs="Times New Roman"/>
        <w:sz w:val="24"/>
        <w:szCs w:val="24"/>
        <w:u w:val="single"/>
      </w:rPr>
    </w:pPr>
    <w:r w:rsidRPr="00C86E25">
      <w:rPr>
        <w:u w:val="single"/>
      </w:rPr>
      <w:t xml:space="preserve">                                                                </w:t>
    </w:r>
    <w:r w:rsidR="00C5161C">
      <w:rPr>
        <w:u w:val="single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3"/>
  </w:num>
  <w:num w:numId="5">
    <w:abstractNumId w:val="4"/>
  </w:num>
  <w:num w:numId="6">
    <w:abstractNumId w:val="15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0"/>
  </w:num>
  <w:num w:numId="17">
    <w:abstractNumId w:val="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D2467"/>
    <w:rsid w:val="0010112E"/>
    <w:rsid w:val="001144F7"/>
    <w:rsid w:val="00134833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61994"/>
    <w:rsid w:val="00271B2D"/>
    <w:rsid w:val="00292CFB"/>
    <w:rsid w:val="002B52D9"/>
    <w:rsid w:val="002D73C4"/>
    <w:rsid w:val="002D755A"/>
    <w:rsid w:val="002E51C7"/>
    <w:rsid w:val="00300D3C"/>
    <w:rsid w:val="00306576"/>
    <w:rsid w:val="00327F12"/>
    <w:rsid w:val="00357E02"/>
    <w:rsid w:val="003619DF"/>
    <w:rsid w:val="00363ED6"/>
    <w:rsid w:val="00365982"/>
    <w:rsid w:val="003739FA"/>
    <w:rsid w:val="00373AD8"/>
    <w:rsid w:val="0037510D"/>
    <w:rsid w:val="003A3206"/>
    <w:rsid w:val="003C2239"/>
    <w:rsid w:val="003D070D"/>
    <w:rsid w:val="003E1EFC"/>
    <w:rsid w:val="003E7957"/>
    <w:rsid w:val="003F400A"/>
    <w:rsid w:val="0042744C"/>
    <w:rsid w:val="004316A2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36D3"/>
    <w:rsid w:val="00585725"/>
    <w:rsid w:val="00590A58"/>
    <w:rsid w:val="00591663"/>
    <w:rsid w:val="00593BFB"/>
    <w:rsid w:val="005A78DB"/>
    <w:rsid w:val="005C75CD"/>
    <w:rsid w:val="005E617F"/>
    <w:rsid w:val="00603292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66846"/>
    <w:rsid w:val="007A1020"/>
    <w:rsid w:val="007E508C"/>
    <w:rsid w:val="007F1EB4"/>
    <w:rsid w:val="0081299D"/>
    <w:rsid w:val="0083135D"/>
    <w:rsid w:val="008374C9"/>
    <w:rsid w:val="00843BC7"/>
    <w:rsid w:val="0084472F"/>
    <w:rsid w:val="00851E36"/>
    <w:rsid w:val="00852AC2"/>
    <w:rsid w:val="00856D5D"/>
    <w:rsid w:val="008856D3"/>
    <w:rsid w:val="0089514F"/>
    <w:rsid w:val="008966B9"/>
    <w:rsid w:val="008A267B"/>
    <w:rsid w:val="008A2E97"/>
    <w:rsid w:val="008B2457"/>
    <w:rsid w:val="008B4162"/>
    <w:rsid w:val="008C4C69"/>
    <w:rsid w:val="0091420F"/>
    <w:rsid w:val="00916C30"/>
    <w:rsid w:val="00926B08"/>
    <w:rsid w:val="00960FEB"/>
    <w:rsid w:val="0097238B"/>
    <w:rsid w:val="00974891"/>
    <w:rsid w:val="00977A4C"/>
    <w:rsid w:val="00981377"/>
    <w:rsid w:val="009B4F5A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12DA"/>
    <w:rsid w:val="00A8304B"/>
    <w:rsid w:val="00A87BBC"/>
    <w:rsid w:val="00AA3FD6"/>
    <w:rsid w:val="00AB46EB"/>
    <w:rsid w:val="00AE6242"/>
    <w:rsid w:val="00AF401F"/>
    <w:rsid w:val="00B113D7"/>
    <w:rsid w:val="00B16D03"/>
    <w:rsid w:val="00B601D7"/>
    <w:rsid w:val="00B60EFF"/>
    <w:rsid w:val="00B62535"/>
    <w:rsid w:val="00B77964"/>
    <w:rsid w:val="00BA4EEA"/>
    <w:rsid w:val="00BB7A81"/>
    <w:rsid w:val="00BF6DD3"/>
    <w:rsid w:val="00C00FB2"/>
    <w:rsid w:val="00C055B9"/>
    <w:rsid w:val="00C134CE"/>
    <w:rsid w:val="00C34CCA"/>
    <w:rsid w:val="00C5161C"/>
    <w:rsid w:val="00C54117"/>
    <w:rsid w:val="00C85F10"/>
    <w:rsid w:val="00C86E25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828A7"/>
    <w:rsid w:val="00D85499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B201F"/>
    <w:rsid w:val="00FC5036"/>
    <w:rsid w:val="00FD6766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7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D85499"/>
    <w:pPr>
      <w:keepNext/>
      <w:widowControl w:val="0"/>
      <w:numPr>
        <w:numId w:val="16"/>
      </w:numPr>
      <w:suppressAutoHyphens/>
      <w:spacing w:after="0" w:line="100" w:lineRule="atLeast"/>
      <w:jc w:val="center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Odwoaniedokomentarza">
    <w:name w:val="annotation reference"/>
    <w:basedOn w:val="Domylnaczcionkaakapitu"/>
    <w:uiPriority w:val="99"/>
    <w:semiHidden/>
    <w:unhideWhenUsed/>
    <w:rsid w:val="00766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8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8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8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8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68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846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D85499"/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D85499"/>
    <w:pPr>
      <w:keepNext/>
      <w:widowControl w:val="0"/>
      <w:numPr>
        <w:numId w:val="16"/>
      </w:numPr>
      <w:suppressAutoHyphens/>
      <w:spacing w:after="0" w:line="100" w:lineRule="atLeast"/>
      <w:jc w:val="center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Odwoaniedokomentarza">
    <w:name w:val="annotation reference"/>
    <w:basedOn w:val="Domylnaczcionkaakapitu"/>
    <w:uiPriority w:val="99"/>
    <w:semiHidden/>
    <w:unhideWhenUsed/>
    <w:rsid w:val="00766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8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8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8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8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68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846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D85499"/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040AA-9317-4E06-B809-AA554A36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Zbigniew</cp:lastModifiedBy>
  <cp:revision>11</cp:revision>
  <cp:lastPrinted>2018-05-25T09:02:00Z</cp:lastPrinted>
  <dcterms:created xsi:type="dcterms:W3CDTF">2018-10-02T18:38:00Z</dcterms:created>
  <dcterms:modified xsi:type="dcterms:W3CDTF">2020-08-07T09:49:00Z</dcterms:modified>
</cp:coreProperties>
</file>